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6B07A" w14:textId="04C5E149" w:rsidR="009314AF" w:rsidRDefault="009314AF" w:rsidP="009314AF">
      <w:pPr>
        <w:jc w:val="center"/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 xml:space="preserve">Dodatek č. </w:t>
      </w:r>
      <w:r w:rsidR="00A25524">
        <w:rPr>
          <w:rFonts w:ascii="Courier New" w:hAnsi="Courier New" w:cs="Courier New"/>
          <w:b/>
          <w:sz w:val="32"/>
          <w:szCs w:val="32"/>
        </w:rPr>
        <w:t>2</w:t>
      </w:r>
    </w:p>
    <w:p w14:paraId="2B2D2438" w14:textId="77777777" w:rsidR="009314AF" w:rsidRDefault="009314AF" w:rsidP="009314AF">
      <w:pPr>
        <w:jc w:val="center"/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>ke Smlouvě o školním stravování č. Š-02/2017</w:t>
      </w:r>
    </w:p>
    <w:p w14:paraId="7DD34165" w14:textId="77777777" w:rsidR="009314AF" w:rsidRDefault="009314AF" w:rsidP="009314AF">
      <w:pPr>
        <w:rPr>
          <w:rFonts w:ascii="Courier New" w:hAnsi="Courier New" w:cs="Courier New"/>
          <w:sz w:val="20"/>
          <w:szCs w:val="20"/>
        </w:rPr>
      </w:pPr>
    </w:p>
    <w:p w14:paraId="2C80C3B7" w14:textId="77777777" w:rsidR="009314AF" w:rsidRPr="00C151FA" w:rsidRDefault="009314AF" w:rsidP="009314A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Kupující:</w:t>
      </w:r>
      <w:r>
        <w:rPr>
          <w:rFonts w:ascii="Courier New" w:hAnsi="Courier New" w:cs="Courier New"/>
          <w:sz w:val="20"/>
          <w:szCs w:val="20"/>
        </w:rPr>
        <w:tab/>
      </w:r>
      <w:r w:rsidRPr="00C151FA">
        <w:rPr>
          <w:rFonts w:ascii="Courier New" w:hAnsi="Courier New" w:cs="Courier New"/>
          <w:b/>
          <w:sz w:val="20"/>
          <w:szCs w:val="20"/>
        </w:rPr>
        <w:t>Soukromá základní škola pro žáky s více vadami, Ostrava, s.r.o.</w:t>
      </w:r>
    </w:p>
    <w:p w14:paraId="62E11F6A" w14:textId="77777777" w:rsidR="009314AF" w:rsidRPr="003C4DC9" w:rsidRDefault="009314AF" w:rsidP="009314AF">
      <w:pPr>
        <w:spacing w:after="0" w:line="240" w:lineRule="auto"/>
        <w:rPr>
          <w:rFonts w:ascii="Courier New" w:hAnsi="Courier New" w:cs="Courier New"/>
        </w:rPr>
      </w:pPr>
      <w:r w:rsidRPr="003C4DC9">
        <w:rPr>
          <w:rFonts w:ascii="Courier New" w:hAnsi="Courier New" w:cs="Courier New"/>
        </w:rPr>
        <w:tab/>
      </w:r>
      <w:r w:rsidRPr="003C4DC9"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>Železárenská 880/5</w:t>
      </w:r>
    </w:p>
    <w:p w14:paraId="717F20D6" w14:textId="77777777" w:rsidR="009314AF" w:rsidRPr="003C4DC9" w:rsidRDefault="009314AF" w:rsidP="009314AF">
      <w:pPr>
        <w:spacing w:after="0" w:line="240" w:lineRule="auto"/>
        <w:rPr>
          <w:rFonts w:ascii="Courier New" w:hAnsi="Courier New" w:cs="Courier New"/>
        </w:rPr>
      </w:pPr>
      <w:r w:rsidRPr="003C4DC9">
        <w:rPr>
          <w:rFonts w:ascii="Courier New" w:hAnsi="Courier New" w:cs="Courier New"/>
        </w:rPr>
        <w:tab/>
      </w:r>
      <w:r w:rsidRPr="003C4DC9"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>709 00  Ostrava – Mariánské Hory</w:t>
      </w:r>
    </w:p>
    <w:p w14:paraId="351BB132" w14:textId="77777777" w:rsidR="009314AF" w:rsidRPr="003C4DC9" w:rsidRDefault="009314AF" w:rsidP="009314AF">
      <w:pPr>
        <w:spacing w:after="0" w:line="240" w:lineRule="auto"/>
        <w:rPr>
          <w:rFonts w:ascii="Courier New" w:hAnsi="Courier New" w:cs="Courier New"/>
        </w:rPr>
      </w:pPr>
      <w:r w:rsidRPr="003C4DC9">
        <w:rPr>
          <w:rFonts w:ascii="Courier New" w:hAnsi="Courier New" w:cs="Courier New"/>
        </w:rPr>
        <w:tab/>
      </w:r>
      <w:r w:rsidRPr="003C4DC9">
        <w:rPr>
          <w:rFonts w:ascii="Courier New" w:hAnsi="Courier New" w:cs="Courier New"/>
        </w:rPr>
        <w:tab/>
        <w:t xml:space="preserve">IČ: </w:t>
      </w:r>
      <w:r>
        <w:rPr>
          <w:rFonts w:ascii="Courier New" w:hAnsi="Courier New" w:cs="Courier New"/>
        </w:rPr>
        <w:t>25373790</w:t>
      </w:r>
    </w:p>
    <w:p w14:paraId="0269A3F5" w14:textId="77777777" w:rsidR="009314AF" w:rsidRPr="003C4DC9" w:rsidRDefault="009314AF" w:rsidP="009314AF">
      <w:pPr>
        <w:spacing w:after="0" w:line="240" w:lineRule="auto"/>
        <w:rPr>
          <w:rFonts w:ascii="Courier New" w:hAnsi="Courier New" w:cs="Courier New"/>
        </w:rPr>
      </w:pPr>
      <w:r w:rsidRPr="003C4DC9">
        <w:rPr>
          <w:rFonts w:ascii="Courier New" w:hAnsi="Courier New" w:cs="Courier New"/>
        </w:rPr>
        <w:tab/>
      </w:r>
      <w:r w:rsidRPr="003C4DC9">
        <w:rPr>
          <w:rFonts w:ascii="Courier New" w:hAnsi="Courier New" w:cs="Courier New"/>
        </w:rPr>
        <w:tab/>
        <w:t xml:space="preserve">Zastoupená: </w:t>
      </w:r>
      <w:r>
        <w:rPr>
          <w:rFonts w:ascii="Courier New" w:hAnsi="Courier New" w:cs="Courier New"/>
        </w:rPr>
        <w:t>Mgr. Dagmar Mazákovou, ředitelkou</w:t>
      </w:r>
    </w:p>
    <w:p w14:paraId="29C3AAD9" w14:textId="77777777" w:rsidR="009314AF" w:rsidRDefault="009314AF" w:rsidP="009314AF">
      <w:pPr>
        <w:spacing w:after="0" w:line="240" w:lineRule="auto"/>
        <w:ind w:left="1410" w:hanging="1410"/>
        <w:rPr>
          <w:rFonts w:ascii="Courier New" w:hAnsi="Courier New" w:cs="Courier New"/>
          <w:sz w:val="20"/>
          <w:szCs w:val="20"/>
        </w:rPr>
      </w:pPr>
    </w:p>
    <w:p w14:paraId="527E0D31" w14:textId="77777777" w:rsidR="009314AF" w:rsidRDefault="009314AF" w:rsidP="009314A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Prodávající:</w:t>
      </w:r>
      <w:r>
        <w:rPr>
          <w:rFonts w:ascii="Courier New" w:hAnsi="Courier New" w:cs="Courier New"/>
          <w:sz w:val="20"/>
          <w:szCs w:val="20"/>
        </w:rPr>
        <w:t xml:space="preserve"> Základní škola, Ostrava-Zábřeh, Kpt. Vajdy 1a, příspěvková </w:t>
      </w:r>
    </w:p>
    <w:p w14:paraId="48CCF0C9" w14:textId="77777777" w:rsidR="009314AF" w:rsidRDefault="009314AF" w:rsidP="009314AF">
      <w:pPr>
        <w:spacing w:after="0" w:line="240" w:lineRule="auto"/>
        <w:ind w:left="708" w:firstLine="70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organizace</w:t>
      </w:r>
    </w:p>
    <w:p w14:paraId="793E1CA4" w14:textId="77777777" w:rsidR="009314AF" w:rsidRDefault="009314AF" w:rsidP="009314AF">
      <w:pPr>
        <w:spacing w:after="0" w:line="240" w:lineRule="auto"/>
        <w:ind w:left="708" w:firstLine="70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Kpt. Vajdy 2656/1a</w:t>
      </w:r>
    </w:p>
    <w:p w14:paraId="5EDDC6AC" w14:textId="77777777" w:rsidR="009314AF" w:rsidRDefault="009314AF" w:rsidP="009314AF">
      <w:pPr>
        <w:spacing w:after="0" w:line="240" w:lineRule="auto"/>
        <w:ind w:left="708" w:firstLine="70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700 30 Ostrava-Zábřeh</w:t>
      </w:r>
    </w:p>
    <w:p w14:paraId="7D1BA180" w14:textId="77777777" w:rsidR="009314AF" w:rsidRDefault="009314AF" w:rsidP="009314AF">
      <w:pPr>
        <w:spacing w:after="0" w:line="240" w:lineRule="auto"/>
        <w:ind w:left="708" w:firstLine="70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IČ: 61989274</w:t>
      </w:r>
    </w:p>
    <w:p w14:paraId="280FB6B8" w14:textId="77777777" w:rsidR="009314AF" w:rsidRDefault="009314AF" w:rsidP="009314AF">
      <w:pPr>
        <w:spacing w:after="0" w:line="240" w:lineRule="auto"/>
        <w:ind w:left="708" w:firstLine="70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Zastoupená: Mgr. Danou Vilkusovou, ředitelkou</w:t>
      </w:r>
    </w:p>
    <w:p w14:paraId="7DE17733" w14:textId="77777777" w:rsidR="009314AF" w:rsidRDefault="009314AF" w:rsidP="009314AF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</w:p>
    <w:p w14:paraId="4DA6CEDF" w14:textId="77777777" w:rsidR="009314AF" w:rsidRDefault="009314AF" w:rsidP="009314AF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Tímto dodatkem se mění ujednání Smlouvy o školním stravování č. Š-02/2017 v následujícím bodě:</w:t>
      </w:r>
    </w:p>
    <w:p w14:paraId="135B17DB" w14:textId="77777777" w:rsidR="009314AF" w:rsidRDefault="009314AF" w:rsidP="009314AF">
      <w:pPr>
        <w:jc w:val="center"/>
        <w:rPr>
          <w:rFonts w:ascii="Courier New" w:hAnsi="Courier New" w:cs="Courier New"/>
          <w:b/>
          <w:sz w:val="20"/>
          <w:szCs w:val="20"/>
        </w:rPr>
      </w:pPr>
    </w:p>
    <w:p w14:paraId="28AEF40B" w14:textId="77777777" w:rsidR="009314AF" w:rsidRDefault="009314AF" w:rsidP="009314AF">
      <w:pPr>
        <w:jc w:val="center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II. Náklady a jejich úhrada</w:t>
      </w:r>
    </w:p>
    <w:p w14:paraId="5AD50869" w14:textId="77777777" w:rsidR="009314AF" w:rsidRDefault="009314AF" w:rsidP="009314AF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Úplata za školní stravování je určena ve výši finančního normativu na potraviny dle věkových kategorií:</w:t>
      </w:r>
    </w:p>
    <w:p w14:paraId="39B089BF" w14:textId="2B140132" w:rsidR="009314AF" w:rsidRDefault="009314AF" w:rsidP="009314AF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I. kategorie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 2</w:t>
      </w:r>
      <w:r w:rsidR="00A25524">
        <w:rPr>
          <w:rFonts w:ascii="Courier New" w:hAnsi="Courier New" w:cs="Courier New"/>
          <w:sz w:val="20"/>
          <w:szCs w:val="20"/>
        </w:rPr>
        <w:t>8</w:t>
      </w:r>
      <w:r>
        <w:rPr>
          <w:rFonts w:ascii="Courier New" w:hAnsi="Courier New" w:cs="Courier New"/>
          <w:sz w:val="20"/>
          <w:szCs w:val="20"/>
        </w:rPr>
        <w:t>,- Kč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</w:p>
    <w:p w14:paraId="44A149EA" w14:textId="361B64EF" w:rsidR="009314AF" w:rsidRDefault="009314AF" w:rsidP="009314AF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II. kategorie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 </w:t>
      </w:r>
      <w:r w:rsidR="00A25524">
        <w:rPr>
          <w:rFonts w:ascii="Courier New" w:hAnsi="Courier New" w:cs="Courier New"/>
          <w:sz w:val="20"/>
          <w:szCs w:val="20"/>
        </w:rPr>
        <w:t>32</w:t>
      </w:r>
      <w:r>
        <w:rPr>
          <w:rFonts w:ascii="Courier New" w:hAnsi="Courier New" w:cs="Courier New"/>
          <w:sz w:val="20"/>
          <w:szCs w:val="20"/>
        </w:rPr>
        <w:t>,- Kč</w:t>
      </w:r>
    </w:p>
    <w:p w14:paraId="7A9D7490" w14:textId="5A330755" w:rsidR="009314AF" w:rsidRDefault="009314AF" w:rsidP="009314AF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II. kategorie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 </w:t>
      </w:r>
      <w:r w:rsidR="00A25524">
        <w:rPr>
          <w:rFonts w:ascii="Courier New" w:hAnsi="Courier New" w:cs="Courier New"/>
          <w:sz w:val="20"/>
          <w:szCs w:val="20"/>
        </w:rPr>
        <w:t>36</w:t>
      </w:r>
      <w:r>
        <w:rPr>
          <w:rFonts w:ascii="Courier New" w:hAnsi="Courier New" w:cs="Courier New"/>
          <w:sz w:val="20"/>
          <w:szCs w:val="20"/>
        </w:rPr>
        <w:t>,- Kč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</w:p>
    <w:p w14:paraId="058DC15C" w14:textId="77777777" w:rsidR="009314AF" w:rsidRDefault="009314AF" w:rsidP="009314AF">
      <w:pPr>
        <w:jc w:val="both"/>
        <w:rPr>
          <w:rFonts w:ascii="Courier New" w:hAnsi="Courier New" w:cs="Courier New"/>
          <w:sz w:val="20"/>
          <w:szCs w:val="20"/>
        </w:rPr>
      </w:pPr>
    </w:p>
    <w:p w14:paraId="2A3FA271" w14:textId="77777777" w:rsidR="009314AF" w:rsidRDefault="009314AF" w:rsidP="009314AF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Ostatní body smlouvy se nemění.</w:t>
      </w:r>
    </w:p>
    <w:p w14:paraId="66478F7B" w14:textId="33DDBE62" w:rsidR="009314AF" w:rsidRDefault="009314AF" w:rsidP="009314AF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Tento dodatek je vyhotoven ve dvou shodných výtiscích s účinností od                </w:t>
      </w:r>
      <w:r>
        <w:rPr>
          <w:rFonts w:ascii="Courier New" w:hAnsi="Courier New" w:cs="Courier New"/>
          <w:b/>
          <w:sz w:val="20"/>
          <w:szCs w:val="20"/>
        </w:rPr>
        <w:t>1.</w:t>
      </w:r>
      <w:r w:rsidR="00A25524">
        <w:rPr>
          <w:rFonts w:ascii="Courier New" w:hAnsi="Courier New" w:cs="Courier New"/>
          <w:b/>
          <w:sz w:val="20"/>
          <w:szCs w:val="20"/>
        </w:rPr>
        <w:t xml:space="preserve"> 1. 2022</w:t>
      </w:r>
      <w:r>
        <w:rPr>
          <w:rFonts w:ascii="Courier New" w:hAnsi="Courier New" w:cs="Courier New"/>
          <w:sz w:val="20"/>
          <w:szCs w:val="20"/>
        </w:rPr>
        <w:t>, každá ze smluvních stran obdrží jedno vyhotovení.</w:t>
      </w:r>
    </w:p>
    <w:p w14:paraId="625857FE" w14:textId="77777777" w:rsidR="009314AF" w:rsidRDefault="009314AF" w:rsidP="009314AF">
      <w:pPr>
        <w:rPr>
          <w:rFonts w:ascii="Courier New" w:hAnsi="Courier New" w:cs="Courier New"/>
          <w:sz w:val="20"/>
          <w:szCs w:val="20"/>
        </w:rPr>
      </w:pPr>
    </w:p>
    <w:p w14:paraId="7234A434" w14:textId="4E668906" w:rsidR="009314AF" w:rsidRDefault="009314AF" w:rsidP="009314AF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V Ostravě - Zábřehu </w:t>
      </w:r>
      <w:r w:rsidR="00CB4926">
        <w:rPr>
          <w:rFonts w:ascii="Courier New" w:hAnsi="Courier New" w:cs="Courier New"/>
          <w:sz w:val="20"/>
          <w:szCs w:val="20"/>
        </w:rPr>
        <w:t>31. 12. 2021</w:t>
      </w:r>
    </w:p>
    <w:p w14:paraId="688C6589" w14:textId="77777777" w:rsidR="009314AF" w:rsidRDefault="009314AF" w:rsidP="009314AF">
      <w:pPr>
        <w:rPr>
          <w:rFonts w:ascii="Courier New" w:hAnsi="Courier New" w:cs="Courier New"/>
          <w:sz w:val="20"/>
          <w:szCs w:val="20"/>
        </w:rPr>
      </w:pPr>
    </w:p>
    <w:p w14:paraId="6D202257" w14:textId="77777777" w:rsidR="009314AF" w:rsidRDefault="009314AF" w:rsidP="009314AF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Mgr. Dagmar Mazáková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  Mgr. Dana Vilkusová</w:t>
      </w:r>
    </w:p>
    <w:p w14:paraId="04D26130" w14:textId="77777777" w:rsidR="009314AF" w:rsidRDefault="009314AF" w:rsidP="009314AF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ředitelka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      ředitelka</w:t>
      </w:r>
    </w:p>
    <w:p w14:paraId="15E73266" w14:textId="77777777" w:rsidR="009314AF" w:rsidRDefault="009314AF" w:rsidP="009314AF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kupující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     prodávající</w:t>
      </w:r>
    </w:p>
    <w:p w14:paraId="6185433A" w14:textId="77777777" w:rsidR="009314AF" w:rsidRDefault="009314AF" w:rsidP="009314AF"/>
    <w:p w14:paraId="5070EF8C" w14:textId="77777777" w:rsidR="0093553D" w:rsidRDefault="0093553D"/>
    <w:sectPr w:rsidR="00935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4AF"/>
    <w:rsid w:val="009314AF"/>
    <w:rsid w:val="0093553D"/>
    <w:rsid w:val="00A25524"/>
    <w:rsid w:val="00CB4926"/>
    <w:rsid w:val="00FE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881B6"/>
  <w15:chartTrackingRefBased/>
  <w15:docId w15:val="{34F9150F-224D-477F-A1EC-50DB27AA4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14AF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314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4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5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Stolaříková</dc:creator>
  <cp:keywords/>
  <dc:description/>
  <cp:lastModifiedBy>jana.stolarikova</cp:lastModifiedBy>
  <cp:revision>3</cp:revision>
  <cp:lastPrinted>2019-07-24T07:10:00Z</cp:lastPrinted>
  <dcterms:created xsi:type="dcterms:W3CDTF">2019-07-24T07:03:00Z</dcterms:created>
  <dcterms:modified xsi:type="dcterms:W3CDTF">2022-01-17T09:09:00Z</dcterms:modified>
</cp:coreProperties>
</file>