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2752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765F99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2E240EB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85435B4" w14:textId="77777777" w:rsidR="00CF17C0" w:rsidRPr="00D06D0F" w:rsidRDefault="00CF17C0" w:rsidP="000B0AA7">
      <w:pPr>
        <w:pStyle w:val="VnitrniText"/>
        <w:ind w:firstLine="0"/>
      </w:pPr>
      <w:r w:rsidRPr="00D06D0F">
        <w:t>DIČ: CZ</w:t>
      </w:r>
      <w:r w:rsidR="00A21E6E" w:rsidRPr="00D06D0F">
        <w:t>01312774</w:t>
      </w:r>
    </w:p>
    <w:p w14:paraId="119D03F9" w14:textId="77777777" w:rsidR="00BC17A6" w:rsidRPr="00D06D0F" w:rsidRDefault="008445AB" w:rsidP="000B0AA7">
      <w:pPr>
        <w:pStyle w:val="VnitrniText"/>
        <w:ind w:firstLine="0"/>
      </w:pPr>
      <w:r>
        <w:t>Jednající:</w:t>
      </w:r>
      <w:r w:rsidR="00FB6E4E" w:rsidRPr="00D06D0F">
        <w:t xml:space="preserve"> </w:t>
      </w:r>
      <w:r w:rsidR="00BC17A6" w:rsidRPr="00D06D0F">
        <w:t>Ing. Renata Číhalová, ředitelka Krajského pozemkového úřadu pro Jihomoravský kraj</w:t>
      </w:r>
    </w:p>
    <w:p w14:paraId="4FAE292B" w14:textId="77777777" w:rsidR="00FB6E4E" w:rsidRPr="00D06D0F" w:rsidRDefault="00BC17A6" w:rsidP="000B0AA7">
      <w:pPr>
        <w:pStyle w:val="VnitrniText"/>
        <w:ind w:firstLine="0"/>
      </w:pPr>
      <w:r w:rsidRPr="00D06D0F">
        <w:t>adresa Hroznová 17, 60300 Brno</w:t>
      </w:r>
    </w:p>
    <w:p w14:paraId="676E3BEC"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0AFDBCC1"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33F00CB" w14:textId="77777777" w:rsidR="00BC17A6" w:rsidRPr="00D06D0F" w:rsidRDefault="00BC17A6" w:rsidP="000B0AA7">
      <w:pPr>
        <w:pStyle w:val="VnitrniText"/>
        <w:ind w:firstLine="0"/>
      </w:pPr>
    </w:p>
    <w:p w14:paraId="630E4CED" w14:textId="77777777" w:rsidR="00CF17C0" w:rsidRPr="00D06D0F" w:rsidRDefault="00CF17C0" w:rsidP="000B0AA7">
      <w:pPr>
        <w:pStyle w:val="VnitrniText"/>
        <w:ind w:firstLine="0"/>
      </w:pPr>
      <w:r w:rsidRPr="00D06D0F">
        <w:t>a</w:t>
      </w:r>
    </w:p>
    <w:p w14:paraId="36AA107E" w14:textId="77777777" w:rsidR="00BC17A6" w:rsidRPr="00D06D0F" w:rsidRDefault="00BC17A6" w:rsidP="000B0AA7">
      <w:pPr>
        <w:pStyle w:val="VnitrniText"/>
        <w:ind w:firstLine="0"/>
      </w:pPr>
    </w:p>
    <w:p w14:paraId="354776EF" w14:textId="77777777" w:rsidR="00BC17A6" w:rsidRPr="009836A2" w:rsidRDefault="00BC17A6" w:rsidP="000B0AA7">
      <w:pPr>
        <w:pStyle w:val="VnitrniText"/>
        <w:ind w:firstLine="0"/>
      </w:pPr>
      <w:r w:rsidRPr="009836A2">
        <w:rPr>
          <w:b/>
        </w:rPr>
        <w:t>Správa železnic, státní organizace</w:t>
      </w:r>
    </w:p>
    <w:p w14:paraId="149DA375" w14:textId="77777777" w:rsidR="009836A2" w:rsidRPr="00C26423" w:rsidRDefault="009836A2" w:rsidP="009836A2">
      <w:pPr>
        <w:pStyle w:val="VnitrniText"/>
        <w:ind w:firstLine="0"/>
      </w:pPr>
      <w:r w:rsidRPr="00C26423">
        <w:t>se sídlem Dlážděná 1003/7, Praha 1 - Nové Město, PSČ 11000</w:t>
      </w:r>
    </w:p>
    <w:p w14:paraId="7E948A5B" w14:textId="77777777" w:rsidR="009836A2" w:rsidRPr="00C26423" w:rsidRDefault="009836A2" w:rsidP="009836A2">
      <w:pPr>
        <w:pStyle w:val="VnitrniText"/>
        <w:ind w:firstLine="0"/>
      </w:pPr>
      <w:r w:rsidRPr="00C26423">
        <w:t xml:space="preserve">IČO: 70994234, </w:t>
      </w:r>
    </w:p>
    <w:p w14:paraId="238CB082" w14:textId="77777777" w:rsidR="009836A2" w:rsidRPr="00C26423" w:rsidRDefault="009836A2" w:rsidP="009836A2">
      <w:pPr>
        <w:pStyle w:val="VnitrniText"/>
        <w:ind w:firstLine="0"/>
      </w:pPr>
      <w:r w:rsidRPr="00C26423">
        <w:t>DIČ: CZ70994234</w:t>
      </w:r>
    </w:p>
    <w:p w14:paraId="675C30FC" w14:textId="77777777" w:rsidR="009836A2" w:rsidRPr="00C26423" w:rsidRDefault="009836A2" w:rsidP="009836A2">
      <w:pPr>
        <w:pStyle w:val="VnitrniText"/>
        <w:ind w:firstLine="0"/>
      </w:pPr>
      <w:r w:rsidRPr="00C26423">
        <w:t>zapsána v obchodním rejstříku, vedeném Městským soudem v Praze, oddíl A, vložka 48384</w:t>
      </w:r>
    </w:p>
    <w:p w14:paraId="56D01182" w14:textId="2DD5AC9F" w:rsidR="009836A2" w:rsidRDefault="009836A2" w:rsidP="009836A2">
      <w:pPr>
        <w:pStyle w:val="VnitrniText"/>
        <w:ind w:firstLine="0"/>
      </w:pPr>
      <w:r w:rsidRPr="00C26423">
        <w:t xml:space="preserve">zastoupena: </w:t>
      </w:r>
      <w:r w:rsidR="007B7984">
        <w:t xml:space="preserve">Ing. Miroslav </w:t>
      </w:r>
      <w:proofErr w:type="spellStart"/>
      <w:r w:rsidR="007B7984">
        <w:t>Bocák</w:t>
      </w:r>
      <w:proofErr w:type="spellEnd"/>
      <w:r w:rsidR="007B7984">
        <w:t xml:space="preserve"> na základě pověření</w:t>
      </w:r>
    </w:p>
    <w:p w14:paraId="794C1A3D" w14:textId="77978520" w:rsidR="007B7984" w:rsidRDefault="007B7984" w:rsidP="009836A2">
      <w:pPr>
        <w:pStyle w:val="VnitrniText"/>
        <w:ind w:firstLine="0"/>
      </w:pPr>
    </w:p>
    <w:p w14:paraId="0ADB1D48" w14:textId="6F306669" w:rsidR="007B7984" w:rsidRDefault="007B7984" w:rsidP="009836A2">
      <w:pPr>
        <w:pStyle w:val="VnitrniText"/>
        <w:ind w:firstLine="0"/>
      </w:pPr>
      <w:r w:rsidRPr="007B7984">
        <w:rPr>
          <w:b/>
        </w:rPr>
        <w:t xml:space="preserve">Doručovací adresa: </w:t>
      </w:r>
      <w:r>
        <w:t xml:space="preserve">Stavební správa východ, Nerudova 1, 779 00 Olomouc </w:t>
      </w:r>
    </w:p>
    <w:p w14:paraId="2ED5C0E8" w14:textId="77777777" w:rsidR="007B7984" w:rsidRPr="00C26423" w:rsidRDefault="007B7984" w:rsidP="009836A2">
      <w:pPr>
        <w:pStyle w:val="VnitrniText"/>
        <w:ind w:firstLine="0"/>
      </w:pPr>
    </w:p>
    <w:p w14:paraId="25C625B4" w14:textId="028ECDAA" w:rsidR="00BC17A6" w:rsidRDefault="00BC17A6" w:rsidP="000B0AA7">
      <w:pPr>
        <w:pStyle w:val="VnitrniText"/>
        <w:ind w:firstLine="0"/>
      </w:pPr>
      <w:r w:rsidRPr="00D06D0F">
        <w:t>(dále jen "přejímající")</w:t>
      </w:r>
    </w:p>
    <w:p w14:paraId="3B74A9C1" w14:textId="05A13766" w:rsidR="00D5535C" w:rsidRDefault="00D5535C" w:rsidP="000B0AA7">
      <w:pPr>
        <w:pStyle w:val="VnitrniText"/>
        <w:ind w:firstLine="0"/>
      </w:pPr>
    </w:p>
    <w:p w14:paraId="5798D2F9" w14:textId="0D67071C" w:rsidR="00623297" w:rsidRPr="002350B4" w:rsidRDefault="00623297" w:rsidP="00623297">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ve znění pozdějších předpisů, 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 ve znění pozdějších předpisů</w:t>
      </w:r>
      <w:r w:rsidRPr="002350B4">
        <w:t xml:space="preserve">, </w:t>
      </w:r>
      <w:r>
        <w:t xml:space="preserve">a </w:t>
      </w:r>
      <w:r w:rsidRPr="0068473B">
        <w:t>zákona č. 77/2002 Sb., o akciové společnosti České dráhy, státní organizaci S</w:t>
      </w:r>
      <w:r w:rsidR="007B7984">
        <w:t>práva železnic a o změně zákona</w:t>
      </w:r>
      <w:r>
        <w:t xml:space="preserve"> </w:t>
      </w:r>
      <w:r w:rsidRPr="0068473B">
        <w:t>č. 266/1994 Sb., o dráhách, ve znění pozdějších předpisů, a zákona č. 77/1997 Sb., o státním podniku, ve znění pozdějších předpisů</w:t>
      </w:r>
      <w:r w:rsidRPr="002350B4">
        <w:t xml:space="preserve"> tuto</w:t>
      </w:r>
    </w:p>
    <w:p w14:paraId="537DA595"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1CC28EE3" w14:textId="77777777" w:rsidR="00830569" w:rsidRPr="00D06D0F" w:rsidRDefault="00830569" w:rsidP="001274AE"/>
    <w:p w14:paraId="6EF059A0"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8C43330" w14:textId="699F810F" w:rsidR="00CF17C0" w:rsidRPr="00623297" w:rsidRDefault="00CF17C0" w:rsidP="00623297">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1002H21/23</w:t>
      </w:r>
    </w:p>
    <w:p w14:paraId="49ECA8AE" w14:textId="77777777" w:rsidR="00CF17C0" w:rsidRPr="00D06D0F" w:rsidRDefault="00CF17C0" w:rsidP="00D06D0F"/>
    <w:p w14:paraId="170FF8CD"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AC87EED"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58BA3B9D" w14:textId="77777777" w:rsidR="008505AD" w:rsidRPr="00D06D0F" w:rsidRDefault="008505AD" w:rsidP="000B0AA7">
      <w:pPr>
        <w:pStyle w:val="VnitrniText"/>
        <w:ind w:firstLine="0"/>
      </w:pPr>
      <w:r w:rsidRPr="00D06D0F">
        <w:t>Pozemk</w:t>
      </w:r>
      <w:r w:rsidR="00FF3FFE">
        <w:t>y</w:t>
      </w:r>
      <w:r w:rsidRPr="00D06D0F">
        <w:t>:</w:t>
      </w:r>
    </w:p>
    <w:p w14:paraId="7B8DD6FD" w14:textId="77777777" w:rsidR="008505AD" w:rsidRPr="00112F3C" w:rsidRDefault="008505AD" w:rsidP="00112F3C">
      <w:pPr>
        <w:pStyle w:val="cary"/>
      </w:pPr>
      <w:r w:rsidRPr="00112F3C">
        <w:t>------------------------------------------------------------------------------------------------------------------------</w:t>
      </w:r>
      <w:r w:rsidR="00E60971" w:rsidRPr="00112F3C">
        <w:t>--</w:t>
      </w:r>
      <w:r w:rsidR="007431BA" w:rsidRPr="00112F3C">
        <w:t>-----------</w:t>
      </w:r>
    </w:p>
    <w:p w14:paraId="0B7DA9C4"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EE66F6F" w14:textId="77777777" w:rsidR="007431BA" w:rsidRPr="007431BA" w:rsidRDefault="007431BA" w:rsidP="00112F3C">
      <w:pPr>
        <w:pStyle w:val="cary"/>
      </w:pPr>
      <w:r w:rsidRPr="007431BA">
        <w:t>-------------------------------------------------------------------------------------------------------------------------------------</w:t>
      </w:r>
    </w:p>
    <w:p w14:paraId="194DEE1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DB47A8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Omice</w:t>
      </w:r>
      <w:r w:rsidRPr="00257EB0">
        <w:rPr>
          <w:rStyle w:val="tabulkyNemovitosti"/>
        </w:rPr>
        <w:tab/>
      </w:r>
      <w:proofErr w:type="spellStart"/>
      <w:r w:rsidRPr="00257EB0">
        <w:rPr>
          <w:rStyle w:val="tabulkyNemovitosti"/>
        </w:rPr>
        <w:t>Omice</w:t>
      </w:r>
      <w:proofErr w:type="spellEnd"/>
      <w:r w:rsidRPr="00257EB0">
        <w:rPr>
          <w:rStyle w:val="tabulkyNemovitosti"/>
        </w:rPr>
        <w:tab/>
        <w:t>891/7</w:t>
      </w:r>
      <w:r w:rsidRPr="00257EB0">
        <w:rPr>
          <w:rStyle w:val="tabulkyNemovitosti"/>
        </w:rPr>
        <w:tab/>
        <w:t>ostatní plocha</w:t>
      </w:r>
      <w:r w:rsidRPr="00257EB0">
        <w:rPr>
          <w:rStyle w:val="tabulkyNemovitosti"/>
        </w:rPr>
        <w:tab/>
        <w:t>10002</w:t>
      </w:r>
    </w:p>
    <w:p w14:paraId="6FCD0BB1" w14:textId="77777777" w:rsidR="008505AD" w:rsidRPr="00257EB0" w:rsidRDefault="008505AD" w:rsidP="00257EB0">
      <w:pPr>
        <w:tabs>
          <w:tab w:val="left" w:pos="2268"/>
          <w:tab w:val="left" w:pos="4536"/>
          <w:tab w:val="left" w:pos="6237"/>
          <w:tab w:val="right" w:pos="9639"/>
        </w:tabs>
        <w:rPr>
          <w:rStyle w:val="tabulkyNemovitosti"/>
        </w:rPr>
      </w:pPr>
    </w:p>
    <w:p w14:paraId="28467B2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2EFC97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Omice</w:t>
      </w:r>
      <w:r w:rsidRPr="00257EB0">
        <w:rPr>
          <w:rStyle w:val="tabulkyNemovitosti"/>
        </w:rPr>
        <w:tab/>
      </w:r>
      <w:proofErr w:type="spellStart"/>
      <w:r w:rsidRPr="00257EB0">
        <w:rPr>
          <w:rStyle w:val="tabulkyNemovitosti"/>
        </w:rPr>
        <w:t>Omice</w:t>
      </w:r>
      <w:proofErr w:type="spellEnd"/>
      <w:r w:rsidRPr="00257EB0">
        <w:rPr>
          <w:rStyle w:val="tabulkyNemovitosti"/>
        </w:rPr>
        <w:tab/>
        <w:t>901/5</w:t>
      </w:r>
      <w:r w:rsidRPr="00257EB0">
        <w:rPr>
          <w:rStyle w:val="tabulkyNemovitosti"/>
        </w:rPr>
        <w:tab/>
        <w:t>trvalý travní porost</w:t>
      </w:r>
      <w:r w:rsidRPr="00257EB0">
        <w:rPr>
          <w:rStyle w:val="tabulkyNemovitosti"/>
        </w:rPr>
        <w:tab/>
        <w:t>10002</w:t>
      </w:r>
    </w:p>
    <w:p w14:paraId="3410671F" w14:textId="77777777" w:rsidR="008505AD" w:rsidRPr="00257EB0" w:rsidRDefault="008505AD" w:rsidP="00257EB0">
      <w:pPr>
        <w:tabs>
          <w:tab w:val="left" w:pos="2268"/>
          <w:tab w:val="left" w:pos="4536"/>
          <w:tab w:val="left" w:pos="6237"/>
          <w:tab w:val="right" w:pos="9639"/>
        </w:tabs>
        <w:rPr>
          <w:rStyle w:val="tabulkyNemovitosti"/>
        </w:rPr>
      </w:pPr>
    </w:p>
    <w:p w14:paraId="7450CD0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AD66B4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Rosice</w:t>
      </w:r>
      <w:r w:rsidRPr="00257EB0">
        <w:rPr>
          <w:rStyle w:val="tabulkyNemovitosti"/>
        </w:rPr>
        <w:tab/>
      </w:r>
      <w:proofErr w:type="spellStart"/>
      <w:r w:rsidRPr="00257EB0">
        <w:rPr>
          <w:rStyle w:val="tabulkyNemovitosti"/>
        </w:rPr>
        <w:t>Rosice</w:t>
      </w:r>
      <w:proofErr w:type="spellEnd"/>
      <w:r w:rsidRPr="00257EB0">
        <w:rPr>
          <w:rStyle w:val="tabulkyNemovitosti"/>
        </w:rPr>
        <w:t xml:space="preserve"> u Brna</w:t>
      </w:r>
      <w:r w:rsidRPr="00257EB0">
        <w:rPr>
          <w:rStyle w:val="tabulkyNemovitosti"/>
        </w:rPr>
        <w:tab/>
        <w:t>3448/29</w:t>
      </w:r>
      <w:r w:rsidRPr="00257EB0">
        <w:rPr>
          <w:rStyle w:val="tabulkyNemovitosti"/>
        </w:rPr>
        <w:tab/>
        <w:t>ostatní plocha</w:t>
      </w:r>
      <w:r w:rsidRPr="00257EB0">
        <w:rPr>
          <w:rStyle w:val="tabulkyNemovitosti"/>
        </w:rPr>
        <w:tab/>
        <w:t>10002</w:t>
      </w:r>
    </w:p>
    <w:p w14:paraId="6EDF0FDC" w14:textId="77777777" w:rsidR="008505AD" w:rsidRPr="00257EB0" w:rsidRDefault="008505AD" w:rsidP="00257EB0">
      <w:pPr>
        <w:tabs>
          <w:tab w:val="left" w:pos="2268"/>
          <w:tab w:val="left" w:pos="4536"/>
          <w:tab w:val="left" w:pos="6237"/>
          <w:tab w:val="right" w:pos="9639"/>
        </w:tabs>
        <w:rPr>
          <w:rStyle w:val="tabulkyNemovitosti"/>
        </w:rPr>
      </w:pPr>
    </w:p>
    <w:p w14:paraId="7E704F2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59A4CB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Rosice</w:t>
      </w:r>
      <w:r w:rsidRPr="00257EB0">
        <w:rPr>
          <w:rStyle w:val="tabulkyNemovitosti"/>
        </w:rPr>
        <w:tab/>
      </w:r>
      <w:proofErr w:type="spellStart"/>
      <w:r w:rsidRPr="00257EB0">
        <w:rPr>
          <w:rStyle w:val="tabulkyNemovitosti"/>
        </w:rPr>
        <w:t>Rosice</w:t>
      </w:r>
      <w:proofErr w:type="spellEnd"/>
      <w:r w:rsidRPr="00257EB0">
        <w:rPr>
          <w:rStyle w:val="tabulkyNemovitosti"/>
        </w:rPr>
        <w:t xml:space="preserve"> u Brna</w:t>
      </w:r>
      <w:r w:rsidRPr="00257EB0">
        <w:rPr>
          <w:rStyle w:val="tabulkyNemovitosti"/>
        </w:rPr>
        <w:tab/>
        <w:t>3448/30</w:t>
      </w:r>
      <w:r w:rsidRPr="00257EB0">
        <w:rPr>
          <w:rStyle w:val="tabulkyNemovitosti"/>
        </w:rPr>
        <w:tab/>
        <w:t>ostatní plocha</w:t>
      </w:r>
      <w:r w:rsidRPr="00257EB0">
        <w:rPr>
          <w:rStyle w:val="tabulkyNemovitosti"/>
        </w:rPr>
        <w:tab/>
        <w:t>10002</w:t>
      </w:r>
    </w:p>
    <w:p w14:paraId="7B7CBF98" w14:textId="77777777" w:rsidR="008505AD" w:rsidRPr="00257EB0" w:rsidRDefault="008505AD" w:rsidP="00257EB0">
      <w:pPr>
        <w:tabs>
          <w:tab w:val="left" w:pos="2268"/>
          <w:tab w:val="left" w:pos="4536"/>
          <w:tab w:val="left" w:pos="6237"/>
          <w:tab w:val="right" w:pos="9639"/>
        </w:tabs>
        <w:rPr>
          <w:rStyle w:val="tabulkyNemovitosti"/>
        </w:rPr>
      </w:pPr>
    </w:p>
    <w:p w14:paraId="7BCF2B3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5BAE1A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Rosice</w:t>
      </w:r>
      <w:r w:rsidRPr="00257EB0">
        <w:rPr>
          <w:rStyle w:val="tabulkyNemovitosti"/>
        </w:rPr>
        <w:tab/>
      </w:r>
      <w:proofErr w:type="spellStart"/>
      <w:r w:rsidRPr="00257EB0">
        <w:rPr>
          <w:rStyle w:val="tabulkyNemovitosti"/>
        </w:rPr>
        <w:t>Rosice</w:t>
      </w:r>
      <w:proofErr w:type="spellEnd"/>
      <w:r w:rsidRPr="00257EB0">
        <w:rPr>
          <w:rStyle w:val="tabulkyNemovitosti"/>
        </w:rPr>
        <w:t xml:space="preserve"> u Brna</w:t>
      </w:r>
      <w:r w:rsidRPr="00257EB0">
        <w:rPr>
          <w:rStyle w:val="tabulkyNemovitosti"/>
        </w:rPr>
        <w:tab/>
        <w:t>3455/6</w:t>
      </w:r>
      <w:r w:rsidRPr="00257EB0">
        <w:rPr>
          <w:rStyle w:val="tabulkyNemovitosti"/>
        </w:rPr>
        <w:tab/>
        <w:t>zahrada</w:t>
      </w:r>
      <w:r w:rsidRPr="00257EB0">
        <w:rPr>
          <w:rStyle w:val="tabulkyNemovitosti"/>
        </w:rPr>
        <w:tab/>
        <w:t>10002</w:t>
      </w:r>
    </w:p>
    <w:p w14:paraId="7D6EE448" w14:textId="77777777" w:rsidR="008505AD" w:rsidRPr="00257EB0" w:rsidRDefault="008505AD" w:rsidP="00257EB0">
      <w:pPr>
        <w:tabs>
          <w:tab w:val="left" w:pos="2268"/>
          <w:tab w:val="left" w:pos="4536"/>
          <w:tab w:val="left" w:pos="6237"/>
          <w:tab w:val="right" w:pos="9639"/>
        </w:tabs>
        <w:rPr>
          <w:rStyle w:val="tabulkyNemovitosti"/>
        </w:rPr>
      </w:pPr>
    </w:p>
    <w:p w14:paraId="2238959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FCFB05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Tetčice</w:t>
      </w:r>
      <w:r w:rsidRPr="00257EB0">
        <w:rPr>
          <w:rStyle w:val="tabulkyNemovitosti"/>
        </w:rPr>
        <w:tab/>
      </w:r>
      <w:proofErr w:type="spellStart"/>
      <w:r w:rsidRPr="00257EB0">
        <w:rPr>
          <w:rStyle w:val="tabulkyNemovitosti"/>
        </w:rPr>
        <w:t>Tetčice</w:t>
      </w:r>
      <w:proofErr w:type="spellEnd"/>
      <w:r w:rsidRPr="00257EB0">
        <w:rPr>
          <w:rStyle w:val="tabulkyNemovitosti"/>
        </w:rPr>
        <w:tab/>
        <w:t>825/21</w:t>
      </w:r>
      <w:r w:rsidRPr="00257EB0">
        <w:rPr>
          <w:rStyle w:val="tabulkyNemovitosti"/>
        </w:rPr>
        <w:tab/>
        <w:t>trvalý travní porost</w:t>
      </w:r>
      <w:r w:rsidRPr="00257EB0">
        <w:rPr>
          <w:rStyle w:val="tabulkyNemovitosti"/>
        </w:rPr>
        <w:tab/>
        <w:t>10002</w:t>
      </w:r>
    </w:p>
    <w:p w14:paraId="0DAE29A5" w14:textId="77777777" w:rsidR="008505AD" w:rsidRPr="00257EB0" w:rsidRDefault="008505AD" w:rsidP="00257EB0">
      <w:pPr>
        <w:tabs>
          <w:tab w:val="left" w:pos="2268"/>
          <w:tab w:val="left" w:pos="4536"/>
          <w:tab w:val="left" w:pos="6237"/>
          <w:tab w:val="right" w:pos="9639"/>
        </w:tabs>
        <w:rPr>
          <w:rStyle w:val="tabulkyNemovitosti"/>
        </w:rPr>
      </w:pPr>
    </w:p>
    <w:p w14:paraId="6D805F9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0E08DC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Zastávka</w:t>
      </w:r>
      <w:r w:rsidRPr="00257EB0">
        <w:rPr>
          <w:rStyle w:val="tabulkyNemovitosti"/>
        </w:rPr>
        <w:tab/>
      </w:r>
      <w:proofErr w:type="spellStart"/>
      <w:r w:rsidRPr="00257EB0">
        <w:rPr>
          <w:rStyle w:val="tabulkyNemovitosti"/>
        </w:rPr>
        <w:t>Zastávka</w:t>
      </w:r>
      <w:proofErr w:type="spellEnd"/>
      <w:r w:rsidRPr="00257EB0">
        <w:rPr>
          <w:rStyle w:val="tabulkyNemovitosti"/>
        </w:rPr>
        <w:tab/>
        <w:t>792/4</w:t>
      </w:r>
      <w:r w:rsidRPr="00257EB0">
        <w:rPr>
          <w:rStyle w:val="tabulkyNemovitosti"/>
        </w:rPr>
        <w:tab/>
        <w:t>trvalý travní porost</w:t>
      </w:r>
      <w:r w:rsidRPr="00257EB0">
        <w:rPr>
          <w:rStyle w:val="tabulkyNemovitosti"/>
        </w:rPr>
        <w:tab/>
        <w:t>10002</w:t>
      </w:r>
    </w:p>
    <w:p w14:paraId="71AC0ECA" w14:textId="77777777" w:rsidR="008505AD" w:rsidRPr="00257EB0" w:rsidRDefault="008505AD" w:rsidP="00257EB0">
      <w:pPr>
        <w:tabs>
          <w:tab w:val="left" w:pos="2268"/>
          <w:tab w:val="left" w:pos="4536"/>
          <w:tab w:val="left" w:pos="6237"/>
          <w:tab w:val="right" w:pos="9639"/>
        </w:tabs>
        <w:rPr>
          <w:rStyle w:val="tabulkyNemovitosti"/>
        </w:rPr>
      </w:pPr>
    </w:p>
    <w:p w14:paraId="70C0533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D4469B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Zastávka</w:t>
      </w:r>
      <w:r w:rsidRPr="00257EB0">
        <w:rPr>
          <w:rStyle w:val="tabulkyNemovitosti"/>
        </w:rPr>
        <w:tab/>
      </w:r>
      <w:proofErr w:type="spellStart"/>
      <w:r w:rsidRPr="00257EB0">
        <w:rPr>
          <w:rStyle w:val="tabulkyNemovitosti"/>
        </w:rPr>
        <w:t>Zastávka</w:t>
      </w:r>
      <w:proofErr w:type="spellEnd"/>
      <w:r w:rsidRPr="00257EB0">
        <w:rPr>
          <w:rStyle w:val="tabulkyNemovitosti"/>
        </w:rPr>
        <w:tab/>
        <w:t>793</w:t>
      </w:r>
      <w:r w:rsidRPr="00257EB0">
        <w:rPr>
          <w:rStyle w:val="tabulkyNemovitosti"/>
        </w:rPr>
        <w:tab/>
        <w:t>trvalý travní porost</w:t>
      </w:r>
      <w:r w:rsidRPr="00257EB0">
        <w:rPr>
          <w:rStyle w:val="tabulkyNemovitosti"/>
        </w:rPr>
        <w:tab/>
        <w:t>10002</w:t>
      </w:r>
    </w:p>
    <w:p w14:paraId="6498BFD6" w14:textId="77777777" w:rsidR="007431BA" w:rsidRPr="007431BA" w:rsidRDefault="007431BA" w:rsidP="00112F3C">
      <w:pPr>
        <w:pStyle w:val="cary"/>
      </w:pPr>
      <w:r w:rsidRPr="007431BA">
        <w:lastRenderedPageBreak/>
        <w:t>-------------------------------------------------------------------------------------------------------------------------------------</w:t>
      </w:r>
    </w:p>
    <w:p w14:paraId="35D6C8EC" w14:textId="27271B74" w:rsidR="00D4325F" w:rsidRPr="00623297" w:rsidRDefault="009B091D" w:rsidP="000B0AA7">
      <w:pPr>
        <w:pStyle w:val="VnitrniText"/>
        <w:ind w:firstLine="0"/>
      </w:pPr>
      <w:r>
        <w:t>zapsané na výše uvedených LV u Katastrálního úřadu pro Jihomoravský kraj, Katastrální pracoviště Brno-venkov.</w:t>
      </w:r>
    </w:p>
    <w:p w14:paraId="0BE6E2E0"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339A5663" w14:textId="77777777" w:rsidR="00F65859" w:rsidRDefault="00F65859" w:rsidP="006D1A0C">
      <w:pPr>
        <w:pStyle w:val="VnitrniText"/>
        <w:ind w:firstLine="0"/>
      </w:pPr>
      <w:r w:rsidRPr="002350B4">
        <w:t>Přejímající prohlašuje:</w:t>
      </w:r>
    </w:p>
    <w:p w14:paraId="42F0D17B"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BA13A65" w14:textId="77777777" w:rsidR="0038399F" w:rsidRDefault="0038399F" w:rsidP="006D1A0C">
      <w:pPr>
        <w:pStyle w:val="VnitrniText"/>
      </w:pPr>
    </w:p>
    <w:p w14:paraId="6349FEF2" w14:textId="77777777" w:rsidR="00F65859" w:rsidRDefault="006D1A0C" w:rsidP="006D1A0C">
      <w:pPr>
        <w:pStyle w:val="VnitrniText"/>
      </w:pPr>
      <w:r>
        <w:t xml:space="preserve">2. </w:t>
      </w:r>
      <w:r w:rsidR="00F65859" w:rsidRPr="00AF03B3">
        <w:t xml:space="preserve">že pozemky uvedené v čl. I. této smlouvy potřebuje pro zabezpečení </w:t>
      </w:r>
      <w:r w:rsidR="00F65859" w:rsidRPr="00EE4E00">
        <w:t xml:space="preserve">výkonu </w:t>
      </w:r>
      <w:r w:rsidR="00F65859">
        <w:t>své působnosti a činnosti,</w:t>
      </w:r>
    </w:p>
    <w:p w14:paraId="28C663FB" w14:textId="77777777" w:rsidR="0038399F" w:rsidRPr="00AF03B3" w:rsidRDefault="0038399F" w:rsidP="006D1A0C">
      <w:pPr>
        <w:pStyle w:val="VnitrniText"/>
      </w:pPr>
    </w:p>
    <w:p w14:paraId="5DF65465" w14:textId="69673667" w:rsidR="00F65859" w:rsidRPr="00057863" w:rsidRDefault="00F65859" w:rsidP="006D1A0C">
      <w:pPr>
        <w:pStyle w:val="VnitrniText"/>
      </w:pPr>
      <w:r>
        <w:t>3</w:t>
      </w:r>
      <w:r w:rsidR="006D1A0C">
        <w:t>.</w:t>
      </w:r>
      <w:r>
        <w:t xml:space="preserve"> </w:t>
      </w:r>
      <w:r w:rsidR="00F50D18">
        <w:t xml:space="preserve">že pozemky </w:t>
      </w:r>
      <w:r w:rsidR="00623297" w:rsidRPr="00AF03B3">
        <w:t>uveden</w:t>
      </w:r>
      <w:r w:rsidR="00623297">
        <w:t>é</w:t>
      </w:r>
      <w:r w:rsidR="00623297" w:rsidRPr="00AF03B3">
        <w:t xml:space="preserve"> v čl. I. této smlouvy</w:t>
      </w:r>
      <w:r w:rsidR="00623297">
        <w:t xml:space="preserve"> </w:t>
      </w:r>
      <w:r w:rsidR="00F50D18">
        <w:t>budou zastavěny stavbou „Elektrizace trati vč. PEÚ Brno – Zastávka u Brna, 2. etapa“.</w:t>
      </w:r>
    </w:p>
    <w:p w14:paraId="4E109A15" w14:textId="77777777" w:rsidR="005C5AF6" w:rsidRPr="005C5AF6" w:rsidRDefault="005C5AF6" w:rsidP="00F65859">
      <w:pPr>
        <w:pStyle w:val="VnitrniText"/>
      </w:pPr>
    </w:p>
    <w:p w14:paraId="6DF3E6FA"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40F0EC5F"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5A8D38C" w14:textId="77777777" w:rsidR="00CF17C0" w:rsidRPr="00D06D0F" w:rsidRDefault="00D4325F" w:rsidP="000B0AA7">
      <w:pPr>
        <w:pStyle w:val="VnitrniText"/>
      </w:pPr>
      <w:r w:rsidRPr="00D06D0F">
        <w:t xml:space="preserve"> </w:t>
      </w:r>
    </w:p>
    <w:p w14:paraId="68C8964C"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23AC5F0" w14:textId="79099D28" w:rsidR="002553D3" w:rsidRDefault="00864B6B" w:rsidP="002553D3">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D35D8B">
        <w:t> </w:t>
      </w:r>
      <w:r w:rsidRPr="002350B4">
        <w:t xml:space="preserve">pozemkům </w:t>
      </w:r>
      <w:r>
        <w:t xml:space="preserve">právo hospodařit </w:t>
      </w:r>
      <w:r w:rsidR="00A21916">
        <w:t>dnem podání návrhu na změnu v katastru nemovitostí.</w:t>
      </w:r>
    </w:p>
    <w:p w14:paraId="53C86A58" w14:textId="77777777" w:rsidR="00864B6B" w:rsidRDefault="00864B6B" w:rsidP="00864B6B">
      <w:pPr>
        <w:pStyle w:val="VnitrniText"/>
      </w:pPr>
    </w:p>
    <w:p w14:paraId="4AA48A02"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254F58FA" w14:textId="6A9B4CC9"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623297">
        <w:t xml:space="preserve"> </w:t>
      </w:r>
      <w:r w:rsidRPr="002774C6">
        <w:t>Sb</w:t>
      </w:r>
      <w:r w:rsidR="00623297">
        <w:t>.</w:t>
      </w:r>
      <w:r w:rsidRPr="00D4409F">
        <w:t xml:space="preserve"> </w:t>
      </w:r>
    </w:p>
    <w:p w14:paraId="70153806" w14:textId="77777777" w:rsidR="007D5D62" w:rsidRDefault="007D5D62" w:rsidP="00F675B5">
      <w:pPr>
        <w:pStyle w:val="VnitrniText"/>
      </w:pPr>
    </w:p>
    <w:p w14:paraId="791329C6"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6F368AD6" w14:textId="77777777" w:rsidR="00F675B5" w:rsidRDefault="00F675B5" w:rsidP="00F675B5">
      <w:pPr>
        <w:pStyle w:val="VnitrniText"/>
        <w:rPr>
          <w:color w:val="000000"/>
        </w:rPr>
      </w:pPr>
    </w:p>
    <w:p w14:paraId="1A7921F7" w14:textId="77777777" w:rsidR="008A1428" w:rsidRDefault="008A1428" w:rsidP="008A1428">
      <w:pPr>
        <w:pStyle w:val="VnitrniText"/>
        <w:ind w:firstLine="0"/>
      </w:pPr>
      <w:r>
        <w:t>Pozemky:</w:t>
      </w:r>
    </w:p>
    <w:p w14:paraId="3418BBB3" w14:textId="77777777" w:rsidR="008A1428" w:rsidRDefault="008A1428" w:rsidP="008A1428">
      <w:pPr>
        <w:pStyle w:val="cary"/>
      </w:pPr>
      <w:r>
        <w:t>-------------------------------------------------------------------------------------------------------------------------------------</w:t>
      </w:r>
    </w:p>
    <w:p w14:paraId="33E599FF"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A51888F" w14:textId="77777777" w:rsidR="008A1428" w:rsidRPr="008A1428" w:rsidRDefault="008A1428" w:rsidP="008A1428">
      <w:pPr>
        <w:pStyle w:val="cary"/>
      </w:pPr>
      <w:r>
        <w:t>-------------------------------------------------------------------------------------------------------------------------------------</w:t>
      </w:r>
    </w:p>
    <w:p w14:paraId="74F07CE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Omice</w:t>
      </w:r>
      <w:r w:rsidRPr="008A1428">
        <w:rPr>
          <w:rStyle w:val="Styl11b"/>
          <w:sz w:val="16"/>
          <w:szCs w:val="16"/>
        </w:rPr>
        <w:tab/>
        <w:t>891/7</w:t>
      </w:r>
      <w:r w:rsidRPr="008A1428">
        <w:rPr>
          <w:rStyle w:val="Styl11b"/>
          <w:sz w:val="16"/>
          <w:szCs w:val="16"/>
        </w:rPr>
        <w:tab/>
        <w:t>28,90 Kč</w:t>
      </w:r>
    </w:p>
    <w:p w14:paraId="48F4E1DE" w14:textId="77777777" w:rsidR="008A1428" w:rsidRPr="008A1428" w:rsidRDefault="008A1428" w:rsidP="008A1428">
      <w:pPr>
        <w:tabs>
          <w:tab w:val="left" w:pos="2268"/>
          <w:tab w:val="right" w:pos="6804"/>
          <w:tab w:val="right" w:pos="9639"/>
        </w:tabs>
        <w:rPr>
          <w:rStyle w:val="Styl11b"/>
          <w:sz w:val="16"/>
          <w:szCs w:val="16"/>
        </w:rPr>
      </w:pPr>
    </w:p>
    <w:p w14:paraId="7589D8C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Omice</w:t>
      </w:r>
      <w:r w:rsidRPr="008A1428">
        <w:rPr>
          <w:rStyle w:val="Styl11b"/>
          <w:sz w:val="16"/>
          <w:szCs w:val="16"/>
        </w:rPr>
        <w:tab/>
        <w:t>901/5</w:t>
      </w:r>
      <w:r w:rsidRPr="008A1428">
        <w:rPr>
          <w:rStyle w:val="Styl11b"/>
          <w:sz w:val="16"/>
          <w:szCs w:val="16"/>
        </w:rPr>
        <w:tab/>
        <w:t>697,82 Kč</w:t>
      </w:r>
    </w:p>
    <w:p w14:paraId="444EA0BD" w14:textId="77777777" w:rsidR="008A1428" w:rsidRPr="008A1428" w:rsidRDefault="008A1428" w:rsidP="008A1428">
      <w:pPr>
        <w:tabs>
          <w:tab w:val="left" w:pos="2268"/>
          <w:tab w:val="right" w:pos="6804"/>
          <w:tab w:val="right" w:pos="9639"/>
        </w:tabs>
        <w:rPr>
          <w:rStyle w:val="Styl11b"/>
          <w:sz w:val="16"/>
          <w:szCs w:val="16"/>
        </w:rPr>
      </w:pPr>
    </w:p>
    <w:p w14:paraId="1779471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Rosice u Brna</w:t>
      </w:r>
      <w:r w:rsidRPr="008A1428">
        <w:rPr>
          <w:rStyle w:val="Styl11b"/>
          <w:sz w:val="16"/>
          <w:szCs w:val="16"/>
        </w:rPr>
        <w:tab/>
        <w:t>3448/29</w:t>
      </w:r>
      <w:r w:rsidRPr="008A1428">
        <w:rPr>
          <w:rStyle w:val="Styl11b"/>
          <w:sz w:val="16"/>
          <w:szCs w:val="16"/>
        </w:rPr>
        <w:tab/>
        <w:t>108,13 Kč</w:t>
      </w:r>
    </w:p>
    <w:p w14:paraId="22A9A57C" w14:textId="77777777" w:rsidR="008A1428" w:rsidRPr="008A1428" w:rsidRDefault="008A1428" w:rsidP="008A1428">
      <w:pPr>
        <w:tabs>
          <w:tab w:val="left" w:pos="2268"/>
          <w:tab w:val="right" w:pos="6804"/>
          <w:tab w:val="right" w:pos="9639"/>
        </w:tabs>
        <w:rPr>
          <w:rStyle w:val="Styl11b"/>
          <w:sz w:val="16"/>
          <w:szCs w:val="16"/>
        </w:rPr>
      </w:pPr>
    </w:p>
    <w:p w14:paraId="613E553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Rosice u Brna</w:t>
      </w:r>
      <w:r w:rsidRPr="008A1428">
        <w:rPr>
          <w:rStyle w:val="Styl11b"/>
          <w:sz w:val="16"/>
          <w:szCs w:val="16"/>
        </w:rPr>
        <w:tab/>
        <w:t>3448/30</w:t>
      </w:r>
      <w:r w:rsidRPr="008A1428">
        <w:rPr>
          <w:rStyle w:val="Styl11b"/>
          <w:sz w:val="16"/>
          <w:szCs w:val="16"/>
        </w:rPr>
        <w:tab/>
        <w:t>196,60 Kč</w:t>
      </w:r>
    </w:p>
    <w:p w14:paraId="2F592B81" w14:textId="77777777" w:rsidR="008A1428" w:rsidRPr="008A1428" w:rsidRDefault="008A1428" w:rsidP="008A1428">
      <w:pPr>
        <w:tabs>
          <w:tab w:val="left" w:pos="2268"/>
          <w:tab w:val="right" w:pos="6804"/>
          <w:tab w:val="right" w:pos="9639"/>
        </w:tabs>
        <w:rPr>
          <w:rStyle w:val="Styl11b"/>
          <w:sz w:val="16"/>
          <w:szCs w:val="16"/>
        </w:rPr>
      </w:pPr>
    </w:p>
    <w:p w14:paraId="0AE6B0A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Rosice u Brna</w:t>
      </w:r>
      <w:r w:rsidRPr="008A1428">
        <w:rPr>
          <w:rStyle w:val="Styl11b"/>
          <w:sz w:val="16"/>
          <w:szCs w:val="16"/>
        </w:rPr>
        <w:tab/>
        <w:t>3455/6</w:t>
      </w:r>
      <w:r w:rsidRPr="008A1428">
        <w:rPr>
          <w:rStyle w:val="Styl11b"/>
          <w:sz w:val="16"/>
          <w:szCs w:val="16"/>
        </w:rPr>
        <w:tab/>
        <w:t>1 003,20 Kč</w:t>
      </w:r>
    </w:p>
    <w:p w14:paraId="4F12F63E" w14:textId="77777777" w:rsidR="008A1428" w:rsidRPr="008A1428" w:rsidRDefault="008A1428" w:rsidP="008A1428">
      <w:pPr>
        <w:tabs>
          <w:tab w:val="left" w:pos="2268"/>
          <w:tab w:val="right" w:pos="6804"/>
          <w:tab w:val="right" w:pos="9639"/>
        </w:tabs>
        <w:rPr>
          <w:rStyle w:val="Styl11b"/>
          <w:sz w:val="16"/>
          <w:szCs w:val="16"/>
        </w:rPr>
      </w:pPr>
    </w:p>
    <w:p w14:paraId="257D75A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Tetčice</w:t>
      </w:r>
      <w:r w:rsidRPr="008A1428">
        <w:rPr>
          <w:rStyle w:val="Styl11b"/>
          <w:sz w:val="16"/>
          <w:szCs w:val="16"/>
        </w:rPr>
        <w:tab/>
        <w:t>825/21</w:t>
      </w:r>
      <w:r w:rsidRPr="008A1428">
        <w:rPr>
          <w:rStyle w:val="Styl11b"/>
          <w:sz w:val="16"/>
          <w:szCs w:val="16"/>
        </w:rPr>
        <w:tab/>
        <w:t>2 595,55 Kč</w:t>
      </w:r>
    </w:p>
    <w:p w14:paraId="59165171" w14:textId="77777777" w:rsidR="008A1428" w:rsidRPr="008A1428" w:rsidRDefault="008A1428" w:rsidP="008A1428">
      <w:pPr>
        <w:tabs>
          <w:tab w:val="left" w:pos="2268"/>
          <w:tab w:val="right" w:pos="6804"/>
          <w:tab w:val="right" w:pos="9639"/>
        </w:tabs>
        <w:rPr>
          <w:rStyle w:val="Styl11b"/>
          <w:sz w:val="16"/>
          <w:szCs w:val="16"/>
        </w:rPr>
      </w:pPr>
    </w:p>
    <w:p w14:paraId="483F3F7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Zastávka</w:t>
      </w:r>
      <w:r w:rsidRPr="008A1428">
        <w:rPr>
          <w:rStyle w:val="Styl11b"/>
          <w:sz w:val="16"/>
          <w:szCs w:val="16"/>
        </w:rPr>
        <w:tab/>
        <w:t>792/4</w:t>
      </w:r>
      <w:r w:rsidRPr="008A1428">
        <w:rPr>
          <w:rStyle w:val="Styl11b"/>
          <w:sz w:val="16"/>
          <w:szCs w:val="16"/>
        </w:rPr>
        <w:tab/>
        <w:t>256,74 Kč</w:t>
      </w:r>
    </w:p>
    <w:p w14:paraId="3D732CF2" w14:textId="77777777" w:rsidR="008A1428" w:rsidRPr="008A1428" w:rsidRDefault="008A1428" w:rsidP="008A1428">
      <w:pPr>
        <w:tabs>
          <w:tab w:val="left" w:pos="2268"/>
          <w:tab w:val="right" w:pos="6804"/>
          <w:tab w:val="right" w:pos="9639"/>
        </w:tabs>
        <w:rPr>
          <w:rStyle w:val="Styl11b"/>
          <w:sz w:val="16"/>
          <w:szCs w:val="16"/>
        </w:rPr>
      </w:pPr>
    </w:p>
    <w:p w14:paraId="069022E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Zastávka</w:t>
      </w:r>
      <w:r w:rsidRPr="008A1428">
        <w:rPr>
          <w:rStyle w:val="Styl11b"/>
          <w:sz w:val="16"/>
          <w:szCs w:val="16"/>
        </w:rPr>
        <w:tab/>
        <w:t>793</w:t>
      </w:r>
      <w:r w:rsidRPr="008A1428">
        <w:rPr>
          <w:rStyle w:val="Styl11b"/>
          <w:sz w:val="16"/>
          <w:szCs w:val="16"/>
        </w:rPr>
        <w:tab/>
        <w:t>2 104,49 Kč</w:t>
      </w:r>
    </w:p>
    <w:p w14:paraId="62978301" w14:textId="77777777" w:rsidR="008A1428" w:rsidRPr="008A1428" w:rsidRDefault="008A1428" w:rsidP="008A1428">
      <w:pPr>
        <w:pStyle w:val="cary"/>
      </w:pPr>
      <w:r>
        <w:t>-------------------------------------------------------------------------------------------------------------------------------------</w:t>
      </w:r>
    </w:p>
    <w:p w14:paraId="6989B911"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6 991,43 Kč</w:t>
      </w:r>
    </w:p>
    <w:p w14:paraId="46976B44" w14:textId="77777777" w:rsidR="00F675B5" w:rsidRDefault="00F675B5" w:rsidP="00623297">
      <w:pPr>
        <w:pStyle w:val="VnitrniText"/>
        <w:ind w:firstLine="0"/>
      </w:pPr>
    </w:p>
    <w:p w14:paraId="39FAEEF0"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AAD41DB"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3C45224"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D8FF1E9" w14:textId="77777777" w:rsidR="001D73FD" w:rsidRPr="00D06D0F" w:rsidRDefault="001D73FD" w:rsidP="000B0AA7">
      <w:pPr>
        <w:pStyle w:val="VnitrniText"/>
      </w:pPr>
    </w:p>
    <w:p w14:paraId="6A24B1CF" w14:textId="71FCA385" w:rsidR="00C8663B" w:rsidRDefault="00C8663B" w:rsidP="00F50D18">
      <w:pPr>
        <w:pStyle w:val="VnitrniText"/>
      </w:pPr>
      <w:r>
        <w:t>2</w:t>
      </w:r>
      <w:r w:rsidR="003316EA">
        <w:t>.</w:t>
      </w:r>
      <w:r>
        <w:t xml:space="preserve">  Užívací vztah k převáděnému pozemku KN 825/21</w:t>
      </w:r>
      <w:r w:rsidR="00F50D18">
        <w:t xml:space="preserve"> v </w:t>
      </w:r>
      <w:proofErr w:type="spellStart"/>
      <w:r w:rsidR="00F50D18">
        <w:t>k.ú</w:t>
      </w:r>
      <w:proofErr w:type="spellEnd"/>
      <w:r w:rsidR="00F50D18">
        <w:t xml:space="preserve">. Tetčice </w:t>
      </w:r>
      <w:r>
        <w:t xml:space="preserve">je řešen </w:t>
      </w:r>
      <w:r w:rsidR="00F50D18">
        <w:t>pachtovní</w:t>
      </w:r>
      <w:r>
        <w:t xml:space="preserve"> smlouvou </w:t>
      </w:r>
      <w:r w:rsidR="00BF3C92">
        <w:br/>
      </w:r>
      <w:r>
        <w:t xml:space="preserve">č. 30N16/23, kterou se Státním pozemkovým úřadem uzavřel OBORA, spol. s r.o., jakožto </w:t>
      </w:r>
      <w:r w:rsidR="007A6827">
        <w:t>pachtýřem.</w:t>
      </w:r>
      <w:r>
        <w:t xml:space="preserve"> </w:t>
      </w:r>
    </w:p>
    <w:p w14:paraId="1CC6472A" w14:textId="77777777" w:rsidR="00C8663B" w:rsidRDefault="00C8663B" w:rsidP="00EB6C54">
      <w:pPr>
        <w:pStyle w:val="VnitrniText"/>
      </w:pPr>
    </w:p>
    <w:p w14:paraId="3CBB7AC3" w14:textId="00BF9782" w:rsidR="007A6827" w:rsidRDefault="00C8663B" w:rsidP="007A6827">
      <w:pPr>
        <w:pStyle w:val="VnitrniText"/>
      </w:pPr>
      <w:r>
        <w:t>Užívací vztah k převáděnému pozemku KN</w:t>
      </w:r>
      <w:r w:rsidR="007A6827">
        <w:t xml:space="preserve"> </w:t>
      </w:r>
      <w:r>
        <w:t>891/7</w:t>
      </w:r>
      <w:r w:rsidR="007A6827">
        <w:t xml:space="preserve"> v </w:t>
      </w:r>
      <w:proofErr w:type="spellStart"/>
      <w:r w:rsidR="007A6827">
        <w:t>k.ú</w:t>
      </w:r>
      <w:proofErr w:type="spellEnd"/>
      <w:r w:rsidR="007A6827">
        <w:t xml:space="preserve">. Omice </w:t>
      </w:r>
      <w:r>
        <w:t xml:space="preserve">je řešen </w:t>
      </w:r>
      <w:r w:rsidR="007A6827">
        <w:t>pachtovní</w:t>
      </w:r>
      <w:r>
        <w:t xml:space="preserve"> smlouvou č. 63N20/23, kterou se Státním pozemkovým úřadem uzavřel </w:t>
      </w:r>
      <w:r w:rsidR="00A31D65">
        <w:t>XXXXXXXXXX</w:t>
      </w:r>
      <w:r>
        <w:t xml:space="preserve">, jakožto </w:t>
      </w:r>
      <w:r w:rsidR="007A6827">
        <w:t>pachtýřem</w:t>
      </w:r>
      <w:r>
        <w:t xml:space="preserve">. </w:t>
      </w:r>
    </w:p>
    <w:p w14:paraId="6DCAE410" w14:textId="77777777" w:rsidR="007A6827" w:rsidRDefault="007A6827" w:rsidP="007A6827">
      <w:pPr>
        <w:pStyle w:val="VnitrniText"/>
      </w:pPr>
    </w:p>
    <w:p w14:paraId="66CB7D56" w14:textId="6385C98C" w:rsidR="001D73FD" w:rsidRDefault="00C8663B" w:rsidP="00AA13E8">
      <w:pPr>
        <w:pStyle w:val="VnitrniText"/>
      </w:pPr>
      <w:r>
        <w:t>S obsah</w:t>
      </w:r>
      <w:r w:rsidR="007A6827">
        <w:t>y pachtovních</w:t>
      </w:r>
      <w:r>
        <w:t xml:space="preserve"> smluv byl přejímající seznámen před podpisem této smlouvy, což stvrzuje svým podpisem.</w:t>
      </w:r>
    </w:p>
    <w:p w14:paraId="27943DC3" w14:textId="77777777" w:rsidR="001D73FD" w:rsidRDefault="001D73FD" w:rsidP="000B0AA7">
      <w:pPr>
        <w:pStyle w:val="VnitrniText"/>
      </w:pPr>
    </w:p>
    <w:p w14:paraId="6539D960" w14:textId="5620BF23" w:rsidR="00FB1D31" w:rsidRDefault="007D2608" w:rsidP="00FB1D31">
      <w:pPr>
        <w:pStyle w:val="VnitrniText"/>
      </w:pPr>
      <w:r>
        <w:t xml:space="preserve">3. </w:t>
      </w:r>
      <w:r w:rsidR="00FB1D31">
        <w:t xml:space="preserve">Přejímající bere na vědomí a je srozuměn s tím, že na </w:t>
      </w:r>
      <w:proofErr w:type="spellStart"/>
      <w:r w:rsidR="00FB1D31">
        <w:t>p.č</w:t>
      </w:r>
      <w:proofErr w:type="spellEnd"/>
      <w:r w:rsidR="00FB1D31">
        <w:t>. 792/4 v </w:t>
      </w:r>
      <w:proofErr w:type="spellStart"/>
      <w:r w:rsidR="00FB1D31">
        <w:t>k.ú</w:t>
      </w:r>
      <w:proofErr w:type="spellEnd"/>
      <w:r w:rsidR="00FB1D31">
        <w:t xml:space="preserve">. Zastávka vázne věcné břemeno zřizování a provozování vedení VN pro oprávněného </w:t>
      </w:r>
      <w:proofErr w:type="gramStart"/>
      <w:r w:rsidR="00FB1D31">
        <w:t>EG.D</w:t>
      </w:r>
      <w:proofErr w:type="gramEnd"/>
      <w:r w:rsidR="00FB1D31">
        <w:t xml:space="preserve"> a.s. na základě Smlouvy o zřízení věcného břemene ze dne 23. 11. 2006.</w:t>
      </w:r>
    </w:p>
    <w:p w14:paraId="3AD9A9D0" w14:textId="77553321" w:rsidR="007D2608" w:rsidRDefault="007D2608" w:rsidP="00EB6C54">
      <w:pPr>
        <w:pStyle w:val="VnitrniText"/>
      </w:pPr>
    </w:p>
    <w:p w14:paraId="4B546229" w14:textId="2B0288DA" w:rsidR="007D2608" w:rsidRDefault="007D2608" w:rsidP="00EB6C54">
      <w:pPr>
        <w:pStyle w:val="VnitrniText"/>
      </w:pPr>
      <w:r>
        <w:t>4. Předávající upozorňuje přejímajícího, že se na předávan</w:t>
      </w:r>
      <w:r w:rsidR="009239C5">
        <w:t>ém</w:t>
      </w:r>
      <w:r>
        <w:t xml:space="preserve"> pozem</w:t>
      </w:r>
      <w:r w:rsidR="009239C5">
        <w:t>ku</w:t>
      </w:r>
      <w:r>
        <w:t xml:space="preserve"> </w:t>
      </w:r>
      <w:proofErr w:type="spellStart"/>
      <w:r>
        <w:t>parc</w:t>
      </w:r>
      <w:proofErr w:type="spellEnd"/>
      <w:r>
        <w:t>. č.</w:t>
      </w:r>
      <w:r w:rsidR="009239C5">
        <w:t xml:space="preserve"> 825/21</w:t>
      </w:r>
      <w:r>
        <w:t xml:space="preserve"> v </w:t>
      </w:r>
      <w:proofErr w:type="spellStart"/>
      <w:r>
        <w:t>k.ú</w:t>
      </w:r>
      <w:proofErr w:type="spellEnd"/>
      <w:r>
        <w:t xml:space="preserve">. </w:t>
      </w:r>
      <w:r w:rsidR="009239C5">
        <w:t xml:space="preserve">Tetčice </w:t>
      </w:r>
      <w:r>
        <w:t xml:space="preserve">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5141A2C5" w14:textId="77777777" w:rsidR="0037157C" w:rsidRPr="00D06D0F" w:rsidRDefault="0037157C" w:rsidP="00623297">
      <w:pPr>
        <w:pStyle w:val="VnitrniText"/>
        <w:ind w:firstLine="0"/>
      </w:pPr>
    </w:p>
    <w:p w14:paraId="5E0E5162"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654F311"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3FDC48A" w14:textId="77777777" w:rsidR="00D4325F" w:rsidRPr="00D06D0F" w:rsidRDefault="00D4325F" w:rsidP="00D4325F"/>
    <w:p w14:paraId="317AFCE9" w14:textId="62DDB7D9" w:rsidR="00651DC0" w:rsidRPr="00623297" w:rsidRDefault="00011A73" w:rsidP="00623297">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38B81E8D"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A78E3EA" w14:textId="77777777" w:rsidR="006D1A0C" w:rsidRPr="002350B4" w:rsidRDefault="006D1A0C" w:rsidP="00651DC0">
      <w:pPr>
        <w:pStyle w:val="VnitrniText"/>
      </w:pPr>
    </w:p>
    <w:p w14:paraId="5ACC2F92" w14:textId="27FB4053"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w:t>
      </w:r>
      <w:r w:rsidR="00623297">
        <w:t>čtyřech</w:t>
      </w:r>
      <w:r w:rsidRPr="00235E99">
        <w:t xml:space="preserve"> stejnopisech, z nichž jeden je určen pro předávajícího, </w:t>
      </w:r>
      <w:r w:rsidR="00623297">
        <w:t>dva</w:t>
      </w:r>
      <w:r w:rsidRPr="00235E99">
        <w:t xml:space="preserve"> pro přejímajícího a jeden pro příslušný katastrální úřad.</w:t>
      </w:r>
    </w:p>
    <w:p w14:paraId="6649CA48" w14:textId="77777777" w:rsidR="006D1A0C" w:rsidRDefault="006D1A0C" w:rsidP="00651DC0">
      <w:pPr>
        <w:pStyle w:val="VnitrniText"/>
      </w:pPr>
    </w:p>
    <w:p w14:paraId="37E2089E"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757174C7" w14:textId="77777777" w:rsidR="002B0E7B" w:rsidRDefault="002B0E7B" w:rsidP="00DE7590">
      <w:pPr>
        <w:pStyle w:val="VnitrniText"/>
        <w:rPr>
          <w:lang w:val="en-US"/>
        </w:rPr>
      </w:pPr>
    </w:p>
    <w:p w14:paraId="1C99FF44" w14:textId="77777777" w:rsidR="00DE7590" w:rsidRDefault="00DE7590" w:rsidP="00DE759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AE288AD"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12427284" w14:textId="67234AAE" w:rsidR="00AA13E8" w:rsidRDefault="00623297" w:rsidP="00623297">
      <w:pPr>
        <w:pStyle w:val="VnitrniText"/>
        <w:ind w:firstLine="0"/>
      </w:pPr>
      <w:r>
        <w:t>čtyřech</w:t>
      </w:r>
    </w:p>
    <w:p w14:paraId="6B16138D" w14:textId="134C048D" w:rsidR="00651DC0" w:rsidRPr="00D917C5" w:rsidRDefault="00623297" w:rsidP="00651DC0">
      <w:pPr>
        <w:pStyle w:val="para"/>
        <w:rPr>
          <w:rFonts w:ascii="Arial" w:hAnsi="Arial" w:cs="Arial"/>
          <w:sz w:val="20"/>
        </w:rPr>
      </w:pPr>
      <w:r>
        <w:rPr>
          <w:rFonts w:ascii="Arial" w:hAnsi="Arial" w:cs="Arial"/>
          <w:sz w:val="20"/>
        </w:rPr>
        <w:t>I</w:t>
      </w:r>
      <w:r w:rsidR="00651DC0" w:rsidRPr="00D917C5">
        <w:rPr>
          <w:rFonts w:ascii="Arial" w:hAnsi="Arial" w:cs="Arial"/>
          <w:sz w:val="20"/>
        </w:rPr>
        <w:t>X.</w:t>
      </w:r>
    </w:p>
    <w:p w14:paraId="48F900A2"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6BC6287"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2"/>
      </w:tblGrid>
      <w:tr w:rsidR="001353EA" w14:paraId="27969DBC" w14:textId="77777777" w:rsidTr="001353EA">
        <w:tc>
          <w:tcPr>
            <w:tcW w:w="4888" w:type="dxa"/>
            <w:hideMark/>
          </w:tcPr>
          <w:p w14:paraId="341CDC84" w14:textId="657519A5" w:rsidR="001353EA" w:rsidRDefault="001353EA">
            <w:pPr>
              <w:pStyle w:val="VnitrniText"/>
              <w:ind w:firstLine="0"/>
            </w:pPr>
            <w:r>
              <w:t xml:space="preserve">V Brně dne </w:t>
            </w:r>
            <w:r w:rsidR="00A31D65">
              <w:t>19. 1. 2022</w:t>
            </w:r>
          </w:p>
        </w:tc>
        <w:tc>
          <w:tcPr>
            <w:tcW w:w="4889" w:type="dxa"/>
            <w:hideMark/>
          </w:tcPr>
          <w:p w14:paraId="52447703" w14:textId="3B7B6BF7" w:rsidR="001353EA" w:rsidRDefault="001353EA">
            <w:pPr>
              <w:pStyle w:val="VnitrniText"/>
              <w:tabs>
                <w:tab w:val="left" w:pos="4820"/>
              </w:tabs>
              <w:ind w:firstLine="0"/>
            </w:pPr>
            <w:r>
              <w:t xml:space="preserve">V </w:t>
            </w:r>
            <w:r w:rsidR="007B7984">
              <w:t>Olomouci</w:t>
            </w:r>
            <w:r>
              <w:t xml:space="preserve"> dne </w:t>
            </w:r>
          </w:p>
        </w:tc>
      </w:tr>
    </w:tbl>
    <w:p w14:paraId="582E017F" w14:textId="77777777" w:rsidR="001353EA" w:rsidRDefault="001353EA" w:rsidP="001353EA">
      <w:pPr>
        <w:pStyle w:val="VnitrniText"/>
        <w:tabs>
          <w:tab w:val="left" w:pos="4820"/>
        </w:tabs>
        <w:ind w:firstLine="142"/>
      </w:pPr>
      <w:r>
        <w:tab/>
      </w:r>
    </w:p>
    <w:p w14:paraId="2738FE41" w14:textId="77777777" w:rsidR="001353EA" w:rsidRDefault="001353EA" w:rsidP="00623297">
      <w:pPr>
        <w:pStyle w:val="VnitrniText"/>
        <w:tabs>
          <w:tab w:val="left" w:pos="5103"/>
        </w:tabs>
        <w:ind w:firstLine="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757A8553" w14:textId="77777777" w:rsidTr="001353EA">
        <w:tc>
          <w:tcPr>
            <w:tcW w:w="4888" w:type="dxa"/>
          </w:tcPr>
          <w:p w14:paraId="507EDA74" w14:textId="77777777" w:rsidR="001353EA" w:rsidRDefault="001353EA">
            <w:pPr>
              <w:pStyle w:val="VnitrniText"/>
              <w:ind w:firstLine="0"/>
            </w:pPr>
          </w:p>
        </w:tc>
        <w:tc>
          <w:tcPr>
            <w:tcW w:w="4889" w:type="dxa"/>
          </w:tcPr>
          <w:p w14:paraId="2D8F81FD" w14:textId="77777777" w:rsidR="001353EA" w:rsidRDefault="001353EA">
            <w:pPr>
              <w:pStyle w:val="VnitrniText"/>
              <w:tabs>
                <w:tab w:val="left" w:pos="5103"/>
              </w:tabs>
              <w:ind w:firstLine="0"/>
            </w:pPr>
          </w:p>
        </w:tc>
      </w:tr>
      <w:tr w:rsidR="001353EA" w14:paraId="364DB537" w14:textId="77777777" w:rsidTr="001353EA">
        <w:tc>
          <w:tcPr>
            <w:tcW w:w="4888" w:type="dxa"/>
          </w:tcPr>
          <w:p w14:paraId="7859A6C1" w14:textId="77777777" w:rsidR="001353EA" w:rsidRDefault="001353EA" w:rsidP="001353EA">
            <w:pPr>
              <w:pStyle w:val="VnitrniText"/>
              <w:tabs>
                <w:tab w:val="left" w:pos="5103"/>
              </w:tabs>
              <w:ind w:firstLine="0"/>
              <w:jc w:val="left"/>
            </w:pPr>
            <w:r>
              <w:t>............................................</w:t>
            </w:r>
          </w:p>
        </w:tc>
        <w:tc>
          <w:tcPr>
            <w:tcW w:w="4889" w:type="dxa"/>
          </w:tcPr>
          <w:p w14:paraId="225F1FA5" w14:textId="77777777" w:rsidR="001353EA" w:rsidRDefault="001353EA" w:rsidP="001353EA">
            <w:pPr>
              <w:pStyle w:val="VnitrniText"/>
              <w:tabs>
                <w:tab w:val="left" w:pos="5103"/>
              </w:tabs>
              <w:ind w:firstLine="0"/>
              <w:jc w:val="left"/>
            </w:pPr>
            <w:r>
              <w:t>............................................</w:t>
            </w:r>
          </w:p>
        </w:tc>
      </w:tr>
      <w:tr w:rsidR="001353EA" w14:paraId="56CA52AA" w14:textId="77777777" w:rsidTr="001353EA">
        <w:tc>
          <w:tcPr>
            <w:tcW w:w="4888" w:type="dxa"/>
          </w:tcPr>
          <w:p w14:paraId="5E2DC244"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1C8288E4" w14:textId="77777777" w:rsidR="001353EA" w:rsidRPr="00FB1D31" w:rsidRDefault="001353EA">
            <w:pPr>
              <w:suppressAutoHyphens w:val="0"/>
              <w:autoSpaceDE w:val="0"/>
              <w:autoSpaceDN w:val="0"/>
              <w:adjustRightInd w:val="0"/>
              <w:rPr>
                <w:rFonts w:ascii="Arial" w:hAnsi="Arial" w:cs="Arial"/>
                <w:sz w:val="20"/>
                <w:szCs w:val="20"/>
                <w:highlight w:val="yellow"/>
              </w:rPr>
            </w:pPr>
            <w:r w:rsidRPr="00623297">
              <w:rPr>
                <w:rFonts w:ascii="Arial" w:hAnsi="Arial" w:cs="Arial"/>
                <w:sz w:val="20"/>
                <w:szCs w:val="20"/>
              </w:rPr>
              <w:t>Správa železnic, státní organizace</w:t>
            </w:r>
          </w:p>
        </w:tc>
      </w:tr>
      <w:tr w:rsidR="001353EA" w14:paraId="49873C94" w14:textId="77777777" w:rsidTr="001353EA">
        <w:tc>
          <w:tcPr>
            <w:tcW w:w="4888" w:type="dxa"/>
          </w:tcPr>
          <w:p w14:paraId="2AD23AAC"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5E219613" w14:textId="453A95AE" w:rsidR="001353EA" w:rsidRPr="00FB1D31" w:rsidRDefault="007B7984">
            <w:pPr>
              <w:suppressAutoHyphens w:val="0"/>
              <w:autoSpaceDE w:val="0"/>
              <w:autoSpaceDN w:val="0"/>
              <w:adjustRightInd w:val="0"/>
              <w:rPr>
                <w:rFonts w:ascii="Arial" w:hAnsi="Arial" w:cs="Arial"/>
                <w:sz w:val="20"/>
                <w:szCs w:val="20"/>
                <w:highlight w:val="yellow"/>
              </w:rPr>
            </w:pPr>
            <w:r>
              <w:rPr>
                <w:rFonts w:ascii="Arial" w:hAnsi="Arial" w:cs="Arial"/>
                <w:sz w:val="20"/>
                <w:szCs w:val="20"/>
              </w:rPr>
              <w:t xml:space="preserve">Ing. Miroslav </w:t>
            </w:r>
            <w:proofErr w:type="spellStart"/>
            <w:r>
              <w:rPr>
                <w:rFonts w:ascii="Arial" w:hAnsi="Arial" w:cs="Arial"/>
                <w:sz w:val="20"/>
                <w:szCs w:val="20"/>
              </w:rPr>
              <w:t>Bocák</w:t>
            </w:r>
            <w:proofErr w:type="spellEnd"/>
            <w:r>
              <w:rPr>
                <w:rFonts w:ascii="Arial" w:hAnsi="Arial" w:cs="Arial"/>
                <w:sz w:val="20"/>
                <w:szCs w:val="20"/>
              </w:rPr>
              <w:t xml:space="preserve"> </w:t>
            </w:r>
          </w:p>
        </w:tc>
      </w:tr>
      <w:tr w:rsidR="001353EA" w14:paraId="01991F5A" w14:textId="77777777" w:rsidTr="001353EA">
        <w:tc>
          <w:tcPr>
            <w:tcW w:w="4888" w:type="dxa"/>
          </w:tcPr>
          <w:p w14:paraId="642BE643"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14:paraId="032D72C8" w14:textId="255CF830" w:rsidR="001353EA" w:rsidRDefault="007B7984">
            <w:pPr>
              <w:suppressAutoHyphens w:val="0"/>
              <w:autoSpaceDE w:val="0"/>
              <w:autoSpaceDN w:val="0"/>
              <w:adjustRightInd w:val="0"/>
              <w:rPr>
                <w:rFonts w:ascii="Arial" w:hAnsi="Arial" w:cs="Arial"/>
                <w:sz w:val="20"/>
                <w:szCs w:val="20"/>
              </w:rPr>
            </w:pPr>
            <w:r>
              <w:rPr>
                <w:rFonts w:ascii="Arial" w:hAnsi="Arial" w:cs="Arial"/>
                <w:sz w:val="20"/>
                <w:szCs w:val="20"/>
              </w:rPr>
              <w:t>Ředitel SSV</w:t>
            </w:r>
          </w:p>
        </w:tc>
      </w:tr>
      <w:tr w:rsidR="001353EA" w14:paraId="66980208" w14:textId="77777777" w:rsidTr="001353EA">
        <w:tc>
          <w:tcPr>
            <w:tcW w:w="4888" w:type="dxa"/>
          </w:tcPr>
          <w:p w14:paraId="6A54781E"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4590FF1E" w14:textId="139E2879" w:rsidR="001353EA" w:rsidRDefault="0062329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413E0A33" w14:textId="77777777" w:rsidR="00FB1D31" w:rsidRPr="00D06D0F" w:rsidRDefault="00FB1D31" w:rsidP="00623297">
      <w:pPr>
        <w:pStyle w:val="VnitrniText"/>
        <w:ind w:firstLine="0"/>
      </w:pPr>
    </w:p>
    <w:p w14:paraId="01A21F67" w14:textId="77777777" w:rsidR="00722C9B" w:rsidRPr="00D06D0F" w:rsidRDefault="00722C9B" w:rsidP="000B0AA7">
      <w:pPr>
        <w:pStyle w:val="VnitrniText"/>
      </w:pPr>
    </w:p>
    <w:p w14:paraId="2F41E38E" w14:textId="77777777" w:rsidR="00FB1D31" w:rsidRPr="00B4772C" w:rsidRDefault="00FB1D31" w:rsidP="00FB1D31">
      <w:pPr>
        <w:pStyle w:val="VnitrniText"/>
        <w:ind w:firstLine="0"/>
      </w:pPr>
      <w:r w:rsidRPr="00B4772C">
        <w:t>Za věcnou a formální správnost odpovídá</w:t>
      </w:r>
      <w:r>
        <w:t xml:space="preserve"> </w:t>
      </w:r>
      <w:r w:rsidRPr="00B4772C">
        <w:t>vedoucí oddělení převodu majetku státu KPÚ pro Jihomoravský kraj</w:t>
      </w:r>
    </w:p>
    <w:p w14:paraId="0DC3991A" w14:textId="77777777" w:rsidR="00FB1D31" w:rsidRPr="00B4772C" w:rsidRDefault="00FB1D31" w:rsidP="00FB1D31">
      <w:pPr>
        <w:pStyle w:val="VnitrniText"/>
        <w:ind w:firstLine="0"/>
      </w:pPr>
      <w:r w:rsidRPr="00B4772C">
        <w:t>JUDr. Jarmila Báčová</w:t>
      </w:r>
    </w:p>
    <w:p w14:paraId="459A2F8E" w14:textId="041A2646" w:rsidR="00FB1D31" w:rsidRDefault="00FB1D31" w:rsidP="00FB1D31">
      <w:pPr>
        <w:pStyle w:val="VnitrniText"/>
        <w:ind w:firstLine="0"/>
      </w:pPr>
    </w:p>
    <w:p w14:paraId="0FE06B1F" w14:textId="77777777" w:rsidR="00BF3C92" w:rsidRDefault="00BF3C92" w:rsidP="00FB1D31">
      <w:pPr>
        <w:pStyle w:val="VnitrniText"/>
        <w:ind w:firstLine="0"/>
      </w:pPr>
    </w:p>
    <w:p w14:paraId="471F2D02" w14:textId="420D3614" w:rsidR="00FB1D31" w:rsidRDefault="00FB1D31" w:rsidP="00FB1D31">
      <w:pPr>
        <w:pStyle w:val="VnitrniText"/>
        <w:ind w:firstLine="0"/>
      </w:pPr>
      <w:r>
        <w:t>.................................................</w:t>
      </w:r>
    </w:p>
    <w:p w14:paraId="120E7813" w14:textId="77777777" w:rsidR="00FB1D31" w:rsidRDefault="00FB1D31" w:rsidP="00FB1D31">
      <w:pPr>
        <w:pStyle w:val="VnitrniText"/>
        <w:ind w:firstLine="0"/>
      </w:pPr>
      <w:r>
        <w:tab/>
        <w:t>podpis</w:t>
      </w:r>
    </w:p>
    <w:p w14:paraId="261265A8" w14:textId="77777777" w:rsidR="00FB1D31" w:rsidRDefault="00FB1D31" w:rsidP="00FB1D31">
      <w:pPr>
        <w:pStyle w:val="VnitrniText"/>
        <w:ind w:firstLine="0"/>
      </w:pPr>
    </w:p>
    <w:p w14:paraId="2AD2AD28" w14:textId="77777777" w:rsidR="00FB1D31" w:rsidRDefault="00FB1D31" w:rsidP="00FB1D31">
      <w:pPr>
        <w:pStyle w:val="VnitrniText"/>
        <w:ind w:firstLine="0"/>
      </w:pPr>
      <w:r>
        <w:t>Za správnost KPÚ: Bc. Lucie Prudíková</w:t>
      </w:r>
    </w:p>
    <w:p w14:paraId="78126799" w14:textId="77777777" w:rsidR="00FB1D31" w:rsidRDefault="00FB1D31" w:rsidP="00FB1D31">
      <w:pPr>
        <w:pStyle w:val="VnitrniText"/>
        <w:ind w:firstLine="0"/>
      </w:pPr>
    </w:p>
    <w:p w14:paraId="7DE496CE" w14:textId="77777777" w:rsidR="00FB1D31" w:rsidRDefault="00FB1D31" w:rsidP="00FB1D31">
      <w:pPr>
        <w:pStyle w:val="VnitrniText"/>
        <w:ind w:firstLine="0"/>
      </w:pPr>
      <w:r>
        <w:t>.................................................</w:t>
      </w:r>
    </w:p>
    <w:p w14:paraId="457A468F" w14:textId="77777777" w:rsidR="00FB1D31" w:rsidRDefault="00FB1D31" w:rsidP="00FB1D31">
      <w:pPr>
        <w:pStyle w:val="VnitrniText"/>
        <w:ind w:firstLine="0"/>
      </w:pPr>
      <w:r>
        <w:tab/>
        <w:t>podpis</w:t>
      </w:r>
    </w:p>
    <w:p w14:paraId="3C392D03" w14:textId="02574A03" w:rsidR="000528C7" w:rsidRDefault="000528C7" w:rsidP="000B0AA7">
      <w:pPr>
        <w:pStyle w:val="VnitrniText"/>
        <w:ind w:firstLine="0"/>
      </w:pPr>
    </w:p>
    <w:p w14:paraId="69BEF71B" w14:textId="77777777" w:rsidR="00FB1D31" w:rsidRDefault="00FB1D31" w:rsidP="000B0AA7">
      <w:pPr>
        <w:pStyle w:val="VnitrniText"/>
        <w:ind w:firstLine="0"/>
      </w:pPr>
    </w:p>
    <w:p w14:paraId="78809657"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8148808"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46B381A2"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6F80FEE3"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2BF3EE7"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3DDD083F" w14:textId="77777777" w:rsidR="000528C7" w:rsidRPr="00A87810" w:rsidRDefault="000528C7" w:rsidP="000528C7">
      <w:pPr>
        <w:spacing w:before="120"/>
        <w:jc w:val="both"/>
        <w:rPr>
          <w:rFonts w:ascii="Arial" w:hAnsi="Arial" w:cs="Arial"/>
          <w:sz w:val="20"/>
          <w:szCs w:val="20"/>
        </w:rPr>
      </w:pPr>
    </w:p>
    <w:p w14:paraId="63923B0A"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BEFECE2"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E5F9CC7" w14:textId="77777777" w:rsidR="000528C7" w:rsidRPr="00D06D0F" w:rsidRDefault="000528C7" w:rsidP="000B0AA7">
      <w:pPr>
        <w:pStyle w:val="VnitrniText"/>
        <w:ind w:firstLine="0"/>
      </w:pPr>
    </w:p>
    <w:p w14:paraId="750E4FBD" w14:textId="77777777" w:rsidR="00B4772C" w:rsidRDefault="00337C94" w:rsidP="000B0AA7">
      <w:pPr>
        <w:pStyle w:val="VnitrniText"/>
        <w:ind w:firstLine="0"/>
      </w:pPr>
      <w:r w:rsidRPr="0023665E">
        <w:t xml:space="preserve"> </w:t>
      </w:r>
    </w:p>
    <w:p w14:paraId="4115F082" w14:textId="77777777" w:rsidR="000528C7" w:rsidRDefault="000528C7" w:rsidP="00B4772C">
      <w:pPr>
        <w:pStyle w:val="VnitrniText"/>
        <w:ind w:firstLine="0"/>
      </w:pPr>
    </w:p>
    <w:p w14:paraId="1FEC09BC"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FD584" w14:textId="77777777" w:rsidR="00753F87" w:rsidRDefault="00753F87">
      <w:r>
        <w:separator/>
      </w:r>
    </w:p>
  </w:endnote>
  <w:endnote w:type="continuationSeparator" w:id="0">
    <w:p w14:paraId="70DEA66F" w14:textId="77777777" w:rsidR="00753F87" w:rsidRDefault="0075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82C73" w14:textId="77777777" w:rsidR="00753F87" w:rsidRDefault="00753F87">
      <w:r>
        <w:separator/>
      </w:r>
    </w:p>
  </w:footnote>
  <w:footnote w:type="continuationSeparator" w:id="0">
    <w:p w14:paraId="10708AE9" w14:textId="77777777" w:rsidR="00753F87" w:rsidRDefault="00753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701A"/>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E11C1"/>
    <w:rsid w:val="004E368B"/>
    <w:rsid w:val="004E6319"/>
    <w:rsid w:val="00504E88"/>
    <w:rsid w:val="005211F0"/>
    <w:rsid w:val="00526280"/>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3297"/>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53F87"/>
    <w:rsid w:val="0076112C"/>
    <w:rsid w:val="00761B51"/>
    <w:rsid w:val="007633D3"/>
    <w:rsid w:val="0079412E"/>
    <w:rsid w:val="007A0E22"/>
    <w:rsid w:val="007A6827"/>
    <w:rsid w:val="007B15D9"/>
    <w:rsid w:val="007B7984"/>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239C5"/>
    <w:rsid w:val="00930423"/>
    <w:rsid w:val="009579A9"/>
    <w:rsid w:val="009603E5"/>
    <w:rsid w:val="00961005"/>
    <w:rsid w:val="00970C02"/>
    <w:rsid w:val="00970EE4"/>
    <w:rsid w:val="00971DFB"/>
    <w:rsid w:val="009836A2"/>
    <w:rsid w:val="009A1E9A"/>
    <w:rsid w:val="009A30E2"/>
    <w:rsid w:val="009B091D"/>
    <w:rsid w:val="009B300A"/>
    <w:rsid w:val="009C2C86"/>
    <w:rsid w:val="009C62CC"/>
    <w:rsid w:val="009C6747"/>
    <w:rsid w:val="009C6A18"/>
    <w:rsid w:val="009D0DDC"/>
    <w:rsid w:val="009D1A88"/>
    <w:rsid w:val="009D2F14"/>
    <w:rsid w:val="009D4580"/>
    <w:rsid w:val="009E0CDE"/>
    <w:rsid w:val="009E2AED"/>
    <w:rsid w:val="009F1EB1"/>
    <w:rsid w:val="009F55DA"/>
    <w:rsid w:val="00A01666"/>
    <w:rsid w:val="00A07F0F"/>
    <w:rsid w:val="00A111A6"/>
    <w:rsid w:val="00A1698F"/>
    <w:rsid w:val="00A20553"/>
    <w:rsid w:val="00A21916"/>
    <w:rsid w:val="00A21E6E"/>
    <w:rsid w:val="00A23142"/>
    <w:rsid w:val="00A31D65"/>
    <w:rsid w:val="00A3392F"/>
    <w:rsid w:val="00A34803"/>
    <w:rsid w:val="00A35A72"/>
    <w:rsid w:val="00A4751B"/>
    <w:rsid w:val="00A621EF"/>
    <w:rsid w:val="00A66E77"/>
    <w:rsid w:val="00A73D4E"/>
    <w:rsid w:val="00A74BA3"/>
    <w:rsid w:val="00A7544F"/>
    <w:rsid w:val="00A7577B"/>
    <w:rsid w:val="00A87810"/>
    <w:rsid w:val="00A93619"/>
    <w:rsid w:val="00AA13E8"/>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B37D9"/>
    <w:rsid w:val="00BB6A7B"/>
    <w:rsid w:val="00BC17A6"/>
    <w:rsid w:val="00BC66CD"/>
    <w:rsid w:val="00BD1BBC"/>
    <w:rsid w:val="00BD2928"/>
    <w:rsid w:val="00BF3C92"/>
    <w:rsid w:val="00C05330"/>
    <w:rsid w:val="00C10AEE"/>
    <w:rsid w:val="00C30794"/>
    <w:rsid w:val="00C31774"/>
    <w:rsid w:val="00C37A15"/>
    <w:rsid w:val="00C5272C"/>
    <w:rsid w:val="00C6727E"/>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5535C"/>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75DAF"/>
    <w:rsid w:val="00E85F55"/>
    <w:rsid w:val="00E92626"/>
    <w:rsid w:val="00EA19FB"/>
    <w:rsid w:val="00EB6C54"/>
    <w:rsid w:val="00EC467B"/>
    <w:rsid w:val="00ED43D6"/>
    <w:rsid w:val="00EE15D1"/>
    <w:rsid w:val="00EE4E00"/>
    <w:rsid w:val="00EE55DE"/>
    <w:rsid w:val="00EF2483"/>
    <w:rsid w:val="00F02239"/>
    <w:rsid w:val="00F02A82"/>
    <w:rsid w:val="00F06757"/>
    <w:rsid w:val="00F13881"/>
    <w:rsid w:val="00F2225C"/>
    <w:rsid w:val="00F23993"/>
    <w:rsid w:val="00F26A5F"/>
    <w:rsid w:val="00F4287B"/>
    <w:rsid w:val="00F500AD"/>
    <w:rsid w:val="00F50D18"/>
    <w:rsid w:val="00F61148"/>
    <w:rsid w:val="00F65859"/>
    <w:rsid w:val="00F66559"/>
    <w:rsid w:val="00F66E72"/>
    <w:rsid w:val="00F675B5"/>
    <w:rsid w:val="00F70489"/>
    <w:rsid w:val="00F70871"/>
    <w:rsid w:val="00F84387"/>
    <w:rsid w:val="00FA091E"/>
    <w:rsid w:val="00FA1CE3"/>
    <w:rsid w:val="00FA41FA"/>
    <w:rsid w:val="00FA7FF5"/>
    <w:rsid w:val="00FB1D31"/>
    <w:rsid w:val="00FB6E4E"/>
    <w:rsid w:val="00FC5B89"/>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230EB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D5535C"/>
    <w:pPr>
      <w:tabs>
        <w:tab w:val="center" w:pos="4536"/>
        <w:tab w:val="right" w:pos="9072"/>
      </w:tabs>
    </w:pPr>
  </w:style>
  <w:style w:type="character" w:customStyle="1" w:styleId="ZhlavChar">
    <w:name w:val="Záhlaví Char"/>
    <w:basedOn w:val="Standardnpsmoodstavce"/>
    <w:link w:val="Zhlav"/>
    <w:uiPriority w:val="99"/>
    <w:rsid w:val="00D5535C"/>
    <w:rPr>
      <w:sz w:val="24"/>
      <w:szCs w:val="24"/>
      <w:lang w:eastAsia="ar-SA"/>
    </w:rPr>
  </w:style>
  <w:style w:type="paragraph" w:styleId="Zpat">
    <w:name w:val="footer"/>
    <w:basedOn w:val="Normln"/>
    <w:link w:val="ZpatChar"/>
    <w:uiPriority w:val="99"/>
    <w:rsid w:val="00D5535C"/>
    <w:pPr>
      <w:tabs>
        <w:tab w:val="center" w:pos="4536"/>
        <w:tab w:val="right" w:pos="9072"/>
      </w:tabs>
    </w:pPr>
  </w:style>
  <w:style w:type="character" w:customStyle="1" w:styleId="ZpatChar">
    <w:name w:val="Zápatí Char"/>
    <w:basedOn w:val="Standardnpsmoodstavce"/>
    <w:link w:val="Zpat"/>
    <w:uiPriority w:val="99"/>
    <w:rsid w:val="00D5535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025448">
      <w:marLeft w:val="0"/>
      <w:marRight w:val="0"/>
      <w:marTop w:val="0"/>
      <w:marBottom w:val="0"/>
      <w:divBdr>
        <w:top w:val="none" w:sz="0" w:space="0" w:color="auto"/>
        <w:left w:val="none" w:sz="0" w:space="0" w:color="auto"/>
        <w:bottom w:val="none" w:sz="0" w:space="0" w:color="auto"/>
        <w:right w:val="none" w:sz="0" w:space="0" w:color="auto"/>
      </w:divBdr>
    </w:div>
    <w:div w:id="1263025449">
      <w:marLeft w:val="0"/>
      <w:marRight w:val="0"/>
      <w:marTop w:val="0"/>
      <w:marBottom w:val="0"/>
      <w:divBdr>
        <w:top w:val="none" w:sz="0" w:space="0" w:color="auto"/>
        <w:left w:val="none" w:sz="0" w:space="0" w:color="auto"/>
        <w:bottom w:val="none" w:sz="0" w:space="0" w:color="auto"/>
        <w:right w:val="none" w:sz="0" w:space="0" w:color="auto"/>
      </w:divBdr>
    </w:div>
    <w:div w:id="1263025450">
      <w:marLeft w:val="0"/>
      <w:marRight w:val="0"/>
      <w:marTop w:val="0"/>
      <w:marBottom w:val="0"/>
      <w:divBdr>
        <w:top w:val="none" w:sz="0" w:space="0" w:color="auto"/>
        <w:left w:val="none" w:sz="0" w:space="0" w:color="auto"/>
        <w:bottom w:val="none" w:sz="0" w:space="0" w:color="auto"/>
        <w:right w:val="none" w:sz="0" w:space="0" w:color="auto"/>
      </w:divBdr>
    </w:div>
    <w:div w:id="1263025451">
      <w:marLeft w:val="0"/>
      <w:marRight w:val="0"/>
      <w:marTop w:val="0"/>
      <w:marBottom w:val="0"/>
      <w:divBdr>
        <w:top w:val="none" w:sz="0" w:space="0" w:color="auto"/>
        <w:left w:val="none" w:sz="0" w:space="0" w:color="auto"/>
        <w:bottom w:val="none" w:sz="0" w:space="0" w:color="auto"/>
        <w:right w:val="none" w:sz="0" w:space="0" w:color="auto"/>
      </w:divBdr>
    </w:div>
    <w:div w:id="1263025452">
      <w:marLeft w:val="0"/>
      <w:marRight w:val="0"/>
      <w:marTop w:val="0"/>
      <w:marBottom w:val="0"/>
      <w:divBdr>
        <w:top w:val="none" w:sz="0" w:space="0" w:color="auto"/>
        <w:left w:val="none" w:sz="0" w:space="0" w:color="auto"/>
        <w:bottom w:val="none" w:sz="0" w:space="0" w:color="auto"/>
        <w:right w:val="none" w:sz="0" w:space="0" w:color="auto"/>
      </w:divBdr>
    </w:div>
    <w:div w:id="1263025453">
      <w:marLeft w:val="0"/>
      <w:marRight w:val="0"/>
      <w:marTop w:val="0"/>
      <w:marBottom w:val="0"/>
      <w:divBdr>
        <w:top w:val="none" w:sz="0" w:space="0" w:color="auto"/>
        <w:left w:val="none" w:sz="0" w:space="0" w:color="auto"/>
        <w:bottom w:val="none" w:sz="0" w:space="0" w:color="auto"/>
        <w:right w:val="none" w:sz="0" w:space="0" w:color="auto"/>
      </w:divBdr>
    </w:div>
    <w:div w:id="1263025454">
      <w:marLeft w:val="0"/>
      <w:marRight w:val="0"/>
      <w:marTop w:val="0"/>
      <w:marBottom w:val="0"/>
      <w:divBdr>
        <w:top w:val="none" w:sz="0" w:space="0" w:color="auto"/>
        <w:left w:val="none" w:sz="0" w:space="0" w:color="auto"/>
        <w:bottom w:val="none" w:sz="0" w:space="0" w:color="auto"/>
        <w:right w:val="none" w:sz="0" w:space="0" w:color="auto"/>
      </w:divBdr>
    </w:div>
    <w:div w:id="1263025455">
      <w:marLeft w:val="0"/>
      <w:marRight w:val="0"/>
      <w:marTop w:val="0"/>
      <w:marBottom w:val="0"/>
      <w:divBdr>
        <w:top w:val="none" w:sz="0" w:space="0" w:color="auto"/>
        <w:left w:val="none" w:sz="0" w:space="0" w:color="auto"/>
        <w:bottom w:val="none" w:sz="0" w:space="0" w:color="auto"/>
        <w:right w:val="none" w:sz="0" w:space="0" w:color="auto"/>
      </w:divBdr>
    </w:div>
    <w:div w:id="1263025456">
      <w:marLeft w:val="0"/>
      <w:marRight w:val="0"/>
      <w:marTop w:val="0"/>
      <w:marBottom w:val="0"/>
      <w:divBdr>
        <w:top w:val="none" w:sz="0" w:space="0" w:color="auto"/>
        <w:left w:val="none" w:sz="0" w:space="0" w:color="auto"/>
        <w:bottom w:val="none" w:sz="0" w:space="0" w:color="auto"/>
        <w:right w:val="none" w:sz="0" w:space="0" w:color="auto"/>
      </w:divBdr>
    </w:div>
    <w:div w:id="1263025457">
      <w:marLeft w:val="0"/>
      <w:marRight w:val="0"/>
      <w:marTop w:val="0"/>
      <w:marBottom w:val="0"/>
      <w:divBdr>
        <w:top w:val="none" w:sz="0" w:space="0" w:color="auto"/>
        <w:left w:val="none" w:sz="0" w:space="0" w:color="auto"/>
        <w:bottom w:val="none" w:sz="0" w:space="0" w:color="auto"/>
        <w:right w:val="none" w:sz="0" w:space="0" w:color="auto"/>
      </w:divBdr>
    </w:div>
    <w:div w:id="1263025458">
      <w:marLeft w:val="0"/>
      <w:marRight w:val="0"/>
      <w:marTop w:val="0"/>
      <w:marBottom w:val="0"/>
      <w:divBdr>
        <w:top w:val="none" w:sz="0" w:space="0" w:color="auto"/>
        <w:left w:val="none" w:sz="0" w:space="0" w:color="auto"/>
        <w:bottom w:val="none" w:sz="0" w:space="0" w:color="auto"/>
        <w:right w:val="none" w:sz="0" w:space="0" w:color="auto"/>
      </w:divBdr>
    </w:div>
    <w:div w:id="1263025459">
      <w:marLeft w:val="0"/>
      <w:marRight w:val="0"/>
      <w:marTop w:val="0"/>
      <w:marBottom w:val="0"/>
      <w:divBdr>
        <w:top w:val="none" w:sz="0" w:space="0" w:color="auto"/>
        <w:left w:val="none" w:sz="0" w:space="0" w:color="auto"/>
        <w:bottom w:val="none" w:sz="0" w:space="0" w:color="auto"/>
        <w:right w:val="none" w:sz="0" w:space="0" w:color="auto"/>
      </w:divBdr>
    </w:div>
    <w:div w:id="1263025460">
      <w:marLeft w:val="0"/>
      <w:marRight w:val="0"/>
      <w:marTop w:val="0"/>
      <w:marBottom w:val="0"/>
      <w:divBdr>
        <w:top w:val="none" w:sz="0" w:space="0" w:color="auto"/>
        <w:left w:val="none" w:sz="0" w:space="0" w:color="auto"/>
        <w:bottom w:val="none" w:sz="0" w:space="0" w:color="auto"/>
        <w:right w:val="none" w:sz="0" w:space="0" w:color="auto"/>
      </w:divBdr>
    </w:div>
    <w:div w:id="1263025461">
      <w:marLeft w:val="0"/>
      <w:marRight w:val="0"/>
      <w:marTop w:val="0"/>
      <w:marBottom w:val="0"/>
      <w:divBdr>
        <w:top w:val="none" w:sz="0" w:space="0" w:color="auto"/>
        <w:left w:val="none" w:sz="0" w:space="0" w:color="auto"/>
        <w:bottom w:val="none" w:sz="0" w:space="0" w:color="auto"/>
        <w:right w:val="none" w:sz="0" w:space="0" w:color="auto"/>
      </w:divBdr>
    </w:div>
    <w:div w:id="1263025462">
      <w:marLeft w:val="0"/>
      <w:marRight w:val="0"/>
      <w:marTop w:val="0"/>
      <w:marBottom w:val="0"/>
      <w:divBdr>
        <w:top w:val="none" w:sz="0" w:space="0" w:color="auto"/>
        <w:left w:val="none" w:sz="0" w:space="0" w:color="auto"/>
        <w:bottom w:val="none" w:sz="0" w:space="0" w:color="auto"/>
        <w:right w:val="none" w:sz="0" w:space="0" w:color="auto"/>
      </w:divBdr>
    </w:div>
    <w:div w:id="1263025463">
      <w:marLeft w:val="0"/>
      <w:marRight w:val="0"/>
      <w:marTop w:val="0"/>
      <w:marBottom w:val="0"/>
      <w:divBdr>
        <w:top w:val="none" w:sz="0" w:space="0" w:color="auto"/>
        <w:left w:val="none" w:sz="0" w:space="0" w:color="auto"/>
        <w:bottom w:val="none" w:sz="0" w:space="0" w:color="auto"/>
        <w:right w:val="none" w:sz="0" w:space="0" w:color="auto"/>
      </w:divBdr>
    </w:div>
    <w:div w:id="1263025464">
      <w:marLeft w:val="0"/>
      <w:marRight w:val="0"/>
      <w:marTop w:val="0"/>
      <w:marBottom w:val="0"/>
      <w:divBdr>
        <w:top w:val="none" w:sz="0" w:space="0" w:color="auto"/>
        <w:left w:val="none" w:sz="0" w:space="0" w:color="auto"/>
        <w:bottom w:val="none" w:sz="0" w:space="0" w:color="auto"/>
        <w:right w:val="none" w:sz="0" w:space="0" w:color="auto"/>
      </w:divBdr>
    </w:div>
    <w:div w:id="1263025465">
      <w:marLeft w:val="0"/>
      <w:marRight w:val="0"/>
      <w:marTop w:val="0"/>
      <w:marBottom w:val="0"/>
      <w:divBdr>
        <w:top w:val="none" w:sz="0" w:space="0" w:color="auto"/>
        <w:left w:val="none" w:sz="0" w:space="0" w:color="auto"/>
        <w:bottom w:val="none" w:sz="0" w:space="0" w:color="auto"/>
        <w:right w:val="none" w:sz="0" w:space="0" w:color="auto"/>
      </w:divBdr>
    </w:div>
    <w:div w:id="1263025466">
      <w:marLeft w:val="0"/>
      <w:marRight w:val="0"/>
      <w:marTop w:val="0"/>
      <w:marBottom w:val="0"/>
      <w:divBdr>
        <w:top w:val="none" w:sz="0" w:space="0" w:color="auto"/>
        <w:left w:val="none" w:sz="0" w:space="0" w:color="auto"/>
        <w:bottom w:val="none" w:sz="0" w:space="0" w:color="auto"/>
        <w:right w:val="none" w:sz="0" w:space="0" w:color="auto"/>
      </w:divBdr>
    </w:div>
    <w:div w:id="12630254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4170A-CB6B-4B55-A402-37EECCD0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8489</Characters>
  <Application>Microsoft Office Word</Application>
  <DocSecurity>0</DocSecurity>
  <Lines>70</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2022-01-19T08:06:00Z</dcterms:created>
  <dcterms:modified xsi:type="dcterms:W3CDTF">2022-01-19T08:06:00Z</dcterms:modified>
</cp:coreProperties>
</file>