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E54A3" w14:textId="55653D38" w:rsidR="00643EEB" w:rsidRPr="00643EEB" w:rsidRDefault="00643EEB" w:rsidP="00EE17F3">
      <w:pPr>
        <w:pStyle w:val="Smlouva"/>
        <w:spacing w:after="200" w:line="264" w:lineRule="auto"/>
        <w:rPr>
          <w:color w:val="auto"/>
          <w:lang w:val="cs-CZ"/>
        </w:rPr>
      </w:pPr>
      <w:r>
        <w:rPr>
          <w:color w:val="auto"/>
        </w:rPr>
        <w:t xml:space="preserve">DODATEK </w:t>
      </w:r>
      <w:r>
        <w:rPr>
          <w:color w:val="auto"/>
          <w:lang w:val="cs-CZ"/>
        </w:rPr>
        <w:t>č.1</w:t>
      </w:r>
    </w:p>
    <w:p w14:paraId="3E9AAD5B" w14:textId="25B0811D" w:rsidR="00B71DCA" w:rsidRPr="00D33E16" w:rsidRDefault="00643EEB" w:rsidP="00EE17F3">
      <w:pPr>
        <w:pStyle w:val="Smlouva"/>
        <w:spacing w:after="200" w:line="264" w:lineRule="auto"/>
        <w:rPr>
          <w:color w:val="auto"/>
        </w:rPr>
      </w:pPr>
      <w:proofErr w:type="spellStart"/>
      <w:r>
        <w:rPr>
          <w:color w:val="auto"/>
        </w:rPr>
        <w:t>ke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smlouvě</w:t>
      </w:r>
      <w:proofErr w:type="spellEnd"/>
      <w:r w:rsidR="003F5D9C" w:rsidRPr="00D33E16">
        <w:rPr>
          <w:color w:val="auto"/>
        </w:rPr>
        <w:t xml:space="preserve"> </w:t>
      </w:r>
      <w:r w:rsidR="00B71DCA" w:rsidRPr="00D33E16">
        <w:rPr>
          <w:color w:val="auto"/>
        </w:rPr>
        <w:t xml:space="preserve">č. </w:t>
      </w:r>
      <w:r w:rsidR="00C77035" w:rsidRPr="00D33E16">
        <w:rPr>
          <w:color w:val="auto"/>
        </w:rPr>
        <w:t>TP-</w:t>
      </w:r>
      <w:r w:rsidR="00DE627B">
        <w:rPr>
          <w:color w:val="auto"/>
        </w:rPr>
        <w:t>20</w:t>
      </w:r>
      <w:r>
        <w:rPr>
          <w:color w:val="auto"/>
        </w:rPr>
        <w:t>1</w:t>
      </w:r>
      <w:r w:rsidR="00214AC4">
        <w:rPr>
          <w:color w:val="auto"/>
        </w:rPr>
        <w:t>4</w:t>
      </w:r>
      <w:r w:rsidR="00C77035" w:rsidRPr="00D33E16">
        <w:rPr>
          <w:color w:val="auto"/>
        </w:rPr>
        <w:t>-</w:t>
      </w:r>
      <w:r>
        <w:rPr>
          <w:color w:val="auto"/>
        </w:rPr>
        <w:t>0</w:t>
      </w:r>
      <w:r w:rsidR="00214AC4">
        <w:rPr>
          <w:color w:val="auto"/>
        </w:rPr>
        <w:t>3</w:t>
      </w:r>
      <w:r w:rsidR="00C77035" w:rsidRPr="00D33E16">
        <w:rPr>
          <w:color w:val="auto"/>
        </w:rPr>
        <w:t>-</w:t>
      </w:r>
      <w:r>
        <w:rPr>
          <w:color w:val="auto"/>
        </w:rPr>
        <w:t>01</w:t>
      </w:r>
      <w:r w:rsidR="00F337C9">
        <w:rPr>
          <w:color w:val="auto"/>
        </w:rPr>
        <w:t xml:space="preserve"> </w:t>
      </w:r>
      <w:proofErr w:type="spellStart"/>
      <w:r w:rsidR="00F337C9">
        <w:rPr>
          <w:color w:val="auto"/>
        </w:rPr>
        <w:t>ze</w:t>
      </w:r>
      <w:proofErr w:type="spellEnd"/>
      <w:r w:rsidR="00F337C9">
        <w:rPr>
          <w:color w:val="auto"/>
        </w:rPr>
        <w:t xml:space="preserve"> </w:t>
      </w:r>
      <w:proofErr w:type="spellStart"/>
      <w:r w:rsidR="00F337C9">
        <w:rPr>
          <w:color w:val="auto"/>
        </w:rPr>
        <w:t>dne</w:t>
      </w:r>
      <w:proofErr w:type="spellEnd"/>
      <w:r w:rsidR="00F337C9">
        <w:rPr>
          <w:color w:val="auto"/>
        </w:rPr>
        <w:t xml:space="preserve"> </w:t>
      </w:r>
      <w:r w:rsidR="00147B04">
        <w:rPr>
          <w:color w:val="auto"/>
        </w:rPr>
        <w:t>2</w:t>
      </w:r>
      <w:bookmarkStart w:id="0" w:name="_GoBack"/>
      <w:bookmarkEnd w:id="0"/>
      <w:r w:rsidR="00F53DC6">
        <w:rPr>
          <w:color w:val="auto"/>
        </w:rPr>
        <w:t>4.3.2014</w:t>
      </w:r>
    </w:p>
    <w:p w14:paraId="4FC59A31" w14:textId="2AE1BB41" w:rsidR="00216D93" w:rsidRPr="00643EEB" w:rsidRDefault="00643EEB" w:rsidP="00A41220">
      <w:pPr>
        <w:widowControl/>
        <w:pBdr>
          <w:bottom w:val="single" w:sz="4" w:space="1" w:color="auto"/>
        </w:pBdr>
        <w:spacing w:after="200" w:line="264" w:lineRule="auto"/>
        <w:ind w:left="357"/>
        <w:jc w:val="center"/>
        <w:rPr>
          <w:rFonts w:ascii="Segoe UI" w:eastAsiaTheme="minorHAnsi" w:hAnsi="Segoe UI" w:cstheme="minorBidi"/>
          <w:snapToGrid/>
          <w:color w:val="auto"/>
          <w:sz w:val="28"/>
          <w:szCs w:val="28"/>
          <w:lang w:eastAsia="en-US"/>
        </w:rPr>
      </w:pPr>
      <w:r w:rsidRPr="00643EEB">
        <w:rPr>
          <w:rFonts w:ascii="Segoe UI" w:eastAsiaTheme="minorHAnsi" w:hAnsi="Segoe UI" w:cstheme="minorBidi"/>
          <w:snapToGrid/>
          <w:color w:val="auto"/>
          <w:sz w:val="28"/>
          <w:szCs w:val="28"/>
          <w:lang w:eastAsia="en-US"/>
        </w:rPr>
        <w:t>o technické a servisní podpoře informačního systému KARAT</w:t>
      </w:r>
    </w:p>
    <w:p w14:paraId="14C9FA96" w14:textId="77777777" w:rsidR="00F337C9" w:rsidRDefault="00F337C9" w:rsidP="00F337C9">
      <w:pPr>
        <w:widowControl/>
        <w:spacing w:after="200" w:line="264" w:lineRule="auto"/>
        <w:ind w:left="357"/>
        <w:contextualSpacing/>
        <w:rPr>
          <w:rFonts w:ascii="Segoe UI" w:eastAsiaTheme="minorHAnsi" w:hAnsi="Segoe UI" w:cs="Segoe UI"/>
          <w:b/>
          <w:snapToGrid/>
          <w:color w:val="auto"/>
        </w:rPr>
      </w:pPr>
    </w:p>
    <w:p w14:paraId="29E4EFB1" w14:textId="77777777" w:rsidR="00F337C9" w:rsidRDefault="00F337C9" w:rsidP="00F337C9">
      <w:pPr>
        <w:widowControl/>
        <w:spacing w:after="200" w:line="264" w:lineRule="auto"/>
        <w:ind w:left="357"/>
        <w:contextualSpacing/>
        <w:rPr>
          <w:rFonts w:ascii="Segoe UI" w:eastAsiaTheme="minorHAnsi" w:hAnsi="Segoe UI" w:cs="Segoe UI"/>
          <w:b/>
          <w:snapToGrid/>
          <w:color w:val="auto"/>
        </w:rPr>
      </w:pPr>
    </w:p>
    <w:p w14:paraId="0A2C0541" w14:textId="77777777" w:rsidR="00F337C9" w:rsidRDefault="00F337C9" w:rsidP="00F337C9">
      <w:pPr>
        <w:widowControl/>
        <w:spacing w:after="200" w:line="264" w:lineRule="auto"/>
        <w:ind w:left="357"/>
        <w:contextualSpacing/>
        <w:rPr>
          <w:rFonts w:ascii="Segoe UI" w:eastAsiaTheme="minorHAnsi" w:hAnsi="Segoe UI" w:cs="Segoe UI"/>
          <w:b/>
          <w:snapToGrid/>
          <w:color w:val="auto"/>
        </w:rPr>
      </w:pPr>
    </w:p>
    <w:p w14:paraId="7D82048E" w14:textId="57A7F7E2" w:rsidR="00F337C9" w:rsidRDefault="00F337C9" w:rsidP="00F337C9">
      <w:pPr>
        <w:widowControl/>
        <w:spacing w:after="200" w:line="264" w:lineRule="auto"/>
        <w:ind w:left="357"/>
        <w:contextualSpacing/>
        <w:rPr>
          <w:rFonts w:ascii="Segoe UI" w:eastAsiaTheme="minorHAnsi" w:hAnsi="Segoe UI" w:cs="Segoe UI"/>
          <w:b/>
          <w:snapToGrid/>
          <w:color w:val="auto"/>
        </w:rPr>
      </w:pPr>
      <w:r w:rsidRPr="00EE17F3">
        <w:rPr>
          <w:rFonts w:ascii="Segoe UI" w:eastAsiaTheme="minorHAnsi" w:hAnsi="Segoe UI" w:cs="Segoe UI"/>
          <w:b/>
          <w:snapToGrid/>
          <w:color w:val="auto"/>
        </w:rPr>
        <w:t>kter</w:t>
      </w:r>
      <w:r>
        <w:rPr>
          <w:rFonts w:ascii="Segoe UI" w:eastAsiaTheme="minorHAnsi" w:hAnsi="Segoe UI" w:cs="Segoe UI"/>
          <w:b/>
          <w:snapToGrid/>
          <w:color w:val="auto"/>
        </w:rPr>
        <w:t>ý</w:t>
      </w:r>
      <w:r w:rsidRPr="00EE17F3">
        <w:rPr>
          <w:rFonts w:ascii="Segoe UI" w:eastAsiaTheme="minorHAnsi" w:hAnsi="Segoe UI" w:cs="Segoe UI"/>
          <w:b/>
          <w:snapToGrid/>
          <w:color w:val="auto"/>
        </w:rPr>
        <w:t xml:space="preserve"> uzavírají</w:t>
      </w:r>
    </w:p>
    <w:p w14:paraId="7FF5BDCF" w14:textId="55D24A7B" w:rsidR="00F337C9" w:rsidRDefault="00F337C9" w:rsidP="00F337C9">
      <w:pPr>
        <w:widowControl/>
        <w:spacing w:after="200" w:line="264" w:lineRule="auto"/>
        <w:ind w:left="357"/>
        <w:contextualSpacing/>
        <w:rPr>
          <w:rFonts w:ascii="Segoe UI" w:eastAsiaTheme="minorHAnsi" w:hAnsi="Segoe UI" w:cs="Segoe UI"/>
          <w:b/>
          <w:snapToGrid/>
          <w:color w:val="auto"/>
        </w:rPr>
      </w:pPr>
    </w:p>
    <w:p w14:paraId="7F802F8A" w14:textId="77777777" w:rsidR="00F337C9" w:rsidRPr="00EE17F3" w:rsidRDefault="00F337C9" w:rsidP="00F337C9">
      <w:pPr>
        <w:widowControl/>
        <w:spacing w:after="200" w:line="264" w:lineRule="auto"/>
        <w:ind w:left="357"/>
        <w:contextualSpacing/>
        <w:rPr>
          <w:rFonts w:ascii="Segoe UI" w:eastAsiaTheme="minorHAnsi" w:hAnsi="Segoe UI" w:cs="Segoe UI"/>
          <w:b/>
          <w:snapToGrid/>
          <w:color w:val="auto"/>
        </w:rPr>
      </w:pPr>
    </w:p>
    <w:p w14:paraId="117FA2B7" w14:textId="744609FD" w:rsidR="00F337C9" w:rsidRDefault="00F337C9" w:rsidP="00F337C9">
      <w:pPr>
        <w:widowControl/>
        <w:tabs>
          <w:tab w:val="left" w:pos="2268"/>
        </w:tabs>
        <w:autoSpaceDE w:val="0"/>
        <w:autoSpaceDN w:val="0"/>
        <w:adjustRightInd w:val="0"/>
        <w:spacing w:after="200" w:line="264" w:lineRule="auto"/>
        <w:ind w:left="357"/>
        <w:contextualSpacing/>
        <w:rPr>
          <w:rFonts w:ascii="Segoe UI" w:hAnsi="Segoe UI" w:cs="Segoe UI"/>
          <w:b/>
          <w:snapToGrid/>
          <w:color w:val="57517B"/>
          <w:sz w:val="32"/>
          <w:szCs w:val="24"/>
        </w:rPr>
      </w:pPr>
      <w:r w:rsidRPr="00F337C9">
        <w:rPr>
          <w:rFonts w:ascii="Segoe UI" w:hAnsi="Segoe UI" w:cs="Segoe UI"/>
          <w:b/>
          <w:snapToGrid/>
          <w:color w:val="57517B"/>
          <w:sz w:val="32"/>
          <w:szCs w:val="24"/>
        </w:rPr>
        <w:t>Národní divadlo Brno, příspěvková organizace</w:t>
      </w:r>
    </w:p>
    <w:p w14:paraId="68920B56" w14:textId="2B405C9F" w:rsidR="00F337C9" w:rsidRDefault="00F337C9" w:rsidP="00F337C9">
      <w:pPr>
        <w:widowControl/>
        <w:tabs>
          <w:tab w:val="left" w:pos="2268"/>
        </w:tabs>
        <w:autoSpaceDE w:val="0"/>
        <w:autoSpaceDN w:val="0"/>
        <w:adjustRightInd w:val="0"/>
        <w:spacing w:after="200" w:line="264" w:lineRule="auto"/>
        <w:ind w:left="357"/>
        <w:contextualSpacing/>
        <w:rPr>
          <w:rFonts w:ascii="Segoe UI" w:hAnsi="Segoe UI" w:cs="Segoe UI"/>
          <w:snapToGrid/>
          <w:color w:val="auto"/>
          <w:szCs w:val="24"/>
        </w:rPr>
      </w:pPr>
      <w:r w:rsidRPr="00AF75EF">
        <w:rPr>
          <w:rFonts w:ascii="Segoe UI" w:hAnsi="Segoe UI" w:cs="Segoe UI"/>
          <w:snapToGrid/>
          <w:color w:val="auto"/>
          <w:szCs w:val="24"/>
        </w:rPr>
        <w:t>Sídlo:</w:t>
      </w:r>
      <w:r w:rsidRPr="00AF75EF">
        <w:rPr>
          <w:rFonts w:ascii="Segoe UI" w:hAnsi="Segoe UI" w:cs="Segoe UI"/>
          <w:snapToGrid/>
          <w:color w:val="auto"/>
          <w:szCs w:val="24"/>
        </w:rPr>
        <w:tab/>
      </w:r>
      <w:r w:rsidRPr="00F337C9">
        <w:rPr>
          <w:rFonts w:ascii="Segoe UI" w:hAnsi="Segoe UI" w:cs="Segoe UI"/>
          <w:snapToGrid/>
          <w:color w:val="auto"/>
          <w:szCs w:val="24"/>
        </w:rPr>
        <w:t>Brno, Dvořákova 11, PSČ 657 70</w:t>
      </w:r>
    </w:p>
    <w:p w14:paraId="5F2E116F" w14:textId="1B768DBB" w:rsidR="00F337C9" w:rsidRPr="00AF75EF" w:rsidRDefault="00F337C9" w:rsidP="00F337C9">
      <w:pPr>
        <w:widowControl/>
        <w:tabs>
          <w:tab w:val="left" w:pos="2268"/>
        </w:tabs>
        <w:autoSpaceDE w:val="0"/>
        <w:autoSpaceDN w:val="0"/>
        <w:adjustRightInd w:val="0"/>
        <w:spacing w:after="200" w:line="264" w:lineRule="auto"/>
        <w:ind w:left="357"/>
        <w:contextualSpacing/>
        <w:rPr>
          <w:rFonts w:ascii="Segoe UI" w:hAnsi="Segoe UI" w:cs="Segoe UI"/>
          <w:snapToGrid/>
          <w:color w:val="auto"/>
          <w:szCs w:val="24"/>
        </w:rPr>
      </w:pPr>
      <w:r>
        <w:rPr>
          <w:rFonts w:ascii="Segoe UI" w:hAnsi="Segoe UI" w:cs="Segoe UI"/>
          <w:snapToGrid/>
          <w:color w:val="auto"/>
          <w:szCs w:val="24"/>
        </w:rPr>
        <w:t>Spisová značka:</w:t>
      </w:r>
      <w:r>
        <w:rPr>
          <w:rFonts w:ascii="Segoe UI" w:hAnsi="Segoe UI" w:cs="Segoe UI"/>
          <w:snapToGrid/>
          <w:color w:val="auto"/>
          <w:szCs w:val="24"/>
        </w:rPr>
        <w:tab/>
      </w:r>
      <w:proofErr w:type="spellStart"/>
      <w:r w:rsidRPr="00F337C9">
        <w:rPr>
          <w:rFonts w:ascii="Segoe UI" w:hAnsi="Segoe UI" w:cs="Segoe UI"/>
          <w:snapToGrid/>
          <w:color w:val="auto"/>
          <w:szCs w:val="24"/>
        </w:rPr>
        <w:t>Pr</w:t>
      </w:r>
      <w:proofErr w:type="spellEnd"/>
      <w:r w:rsidRPr="00F337C9">
        <w:rPr>
          <w:rFonts w:ascii="Segoe UI" w:hAnsi="Segoe UI" w:cs="Segoe UI"/>
          <w:snapToGrid/>
          <w:color w:val="auto"/>
          <w:szCs w:val="24"/>
        </w:rPr>
        <w:t xml:space="preserve"> 30, vedená u Krajského soudu v Brně</w:t>
      </w:r>
    </w:p>
    <w:p w14:paraId="45C9DFAC" w14:textId="788F372E" w:rsidR="00F337C9" w:rsidRPr="00AF75EF" w:rsidRDefault="00F337C9" w:rsidP="00F337C9">
      <w:pPr>
        <w:widowControl/>
        <w:tabs>
          <w:tab w:val="left" w:pos="2268"/>
        </w:tabs>
        <w:autoSpaceDE w:val="0"/>
        <w:autoSpaceDN w:val="0"/>
        <w:adjustRightInd w:val="0"/>
        <w:spacing w:after="200" w:line="264" w:lineRule="auto"/>
        <w:ind w:left="357"/>
        <w:contextualSpacing/>
        <w:rPr>
          <w:rFonts w:ascii="Segoe UI" w:hAnsi="Segoe UI" w:cs="Segoe UI"/>
          <w:snapToGrid/>
          <w:color w:val="auto"/>
          <w:szCs w:val="24"/>
        </w:rPr>
      </w:pPr>
      <w:r w:rsidRPr="00AF75EF">
        <w:rPr>
          <w:rFonts w:ascii="Segoe UI" w:hAnsi="Segoe UI" w:cs="Segoe UI"/>
          <w:snapToGrid/>
          <w:color w:val="auto"/>
          <w:szCs w:val="24"/>
        </w:rPr>
        <w:t>IČ:</w:t>
      </w:r>
      <w:r w:rsidRPr="00AF75EF">
        <w:rPr>
          <w:rFonts w:ascii="Segoe UI" w:hAnsi="Segoe UI" w:cs="Segoe UI"/>
          <w:snapToGrid/>
          <w:color w:val="auto"/>
          <w:szCs w:val="24"/>
        </w:rPr>
        <w:tab/>
      </w:r>
      <w:r w:rsidRPr="00F337C9">
        <w:rPr>
          <w:rFonts w:ascii="Segoe UI" w:hAnsi="Segoe UI" w:cs="Segoe UI"/>
          <w:snapToGrid/>
          <w:color w:val="auto"/>
          <w:szCs w:val="24"/>
        </w:rPr>
        <w:t>00094820</w:t>
      </w:r>
    </w:p>
    <w:p w14:paraId="6C96A5DE" w14:textId="57A8F117" w:rsidR="00F337C9" w:rsidRPr="00AF75EF" w:rsidRDefault="00F337C9" w:rsidP="00F337C9">
      <w:pPr>
        <w:widowControl/>
        <w:tabs>
          <w:tab w:val="left" w:pos="2268"/>
        </w:tabs>
        <w:autoSpaceDE w:val="0"/>
        <w:autoSpaceDN w:val="0"/>
        <w:adjustRightInd w:val="0"/>
        <w:spacing w:after="200" w:line="264" w:lineRule="auto"/>
        <w:ind w:left="357"/>
        <w:contextualSpacing/>
        <w:rPr>
          <w:rFonts w:ascii="Segoe UI" w:hAnsi="Segoe UI" w:cs="Segoe UI"/>
          <w:snapToGrid/>
          <w:color w:val="auto"/>
          <w:szCs w:val="24"/>
        </w:rPr>
      </w:pPr>
      <w:r w:rsidRPr="00AF75EF">
        <w:rPr>
          <w:rFonts w:ascii="Segoe UI" w:hAnsi="Segoe UI" w:cs="Segoe UI"/>
          <w:snapToGrid/>
          <w:color w:val="auto"/>
          <w:szCs w:val="24"/>
        </w:rPr>
        <w:t>DIČ:</w:t>
      </w:r>
      <w:r w:rsidRPr="00AF75EF">
        <w:rPr>
          <w:rFonts w:ascii="Segoe UI" w:hAnsi="Segoe UI" w:cs="Segoe UI"/>
          <w:snapToGrid/>
          <w:color w:val="auto"/>
          <w:szCs w:val="24"/>
        </w:rPr>
        <w:tab/>
      </w:r>
      <w:r w:rsidRPr="00F337C9">
        <w:rPr>
          <w:rFonts w:ascii="Segoe UI" w:hAnsi="Segoe UI" w:cs="Segoe UI"/>
          <w:snapToGrid/>
          <w:color w:val="auto"/>
          <w:szCs w:val="24"/>
        </w:rPr>
        <w:t>CZ00094820</w:t>
      </w:r>
    </w:p>
    <w:p w14:paraId="6A66346D" w14:textId="4B9EDFB5" w:rsidR="00F337C9" w:rsidRPr="00AF75EF" w:rsidRDefault="00F337C9" w:rsidP="00F337C9">
      <w:pPr>
        <w:widowControl/>
        <w:tabs>
          <w:tab w:val="left" w:pos="2268"/>
        </w:tabs>
        <w:autoSpaceDE w:val="0"/>
        <w:autoSpaceDN w:val="0"/>
        <w:adjustRightInd w:val="0"/>
        <w:spacing w:after="200" w:line="264" w:lineRule="auto"/>
        <w:ind w:left="357"/>
        <w:contextualSpacing/>
        <w:rPr>
          <w:rFonts w:ascii="Segoe UI" w:hAnsi="Segoe UI" w:cs="Segoe UI"/>
          <w:snapToGrid/>
          <w:color w:val="auto"/>
          <w:szCs w:val="24"/>
        </w:rPr>
      </w:pPr>
      <w:r w:rsidRPr="00AF75EF">
        <w:rPr>
          <w:rFonts w:ascii="Segoe UI" w:hAnsi="Segoe UI" w:cs="Segoe UI"/>
          <w:snapToGrid/>
          <w:color w:val="auto"/>
          <w:szCs w:val="24"/>
        </w:rPr>
        <w:t>Zastoupena:</w:t>
      </w:r>
      <w:r w:rsidRPr="00AF75EF">
        <w:rPr>
          <w:rFonts w:ascii="Segoe UI" w:hAnsi="Segoe UI" w:cs="Segoe UI"/>
          <w:snapToGrid/>
          <w:color w:val="auto"/>
          <w:szCs w:val="24"/>
        </w:rPr>
        <w:tab/>
      </w:r>
      <w:proofErr w:type="spellStart"/>
      <w:r w:rsidRPr="00F337C9">
        <w:rPr>
          <w:rFonts w:ascii="Segoe UI" w:hAnsi="Segoe UI" w:cs="Segoe UI"/>
          <w:snapToGrid/>
          <w:color w:val="auto"/>
          <w:szCs w:val="24"/>
        </w:rPr>
        <w:t>MgA</w:t>
      </w:r>
      <w:proofErr w:type="spellEnd"/>
      <w:r w:rsidRPr="00F337C9">
        <w:rPr>
          <w:rFonts w:ascii="Segoe UI" w:hAnsi="Segoe UI" w:cs="Segoe UI"/>
          <w:snapToGrid/>
          <w:color w:val="auto"/>
          <w:szCs w:val="24"/>
        </w:rPr>
        <w:t>. Martin Glaser, ředitel</w:t>
      </w:r>
    </w:p>
    <w:p w14:paraId="1642EB1E" w14:textId="21175D74" w:rsidR="00F337C9" w:rsidRPr="00AF75EF" w:rsidRDefault="00F337C9" w:rsidP="00F337C9">
      <w:pPr>
        <w:widowControl/>
        <w:tabs>
          <w:tab w:val="left" w:pos="2268"/>
        </w:tabs>
        <w:autoSpaceDE w:val="0"/>
        <w:autoSpaceDN w:val="0"/>
        <w:adjustRightInd w:val="0"/>
        <w:spacing w:after="200" w:line="264" w:lineRule="auto"/>
        <w:ind w:left="357"/>
        <w:contextualSpacing/>
        <w:rPr>
          <w:rFonts w:ascii="Segoe UI" w:hAnsi="Segoe UI" w:cs="Segoe UI"/>
          <w:snapToGrid/>
          <w:color w:val="auto"/>
          <w:szCs w:val="24"/>
        </w:rPr>
      </w:pPr>
      <w:r w:rsidRPr="00AF75EF">
        <w:rPr>
          <w:rFonts w:ascii="Segoe UI" w:hAnsi="Segoe UI" w:cs="Segoe UI"/>
          <w:snapToGrid/>
          <w:color w:val="auto"/>
          <w:szCs w:val="24"/>
        </w:rPr>
        <w:t xml:space="preserve">Bankovní spojení: </w:t>
      </w:r>
      <w:r w:rsidRPr="00AF75EF">
        <w:rPr>
          <w:rFonts w:ascii="Segoe UI" w:hAnsi="Segoe UI" w:cs="Segoe UI"/>
          <w:snapToGrid/>
          <w:color w:val="auto"/>
          <w:szCs w:val="24"/>
        </w:rPr>
        <w:tab/>
      </w:r>
      <w:r w:rsidRPr="00F337C9">
        <w:rPr>
          <w:rFonts w:ascii="Segoe UI" w:hAnsi="Segoe UI" w:cs="Segoe UI"/>
          <w:snapToGrid/>
          <w:color w:val="auto"/>
          <w:szCs w:val="24"/>
        </w:rPr>
        <w:t>2110126623</w:t>
      </w:r>
      <w:r w:rsidRPr="00AF75EF">
        <w:rPr>
          <w:rFonts w:ascii="Segoe UI" w:hAnsi="Segoe UI" w:cs="Segoe UI"/>
          <w:snapToGrid/>
          <w:color w:val="auto"/>
          <w:szCs w:val="24"/>
        </w:rPr>
        <w:t>/</w:t>
      </w:r>
      <w:r>
        <w:rPr>
          <w:rFonts w:ascii="Segoe UI" w:hAnsi="Segoe UI" w:cs="Segoe UI"/>
          <w:snapToGrid/>
          <w:color w:val="auto"/>
          <w:szCs w:val="24"/>
        </w:rPr>
        <w:t>2700</w:t>
      </w:r>
    </w:p>
    <w:p w14:paraId="37C6BF68" w14:textId="77777777" w:rsidR="00F337C9" w:rsidRPr="00EE17F3" w:rsidRDefault="00F337C9" w:rsidP="00F337C9">
      <w:pPr>
        <w:widowControl/>
        <w:tabs>
          <w:tab w:val="left" w:pos="2268"/>
        </w:tabs>
        <w:spacing w:after="200" w:line="264" w:lineRule="auto"/>
        <w:ind w:left="357"/>
        <w:contextualSpacing/>
        <w:rPr>
          <w:rFonts w:ascii="Segoe UI" w:eastAsiaTheme="minorHAnsi" w:hAnsi="Segoe UI" w:cs="Segoe UI"/>
          <w:snapToGrid/>
          <w:color w:val="auto"/>
          <w:szCs w:val="22"/>
        </w:rPr>
      </w:pPr>
    </w:p>
    <w:p w14:paraId="5EA9C462" w14:textId="77777777" w:rsidR="00F337C9" w:rsidRPr="00EE17F3" w:rsidRDefault="00F337C9" w:rsidP="00F337C9">
      <w:pPr>
        <w:widowControl/>
        <w:spacing w:after="200" w:line="264" w:lineRule="auto"/>
        <w:ind w:left="357"/>
        <w:contextualSpacing/>
        <w:rPr>
          <w:rFonts w:ascii="Segoe UI" w:eastAsiaTheme="minorHAnsi" w:hAnsi="Segoe UI" w:cs="Segoe UI"/>
          <w:b/>
          <w:snapToGrid/>
        </w:rPr>
      </w:pPr>
      <w:r w:rsidRPr="00A41220">
        <w:rPr>
          <w:rFonts w:ascii="Segoe UI" w:eastAsiaTheme="minorHAnsi" w:hAnsi="Segoe UI" w:cs="Segoe UI"/>
          <w:snapToGrid/>
        </w:rPr>
        <w:t>dále jen jako</w:t>
      </w:r>
      <w:r>
        <w:rPr>
          <w:rFonts w:ascii="Segoe UI" w:eastAsiaTheme="minorHAnsi" w:hAnsi="Segoe UI" w:cs="Segoe UI"/>
          <w:b/>
          <w:snapToGrid/>
        </w:rPr>
        <w:t xml:space="preserve"> o</w:t>
      </w:r>
      <w:r w:rsidRPr="00EE17F3">
        <w:rPr>
          <w:rFonts w:ascii="Segoe UI" w:eastAsiaTheme="minorHAnsi" w:hAnsi="Segoe UI" w:cs="Segoe UI"/>
          <w:b/>
          <w:snapToGrid/>
        </w:rPr>
        <w:t>bjednatel</w:t>
      </w:r>
    </w:p>
    <w:p w14:paraId="31DFC802" w14:textId="77777777" w:rsidR="00F337C9" w:rsidRDefault="00F337C9" w:rsidP="00F337C9">
      <w:pPr>
        <w:widowControl/>
        <w:spacing w:after="200" w:line="264" w:lineRule="auto"/>
        <w:ind w:left="357"/>
        <w:contextualSpacing/>
        <w:jc w:val="center"/>
        <w:rPr>
          <w:rFonts w:ascii="Segoe UI" w:eastAsiaTheme="minorHAnsi" w:hAnsi="Segoe UI" w:cs="Segoe UI"/>
          <w:snapToGrid/>
        </w:rPr>
      </w:pPr>
      <w:r w:rsidRPr="00EE17F3">
        <w:rPr>
          <w:rFonts w:ascii="Segoe UI" w:eastAsiaTheme="minorHAnsi" w:hAnsi="Segoe UI" w:cs="Segoe UI"/>
          <w:snapToGrid/>
        </w:rPr>
        <w:t>a</w:t>
      </w:r>
    </w:p>
    <w:p w14:paraId="7108B77C" w14:textId="77777777" w:rsidR="00F337C9" w:rsidRDefault="00F337C9" w:rsidP="00F337C9">
      <w:pPr>
        <w:widowControl/>
        <w:spacing w:before="120"/>
        <w:rPr>
          <w:rFonts w:ascii="Segoe UI" w:eastAsiaTheme="minorHAnsi" w:hAnsi="Segoe UI" w:cs="Segoe UI"/>
          <w:snapToGrid/>
        </w:rPr>
      </w:pPr>
    </w:p>
    <w:p w14:paraId="76740A2D" w14:textId="77777777" w:rsidR="00F337C9" w:rsidRPr="00F337C9" w:rsidRDefault="00F337C9" w:rsidP="00F337C9">
      <w:pPr>
        <w:widowControl/>
        <w:spacing w:after="200" w:line="264" w:lineRule="auto"/>
        <w:ind w:left="357"/>
        <w:contextualSpacing/>
        <w:rPr>
          <w:rFonts w:ascii="Segoe UI" w:hAnsi="Segoe UI" w:cs="Segoe UI"/>
          <w:b/>
          <w:bCs/>
          <w:color w:val="57517B"/>
          <w:sz w:val="32"/>
          <w:szCs w:val="28"/>
        </w:rPr>
      </w:pPr>
      <w:r w:rsidRPr="00F337C9">
        <w:rPr>
          <w:rFonts w:ascii="Segoe UI" w:hAnsi="Segoe UI" w:cs="Segoe UI"/>
          <w:b/>
          <w:bCs/>
          <w:color w:val="57517B"/>
          <w:sz w:val="32"/>
          <w:szCs w:val="28"/>
        </w:rPr>
        <w:t>ZAS Group s.r.o.</w:t>
      </w:r>
    </w:p>
    <w:p w14:paraId="5CB7638C" w14:textId="77777777" w:rsidR="00F337C9" w:rsidRPr="00EE17F3" w:rsidRDefault="00F337C9" w:rsidP="00F337C9">
      <w:pPr>
        <w:widowControl/>
        <w:tabs>
          <w:tab w:val="left" w:pos="2268"/>
        </w:tabs>
        <w:spacing w:after="200" w:line="264" w:lineRule="auto"/>
        <w:ind w:left="357"/>
        <w:contextualSpacing/>
        <w:rPr>
          <w:rFonts w:ascii="Segoe UI" w:eastAsiaTheme="minorHAnsi" w:hAnsi="Segoe UI" w:cs="Segoe UI"/>
          <w:snapToGrid/>
          <w:color w:val="auto"/>
          <w:szCs w:val="22"/>
        </w:rPr>
      </w:pPr>
      <w:r w:rsidRPr="00EE17F3">
        <w:rPr>
          <w:rFonts w:ascii="Segoe UI" w:eastAsiaTheme="minorHAnsi" w:hAnsi="Segoe UI" w:cs="Segoe UI"/>
          <w:snapToGrid/>
          <w:color w:val="auto"/>
          <w:szCs w:val="22"/>
        </w:rPr>
        <w:t>Sídlo:</w:t>
      </w:r>
      <w:r w:rsidRPr="00EE17F3">
        <w:rPr>
          <w:rFonts w:ascii="Segoe UI" w:eastAsiaTheme="minorHAnsi" w:hAnsi="Segoe UI" w:cs="Segoe UI"/>
          <w:snapToGrid/>
          <w:color w:val="auto"/>
          <w:szCs w:val="22"/>
        </w:rPr>
        <w:tab/>
      </w:r>
      <w:r>
        <w:rPr>
          <w:rFonts w:ascii="Segoe UI" w:eastAsiaTheme="minorHAnsi" w:hAnsi="Segoe UI" w:cs="Segoe UI"/>
          <w:snapToGrid/>
          <w:color w:val="auto"/>
          <w:szCs w:val="22"/>
        </w:rPr>
        <w:t>Dolní hejčínská 350/31, 779 00, Olomouc</w:t>
      </w:r>
    </w:p>
    <w:p w14:paraId="0272CDCD" w14:textId="77777777" w:rsidR="00F337C9" w:rsidRPr="00EE17F3" w:rsidRDefault="00F337C9" w:rsidP="00F337C9">
      <w:pPr>
        <w:widowControl/>
        <w:tabs>
          <w:tab w:val="left" w:pos="2268"/>
        </w:tabs>
        <w:spacing w:after="200" w:line="264" w:lineRule="auto"/>
        <w:ind w:left="357"/>
        <w:contextualSpacing/>
        <w:rPr>
          <w:rFonts w:ascii="Segoe UI" w:eastAsiaTheme="minorHAnsi" w:hAnsi="Segoe UI" w:cs="Segoe UI"/>
          <w:snapToGrid/>
          <w:color w:val="auto"/>
          <w:szCs w:val="22"/>
        </w:rPr>
      </w:pPr>
      <w:r w:rsidRPr="00EE17F3">
        <w:rPr>
          <w:rFonts w:ascii="Segoe UI" w:eastAsiaTheme="minorHAnsi" w:hAnsi="Segoe UI" w:cs="Segoe UI"/>
          <w:snapToGrid/>
          <w:color w:val="auto"/>
          <w:szCs w:val="22"/>
        </w:rPr>
        <w:t>IČ:</w:t>
      </w:r>
      <w:r w:rsidRPr="00EE17F3">
        <w:rPr>
          <w:rFonts w:ascii="Segoe UI" w:eastAsiaTheme="minorHAnsi" w:hAnsi="Segoe UI" w:cs="Segoe UI"/>
          <w:snapToGrid/>
          <w:color w:val="auto"/>
          <w:szCs w:val="22"/>
        </w:rPr>
        <w:tab/>
      </w:r>
      <w:r w:rsidRPr="00A5498F">
        <w:rPr>
          <w:rFonts w:ascii="Segoe UI" w:eastAsiaTheme="minorHAnsi" w:hAnsi="Segoe UI" w:cs="Segoe UI"/>
          <w:snapToGrid/>
          <w:color w:val="auto"/>
          <w:szCs w:val="22"/>
        </w:rPr>
        <w:t>26827956</w:t>
      </w:r>
    </w:p>
    <w:p w14:paraId="094DE015" w14:textId="77777777" w:rsidR="00F337C9" w:rsidRPr="00EE17F3" w:rsidRDefault="00F337C9" w:rsidP="00F337C9">
      <w:pPr>
        <w:widowControl/>
        <w:tabs>
          <w:tab w:val="left" w:pos="2268"/>
        </w:tabs>
        <w:spacing w:after="200" w:line="264" w:lineRule="auto"/>
        <w:ind w:left="357"/>
        <w:contextualSpacing/>
        <w:rPr>
          <w:rFonts w:ascii="Segoe UI" w:eastAsiaTheme="minorHAnsi" w:hAnsi="Segoe UI" w:cs="Segoe UI"/>
          <w:snapToGrid/>
          <w:color w:val="auto"/>
          <w:szCs w:val="22"/>
        </w:rPr>
      </w:pPr>
      <w:r w:rsidRPr="00EE17F3">
        <w:rPr>
          <w:rFonts w:ascii="Segoe UI" w:eastAsiaTheme="minorHAnsi" w:hAnsi="Segoe UI" w:cs="Segoe UI"/>
          <w:snapToGrid/>
          <w:color w:val="auto"/>
          <w:szCs w:val="22"/>
        </w:rPr>
        <w:t>DIČ:</w:t>
      </w:r>
      <w:r w:rsidRPr="00EE17F3">
        <w:rPr>
          <w:rFonts w:ascii="Segoe UI" w:eastAsiaTheme="minorHAnsi" w:hAnsi="Segoe UI" w:cs="Segoe UI"/>
          <w:snapToGrid/>
          <w:color w:val="auto"/>
          <w:szCs w:val="22"/>
        </w:rPr>
        <w:tab/>
        <w:t>CZ</w:t>
      </w:r>
      <w:r w:rsidRPr="00A5498F">
        <w:t xml:space="preserve"> </w:t>
      </w:r>
      <w:r w:rsidRPr="00A5498F">
        <w:rPr>
          <w:rFonts w:ascii="Segoe UI" w:eastAsiaTheme="minorHAnsi" w:hAnsi="Segoe UI" w:cs="Segoe UI"/>
          <w:snapToGrid/>
          <w:color w:val="auto"/>
          <w:szCs w:val="22"/>
        </w:rPr>
        <w:t>26827956</w:t>
      </w:r>
    </w:p>
    <w:p w14:paraId="0B9A385C" w14:textId="77777777" w:rsidR="00F337C9" w:rsidRPr="00EE17F3" w:rsidRDefault="00F337C9" w:rsidP="00F337C9">
      <w:pPr>
        <w:widowControl/>
        <w:tabs>
          <w:tab w:val="left" w:pos="2268"/>
        </w:tabs>
        <w:spacing w:after="200" w:line="264" w:lineRule="auto"/>
        <w:ind w:left="357"/>
        <w:contextualSpacing/>
        <w:rPr>
          <w:rFonts w:ascii="Segoe UI" w:eastAsiaTheme="minorHAnsi" w:hAnsi="Segoe UI" w:cs="Segoe UI"/>
          <w:snapToGrid/>
          <w:color w:val="auto"/>
          <w:szCs w:val="22"/>
        </w:rPr>
      </w:pPr>
      <w:r w:rsidRPr="00EE17F3">
        <w:rPr>
          <w:rFonts w:ascii="Segoe UI" w:eastAsiaTheme="minorHAnsi" w:hAnsi="Segoe UI" w:cs="Segoe UI"/>
          <w:snapToGrid/>
          <w:color w:val="auto"/>
          <w:szCs w:val="22"/>
        </w:rPr>
        <w:t>Zastoupena:</w:t>
      </w:r>
      <w:r w:rsidRPr="00EE17F3">
        <w:rPr>
          <w:rFonts w:ascii="Segoe UI" w:eastAsiaTheme="minorHAnsi" w:hAnsi="Segoe UI" w:cs="Segoe UI"/>
          <w:snapToGrid/>
          <w:color w:val="auto"/>
          <w:szCs w:val="22"/>
        </w:rPr>
        <w:tab/>
      </w:r>
      <w:r>
        <w:rPr>
          <w:rFonts w:ascii="Segoe UI" w:eastAsiaTheme="minorHAnsi" w:hAnsi="Segoe UI" w:cs="Segoe UI"/>
          <w:snapToGrid/>
          <w:color w:val="auto"/>
          <w:szCs w:val="22"/>
        </w:rPr>
        <w:t>Ing. Jiřím Zdražilem, jednatelem společnosti</w:t>
      </w:r>
    </w:p>
    <w:p w14:paraId="3670EAC5" w14:textId="77777777" w:rsidR="00F337C9" w:rsidRDefault="00F337C9" w:rsidP="00F337C9">
      <w:pPr>
        <w:widowControl/>
        <w:tabs>
          <w:tab w:val="left" w:pos="2268"/>
        </w:tabs>
        <w:spacing w:after="200" w:line="264" w:lineRule="auto"/>
        <w:ind w:left="357"/>
        <w:contextualSpacing/>
        <w:rPr>
          <w:rFonts w:ascii="Segoe UI" w:eastAsiaTheme="minorHAnsi" w:hAnsi="Segoe UI" w:cs="Segoe UI"/>
          <w:snapToGrid/>
          <w:color w:val="auto"/>
          <w:szCs w:val="22"/>
        </w:rPr>
      </w:pPr>
      <w:r w:rsidRPr="00EE17F3">
        <w:rPr>
          <w:rFonts w:ascii="Segoe UI" w:eastAsiaTheme="minorHAnsi" w:hAnsi="Segoe UI" w:cs="Segoe UI"/>
          <w:snapToGrid/>
          <w:color w:val="auto"/>
          <w:szCs w:val="22"/>
        </w:rPr>
        <w:t>Vedena u:</w:t>
      </w:r>
      <w:r w:rsidRPr="00EE17F3">
        <w:rPr>
          <w:rFonts w:ascii="Segoe UI" w:eastAsiaTheme="minorHAnsi" w:hAnsi="Segoe UI" w:cs="Segoe UI"/>
          <w:snapToGrid/>
          <w:color w:val="auto"/>
          <w:szCs w:val="22"/>
        </w:rPr>
        <w:tab/>
        <w:t xml:space="preserve">Krajského soudu v Ostravě, spisová značka: </w:t>
      </w:r>
      <w:r>
        <w:rPr>
          <w:rFonts w:ascii="Segoe UI" w:eastAsiaTheme="minorHAnsi" w:hAnsi="Segoe UI" w:cs="Segoe UI"/>
          <w:snapToGrid/>
          <w:color w:val="auto"/>
          <w:szCs w:val="22"/>
        </w:rPr>
        <w:t>C 27806</w:t>
      </w:r>
    </w:p>
    <w:p w14:paraId="24EB4B7B" w14:textId="77777777" w:rsidR="00F337C9" w:rsidRDefault="00F337C9" w:rsidP="00F337C9">
      <w:pPr>
        <w:widowControl/>
        <w:tabs>
          <w:tab w:val="left" w:pos="2268"/>
        </w:tabs>
        <w:spacing w:after="200" w:line="264" w:lineRule="auto"/>
        <w:ind w:left="357"/>
        <w:contextualSpacing/>
        <w:rPr>
          <w:rFonts w:ascii="Tahoma" w:hAnsi="Tahoma" w:cs="Tahoma"/>
          <w:color w:val="auto"/>
        </w:rPr>
      </w:pPr>
      <w:r w:rsidRPr="00333778">
        <w:rPr>
          <w:rFonts w:ascii="Segoe UI" w:eastAsiaTheme="minorHAnsi" w:hAnsi="Segoe UI" w:cs="Segoe UI"/>
          <w:snapToGrid/>
          <w:color w:val="auto"/>
          <w:szCs w:val="22"/>
        </w:rPr>
        <w:t xml:space="preserve">Bankovní spojení: </w:t>
      </w:r>
      <w:r>
        <w:rPr>
          <w:rFonts w:ascii="Segoe UI" w:eastAsiaTheme="minorHAnsi" w:hAnsi="Segoe UI" w:cs="Segoe UI"/>
          <w:snapToGrid/>
          <w:color w:val="auto"/>
          <w:szCs w:val="22"/>
        </w:rPr>
        <w:tab/>
      </w:r>
      <w:r w:rsidRPr="006653B9">
        <w:rPr>
          <w:rFonts w:ascii="Tahoma" w:hAnsi="Tahoma" w:cs="Tahoma"/>
          <w:color w:val="auto"/>
        </w:rPr>
        <w:t>2291036001/5500</w:t>
      </w:r>
    </w:p>
    <w:p w14:paraId="71BB7E4E" w14:textId="77777777" w:rsidR="00F337C9" w:rsidRPr="00AF75EF" w:rsidRDefault="00F337C9" w:rsidP="00F337C9">
      <w:pPr>
        <w:widowControl/>
        <w:tabs>
          <w:tab w:val="left" w:pos="2268"/>
        </w:tabs>
        <w:spacing w:after="200" w:line="264" w:lineRule="auto"/>
        <w:ind w:left="357"/>
        <w:contextualSpacing/>
        <w:rPr>
          <w:rFonts w:ascii="Segoe UI" w:eastAsiaTheme="minorHAnsi" w:hAnsi="Segoe UI" w:cs="Segoe UI"/>
          <w:snapToGrid/>
          <w:color w:val="auto"/>
          <w:szCs w:val="22"/>
        </w:rPr>
      </w:pPr>
      <w:r w:rsidRPr="00AF75EF">
        <w:rPr>
          <w:rFonts w:ascii="Segoe UI" w:eastAsiaTheme="minorHAnsi" w:hAnsi="Segoe UI" w:cs="Segoe UI"/>
          <w:snapToGrid/>
          <w:color w:val="auto"/>
          <w:szCs w:val="22"/>
        </w:rPr>
        <w:t>Kontakt:</w:t>
      </w:r>
      <w:r w:rsidRPr="00AF75EF">
        <w:rPr>
          <w:rFonts w:ascii="Segoe UI" w:eastAsiaTheme="minorHAnsi" w:hAnsi="Segoe UI" w:cs="Segoe UI"/>
          <w:snapToGrid/>
          <w:color w:val="auto"/>
          <w:szCs w:val="22"/>
        </w:rPr>
        <w:tab/>
      </w:r>
      <w:hyperlink r:id="rId11" w:history="1">
        <w:r w:rsidRPr="005604B7">
          <w:rPr>
            <w:rStyle w:val="Hypertextovodkaz"/>
            <w:rFonts w:ascii="Segoe UI" w:eastAsiaTheme="minorHAnsi" w:hAnsi="Segoe UI" w:cs="Segoe UI"/>
            <w:snapToGrid/>
            <w:szCs w:val="22"/>
          </w:rPr>
          <w:t>jiriz@zasgroup.cz</w:t>
        </w:r>
      </w:hyperlink>
      <w:r w:rsidRPr="00AF75EF">
        <w:rPr>
          <w:rFonts w:ascii="Segoe UI" w:eastAsiaTheme="minorHAnsi" w:hAnsi="Segoe UI" w:cs="Segoe UI"/>
          <w:snapToGrid/>
          <w:color w:val="auto"/>
          <w:szCs w:val="22"/>
        </w:rPr>
        <w:t>, mobil 602 546 967</w:t>
      </w:r>
    </w:p>
    <w:p w14:paraId="40E96142" w14:textId="77777777" w:rsidR="00F337C9" w:rsidRDefault="00F337C9" w:rsidP="00F337C9">
      <w:pPr>
        <w:widowControl/>
        <w:tabs>
          <w:tab w:val="left" w:pos="2268"/>
        </w:tabs>
        <w:spacing w:after="200" w:line="264" w:lineRule="auto"/>
        <w:ind w:left="357"/>
        <w:contextualSpacing/>
        <w:rPr>
          <w:rFonts w:ascii="Segoe UI" w:eastAsiaTheme="minorHAnsi" w:hAnsi="Segoe UI" w:cs="Segoe UI"/>
          <w:snapToGrid/>
          <w:color w:val="auto"/>
          <w:szCs w:val="22"/>
        </w:rPr>
      </w:pPr>
      <w:r w:rsidRPr="00AF75EF">
        <w:rPr>
          <w:rFonts w:ascii="Segoe UI" w:eastAsiaTheme="minorHAnsi" w:hAnsi="Segoe UI" w:cs="Segoe UI"/>
          <w:snapToGrid/>
          <w:color w:val="auto"/>
          <w:szCs w:val="22"/>
        </w:rPr>
        <w:t xml:space="preserve">Kontakt pro korespondenci: </w:t>
      </w:r>
      <w:hyperlink r:id="rId12" w:history="1">
        <w:r w:rsidRPr="005604B7">
          <w:rPr>
            <w:rStyle w:val="Hypertextovodkaz"/>
            <w:rFonts w:ascii="Segoe UI" w:eastAsiaTheme="minorHAnsi" w:hAnsi="Segoe UI" w:cs="Segoe UI"/>
            <w:snapToGrid/>
            <w:szCs w:val="22"/>
          </w:rPr>
          <w:t>fakturace@zasgroup.cz</w:t>
        </w:r>
      </w:hyperlink>
    </w:p>
    <w:p w14:paraId="5445029B" w14:textId="77777777" w:rsidR="00F337C9" w:rsidRPr="00050E46" w:rsidRDefault="00F337C9" w:rsidP="00F337C9">
      <w:pPr>
        <w:tabs>
          <w:tab w:val="left" w:pos="1701"/>
        </w:tabs>
        <w:contextualSpacing/>
        <w:rPr>
          <w:rFonts w:cs="Segoe UI"/>
        </w:rPr>
      </w:pPr>
    </w:p>
    <w:p w14:paraId="7681E825" w14:textId="77777777" w:rsidR="00F337C9" w:rsidRPr="00050E46" w:rsidRDefault="00F337C9" w:rsidP="00F337C9">
      <w:pPr>
        <w:tabs>
          <w:tab w:val="left" w:pos="1701"/>
        </w:tabs>
        <w:contextualSpacing/>
        <w:rPr>
          <w:rFonts w:cs="Segoe UI"/>
        </w:rPr>
      </w:pPr>
    </w:p>
    <w:p w14:paraId="70B3CC99" w14:textId="77777777" w:rsidR="00F337C9" w:rsidRPr="00EE17F3" w:rsidRDefault="00F337C9" w:rsidP="00F337C9">
      <w:pPr>
        <w:widowControl/>
        <w:spacing w:after="200" w:line="264" w:lineRule="auto"/>
        <w:ind w:left="357"/>
        <w:contextualSpacing/>
        <w:rPr>
          <w:rFonts w:ascii="Segoe UI" w:eastAsiaTheme="minorHAnsi" w:hAnsi="Segoe UI" w:cs="Segoe UI"/>
          <w:b/>
          <w:snapToGrid/>
        </w:rPr>
      </w:pPr>
      <w:r w:rsidRPr="00A41220">
        <w:rPr>
          <w:rFonts w:ascii="Segoe UI" w:eastAsiaTheme="minorHAnsi" w:hAnsi="Segoe UI" w:cs="Segoe UI"/>
          <w:snapToGrid/>
        </w:rPr>
        <w:t>dále jen jako</w:t>
      </w:r>
      <w:r w:rsidRPr="00EE17F3">
        <w:rPr>
          <w:rFonts w:ascii="Segoe UI" w:eastAsiaTheme="minorHAnsi" w:hAnsi="Segoe UI" w:cs="Segoe UI"/>
          <w:b/>
          <w:snapToGrid/>
        </w:rPr>
        <w:t xml:space="preserve"> zhotovitel</w:t>
      </w:r>
    </w:p>
    <w:p w14:paraId="037F3925" w14:textId="51F49EFB" w:rsidR="00214AC4" w:rsidRDefault="00214AC4" w:rsidP="00F337C9">
      <w:pPr>
        <w:pStyle w:val="Nadpis1"/>
        <w:keepNext/>
        <w:keepLines/>
        <w:spacing w:before="600" w:after="240"/>
        <w:jc w:val="left"/>
        <w:rPr>
          <w:rFonts w:ascii="Segoe UI" w:eastAsiaTheme="majorEastAsia" w:hAnsi="Segoe UI" w:cstheme="majorBidi"/>
          <w:color w:val="57517B"/>
          <w:kern w:val="0"/>
          <w:sz w:val="32"/>
          <w:szCs w:val="28"/>
          <w:lang w:eastAsia="en-US"/>
        </w:rPr>
      </w:pPr>
    </w:p>
    <w:p w14:paraId="3083DE39" w14:textId="4DF0FEC8" w:rsidR="00F337C9" w:rsidRDefault="00F337C9" w:rsidP="00F337C9">
      <w:pPr>
        <w:rPr>
          <w:rFonts w:eastAsiaTheme="majorEastAsia"/>
          <w:lang w:eastAsia="en-US"/>
        </w:rPr>
      </w:pPr>
    </w:p>
    <w:p w14:paraId="316B22D6" w14:textId="77777777" w:rsidR="00F337C9" w:rsidRPr="00F337C9" w:rsidRDefault="00F337C9" w:rsidP="00F337C9">
      <w:pPr>
        <w:rPr>
          <w:rFonts w:eastAsiaTheme="majorEastAsia"/>
          <w:lang w:eastAsia="en-US"/>
        </w:rPr>
      </w:pPr>
    </w:p>
    <w:p w14:paraId="126F87BB" w14:textId="77777777" w:rsidR="00F337C9" w:rsidRPr="00F337C9" w:rsidRDefault="00F337C9" w:rsidP="00F337C9">
      <w:pPr>
        <w:rPr>
          <w:rFonts w:eastAsiaTheme="majorEastAsia"/>
          <w:lang w:eastAsia="en-US"/>
        </w:rPr>
      </w:pPr>
    </w:p>
    <w:p w14:paraId="362C58AA" w14:textId="538A80E2" w:rsidR="00216D93" w:rsidRPr="003F5D9C" w:rsidRDefault="00D40DDE" w:rsidP="00B84E16">
      <w:pPr>
        <w:pStyle w:val="Nadpis1"/>
        <w:keepNext/>
        <w:keepLines/>
        <w:spacing w:before="600" w:after="240"/>
        <w:ind w:left="360" w:hanging="360"/>
        <w:jc w:val="left"/>
      </w:pPr>
      <w:r>
        <w:rPr>
          <w:noProof/>
        </w:rPr>
        <w:lastRenderedPageBreak/>
        <mc:AlternateContent>
          <mc:Choice Requires="wps">
            <w:drawing>
              <wp:anchor distT="4294967294" distB="4294967294" distL="114300" distR="114300" simplePos="0" relativeHeight="251652096" behindDoc="0" locked="0" layoutInCell="0" allowOverlap="1" wp14:anchorId="662CCC10" wp14:editId="5F9D8144">
                <wp:simplePos x="0" y="0"/>
                <wp:positionH relativeFrom="column">
                  <wp:posOffset>-170180</wp:posOffset>
                </wp:positionH>
                <wp:positionV relativeFrom="paragraph">
                  <wp:posOffset>211454</wp:posOffset>
                </wp:positionV>
                <wp:extent cx="6972300" cy="0"/>
                <wp:effectExtent l="0" t="0" r="0" b="0"/>
                <wp:wrapNone/>
                <wp:docPr id="2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C1CA20C" id="Line 3" o:spid="_x0000_s1026" style="position:absolute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3.4pt,16.65pt" to="535.6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" o:allowincell="f" stroked="f"/>
            </w:pict>
          </mc:Fallback>
        </mc:AlternateContent>
      </w:r>
      <w:r w:rsidR="00216D93" w:rsidRPr="00B84E16">
        <w:rPr>
          <w:rFonts w:ascii="Segoe UI" w:eastAsiaTheme="majorEastAsia" w:hAnsi="Segoe UI" w:cstheme="majorBidi"/>
          <w:color w:val="57517B"/>
          <w:kern w:val="0"/>
          <w:sz w:val="32"/>
          <w:szCs w:val="28"/>
          <w:lang w:eastAsia="en-US"/>
        </w:rPr>
        <w:t>Čl.</w:t>
      </w:r>
      <w:r w:rsidR="005F0F20" w:rsidRPr="00B84E16">
        <w:rPr>
          <w:rFonts w:ascii="Segoe UI" w:eastAsiaTheme="majorEastAsia" w:hAnsi="Segoe UI" w:cstheme="majorBidi"/>
          <w:color w:val="57517B"/>
          <w:kern w:val="0"/>
          <w:sz w:val="32"/>
          <w:szCs w:val="28"/>
          <w:lang w:eastAsia="en-US"/>
        </w:rPr>
        <w:t xml:space="preserve"> </w:t>
      </w:r>
      <w:r w:rsidR="00216D93" w:rsidRPr="00B84E16">
        <w:rPr>
          <w:rFonts w:ascii="Segoe UI" w:eastAsiaTheme="majorEastAsia" w:hAnsi="Segoe UI" w:cstheme="majorBidi"/>
          <w:color w:val="57517B"/>
          <w:kern w:val="0"/>
          <w:sz w:val="32"/>
          <w:szCs w:val="28"/>
          <w:lang w:eastAsia="en-US"/>
        </w:rPr>
        <w:t>I</w:t>
      </w:r>
      <w:r w:rsidR="00002877" w:rsidRPr="00B84E16">
        <w:rPr>
          <w:rFonts w:ascii="Segoe UI" w:eastAsiaTheme="majorEastAsia" w:hAnsi="Segoe UI" w:cstheme="majorBidi"/>
          <w:color w:val="57517B"/>
          <w:kern w:val="0"/>
          <w:sz w:val="32"/>
          <w:szCs w:val="28"/>
          <w:lang w:eastAsia="en-US"/>
        </w:rPr>
        <w:t xml:space="preserve"> </w:t>
      </w:r>
      <w:r w:rsidR="003C1996">
        <w:rPr>
          <w:rFonts w:ascii="Segoe UI" w:eastAsiaTheme="majorEastAsia" w:hAnsi="Segoe UI" w:cstheme="majorBidi"/>
          <w:color w:val="57517B"/>
          <w:kern w:val="0"/>
          <w:sz w:val="32"/>
          <w:szCs w:val="28"/>
          <w:lang w:eastAsia="en-US"/>
        </w:rPr>
        <w:t>–</w:t>
      </w:r>
      <w:r w:rsidR="00002877" w:rsidRPr="00B84E16">
        <w:rPr>
          <w:rFonts w:ascii="Segoe UI" w:eastAsiaTheme="majorEastAsia" w:hAnsi="Segoe UI" w:cstheme="majorBidi"/>
          <w:color w:val="57517B"/>
          <w:kern w:val="0"/>
          <w:sz w:val="32"/>
          <w:szCs w:val="28"/>
          <w:lang w:eastAsia="en-US"/>
        </w:rPr>
        <w:t xml:space="preserve"> </w:t>
      </w:r>
      <w:r w:rsidR="00216D93" w:rsidRPr="00B84E16">
        <w:rPr>
          <w:rFonts w:ascii="Segoe UI" w:eastAsiaTheme="majorEastAsia" w:hAnsi="Segoe UI" w:cstheme="majorBidi"/>
          <w:color w:val="57517B"/>
          <w:kern w:val="0"/>
          <w:sz w:val="32"/>
          <w:szCs w:val="28"/>
          <w:lang w:eastAsia="en-US"/>
        </w:rPr>
        <w:t>Předmět</w:t>
      </w:r>
      <w:r w:rsidR="003C1996">
        <w:rPr>
          <w:rFonts w:ascii="Segoe UI" w:eastAsiaTheme="majorEastAsia" w:hAnsi="Segoe UI" w:cstheme="majorBidi"/>
          <w:color w:val="57517B"/>
          <w:kern w:val="0"/>
          <w:sz w:val="32"/>
          <w:szCs w:val="28"/>
          <w:lang w:eastAsia="en-US"/>
        </w:rPr>
        <w:t xml:space="preserve"> </w:t>
      </w:r>
      <w:r w:rsidR="00643EEB">
        <w:rPr>
          <w:rFonts w:ascii="Segoe UI" w:eastAsiaTheme="majorEastAsia" w:hAnsi="Segoe UI" w:cstheme="majorBidi"/>
          <w:color w:val="57517B"/>
          <w:kern w:val="0"/>
          <w:sz w:val="32"/>
          <w:szCs w:val="28"/>
          <w:lang w:eastAsia="en-US"/>
        </w:rPr>
        <w:t xml:space="preserve">a účel </w: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1072" behindDoc="0" locked="0" layoutInCell="0" allowOverlap="1" wp14:anchorId="3874E66B" wp14:editId="77B8731B">
                <wp:simplePos x="0" y="0"/>
                <wp:positionH relativeFrom="column">
                  <wp:posOffset>-170180</wp:posOffset>
                </wp:positionH>
                <wp:positionV relativeFrom="paragraph">
                  <wp:posOffset>221614</wp:posOffset>
                </wp:positionV>
                <wp:extent cx="6972300" cy="0"/>
                <wp:effectExtent l="0" t="0" r="0" b="0"/>
                <wp:wrapNone/>
                <wp:docPr id="2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08F4CDD" id="Line 2" o:spid="_x0000_s1026" style="position:absolute;z-index:2516510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3.4pt,17.45pt" to="535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" o:allowincell="f" stroked="f"/>
            </w:pict>
          </mc:Fallback>
        </mc:AlternateContent>
      </w:r>
      <w:r w:rsidR="00643EEB">
        <w:rPr>
          <w:rFonts w:ascii="Segoe UI" w:eastAsiaTheme="majorEastAsia" w:hAnsi="Segoe UI" w:cstheme="majorBidi"/>
          <w:color w:val="57517B"/>
          <w:kern w:val="0"/>
          <w:sz w:val="32"/>
          <w:szCs w:val="28"/>
          <w:lang w:eastAsia="en-US"/>
        </w:rPr>
        <w:t>dodatku</w:t>
      </w:r>
    </w:p>
    <w:p w14:paraId="0C769E51" w14:textId="39EB9731" w:rsidR="00B14E30" w:rsidRPr="00B14E30" w:rsidRDefault="00B14E30" w:rsidP="00643EEB">
      <w:pPr>
        <w:numPr>
          <w:ilvl w:val="0"/>
          <w:numId w:val="4"/>
        </w:numPr>
        <w:snapToGrid w:val="0"/>
        <w:spacing w:after="240"/>
        <w:jc w:val="both"/>
        <w:rPr>
          <w:rFonts w:cs="Arial"/>
          <w:color w:val="auto"/>
          <w:sz w:val="18"/>
        </w:rPr>
      </w:pPr>
      <w:r>
        <w:rPr>
          <w:rFonts w:ascii="Segoe UI" w:hAnsi="Segoe UI" w:cs="Segoe UI"/>
          <w:color w:val="auto"/>
        </w:rPr>
        <w:t>Objednatel (dle původní smlouvy), dále jen objednatel a zhotovitel (dle původní smlouvy), dále jen zhotovitel, uzavřeli smlouvu, viz záhlaví tohoto dodatku, dále jen smlouva.</w:t>
      </w:r>
    </w:p>
    <w:p w14:paraId="0BB4EFCC" w14:textId="2EB1774E" w:rsidR="00643EEB" w:rsidRPr="00F337C9" w:rsidRDefault="00643EEB" w:rsidP="00643EEB">
      <w:pPr>
        <w:numPr>
          <w:ilvl w:val="0"/>
          <w:numId w:val="4"/>
        </w:numPr>
        <w:snapToGrid w:val="0"/>
        <w:spacing w:after="240"/>
        <w:jc w:val="both"/>
        <w:rPr>
          <w:rFonts w:cs="Arial"/>
          <w:color w:val="auto"/>
          <w:sz w:val="18"/>
        </w:rPr>
      </w:pPr>
      <w:r>
        <w:rPr>
          <w:rFonts w:ascii="Segoe UI" w:hAnsi="Segoe UI" w:cs="Segoe UI"/>
          <w:color w:val="auto"/>
        </w:rPr>
        <w:t>Objednatel</w:t>
      </w:r>
      <w:r w:rsidR="00B14E30">
        <w:rPr>
          <w:rFonts w:ascii="Segoe UI" w:hAnsi="Segoe UI" w:cs="Segoe UI"/>
          <w:color w:val="auto"/>
        </w:rPr>
        <w:t xml:space="preserve"> </w:t>
      </w:r>
      <w:r>
        <w:rPr>
          <w:rFonts w:ascii="Segoe UI" w:hAnsi="Segoe UI" w:cs="Segoe UI"/>
          <w:color w:val="auto"/>
        </w:rPr>
        <w:t xml:space="preserve">bere na vědomí, že zhotovitel je oprávněn, jednostranně, pro každé období platnosti </w:t>
      </w:r>
      <w:r w:rsidR="00B14E30">
        <w:rPr>
          <w:rFonts w:ascii="Segoe UI" w:hAnsi="Segoe UI" w:cs="Segoe UI"/>
          <w:color w:val="auto"/>
        </w:rPr>
        <w:t xml:space="preserve">této </w:t>
      </w:r>
      <w:r>
        <w:rPr>
          <w:rFonts w:ascii="Segoe UI" w:hAnsi="Segoe UI" w:cs="Segoe UI"/>
          <w:color w:val="auto"/>
        </w:rPr>
        <w:t>smlouvy stanovit nové cenové podmínky plnění této smlouvy. Změna cenových podmínek bude provedena dle indexu Průměrné meziroční míry inflace, který je publikován Českým statistickým úřadem (ČSÚ).</w:t>
      </w:r>
    </w:p>
    <w:p w14:paraId="22439CEF" w14:textId="3CF9FDB4" w:rsidR="00F337C9" w:rsidRPr="00F337C9" w:rsidRDefault="00F337C9" w:rsidP="00F337C9">
      <w:pPr>
        <w:numPr>
          <w:ilvl w:val="0"/>
          <w:numId w:val="4"/>
        </w:numPr>
        <w:snapToGrid w:val="0"/>
        <w:spacing w:after="240"/>
        <w:jc w:val="both"/>
        <w:rPr>
          <w:rFonts w:cs="Arial"/>
          <w:color w:val="auto"/>
          <w:sz w:val="18"/>
        </w:rPr>
      </w:pPr>
      <w:r w:rsidRPr="00F337C9">
        <w:rPr>
          <w:rFonts w:cs="Arial"/>
          <w:color w:val="auto"/>
          <w:sz w:val="18"/>
        </w:rPr>
        <w:t>Tento dodatek se vyhotovuje ve dvou stejnopisech, každá smluvní strana obdrží  jeden exemplář.</w:t>
      </w:r>
    </w:p>
    <w:p w14:paraId="16E847E8" w14:textId="17B37683" w:rsidR="00F337C9" w:rsidRPr="00F337C9" w:rsidRDefault="00F337C9" w:rsidP="00F337C9">
      <w:pPr>
        <w:numPr>
          <w:ilvl w:val="0"/>
          <w:numId w:val="4"/>
        </w:numPr>
        <w:snapToGrid w:val="0"/>
        <w:spacing w:after="240"/>
        <w:jc w:val="both"/>
        <w:rPr>
          <w:rFonts w:cs="Arial"/>
          <w:color w:val="auto"/>
          <w:sz w:val="18"/>
        </w:rPr>
      </w:pPr>
      <w:r w:rsidRPr="00F337C9">
        <w:rPr>
          <w:rFonts w:cs="Arial"/>
          <w:color w:val="auto"/>
          <w:sz w:val="18"/>
        </w:rPr>
        <w:t>Tento dodatek je nedílnou součástí předmětné smlouvy.</w:t>
      </w:r>
    </w:p>
    <w:p w14:paraId="681B42E8" w14:textId="5211AEBC" w:rsidR="00F337C9" w:rsidRPr="00F337C9" w:rsidRDefault="00F337C9" w:rsidP="00F337C9">
      <w:pPr>
        <w:numPr>
          <w:ilvl w:val="0"/>
          <w:numId w:val="4"/>
        </w:numPr>
        <w:snapToGrid w:val="0"/>
        <w:spacing w:after="240"/>
        <w:jc w:val="both"/>
        <w:rPr>
          <w:rFonts w:cs="Arial"/>
          <w:color w:val="auto"/>
          <w:sz w:val="18"/>
        </w:rPr>
      </w:pPr>
      <w:r w:rsidRPr="00F337C9">
        <w:rPr>
          <w:rFonts w:cs="Arial"/>
          <w:color w:val="auto"/>
          <w:sz w:val="18"/>
        </w:rPr>
        <w:t>Ostatní ustanovení smlouvy zůstávají beze změny.</w:t>
      </w:r>
    </w:p>
    <w:p w14:paraId="78E29DE3" w14:textId="4887B4E5" w:rsidR="00F337C9" w:rsidRPr="00F337C9" w:rsidRDefault="00F337C9" w:rsidP="00F337C9">
      <w:pPr>
        <w:numPr>
          <w:ilvl w:val="0"/>
          <w:numId w:val="4"/>
        </w:numPr>
        <w:snapToGrid w:val="0"/>
        <w:spacing w:after="240"/>
        <w:jc w:val="both"/>
        <w:rPr>
          <w:rFonts w:cs="Arial"/>
          <w:color w:val="auto"/>
          <w:sz w:val="18"/>
        </w:rPr>
      </w:pPr>
      <w:r w:rsidRPr="00F337C9">
        <w:rPr>
          <w:rFonts w:cs="Arial"/>
          <w:color w:val="auto"/>
          <w:sz w:val="18"/>
        </w:rPr>
        <w:t>Tento dodatek nabývá platnosti dnem podpisu obou smluvních stran.</w:t>
      </w:r>
    </w:p>
    <w:p w14:paraId="693AAC72" w14:textId="31BFEDFF" w:rsidR="00F337C9" w:rsidRDefault="00F337C9" w:rsidP="00F31CBD">
      <w:pPr>
        <w:numPr>
          <w:ilvl w:val="0"/>
          <w:numId w:val="4"/>
        </w:numPr>
        <w:snapToGrid w:val="0"/>
        <w:spacing w:after="240"/>
        <w:jc w:val="both"/>
        <w:rPr>
          <w:rFonts w:cs="Arial"/>
          <w:color w:val="auto"/>
          <w:sz w:val="18"/>
        </w:rPr>
      </w:pPr>
      <w:r w:rsidRPr="00F337C9">
        <w:rPr>
          <w:rFonts w:cs="Arial"/>
          <w:color w:val="auto"/>
          <w:sz w:val="18"/>
        </w:rPr>
        <w:t>Obě smluvní strany berou na vědomí, že dodatek nabývá účinnosti teprve jeho uveřejněním v registru smluv podle zákona č. 340/2015 Sb. (zákon o registru smluv) a souhlasí s uveřejněním tohoto dodatku č. 1 v úplném znění v registru smluv podle zákona č. 340/2015 Sb. (zákon o registru smluv).</w:t>
      </w:r>
    </w:p>
    <w:p w14:paraId="2B1A24FB" w14:textId="77777777" w:rsidR="00F337C9" w:rsidRPr="00F337C9" w:rsidRDefault="00F337C9" w:rsidP="00F337C9">
      <w:pPr>
        <w:snapToGrid w:val="0"/>
        <w:spacing w:after="240"/>
        <w:ind w:left="720"/>
        <w:jc w:val="both"/>
        <w:rPr>
          <w:rFonts w:cs="Arial"/>
          <w:color w:val="auto"/>
          <w:sz w:val="18"/>
        </w:rPr>
      </w:pPr>
    </w:p>
    <w:p w14:paraId="6E7FCEEC" w14:textId="25573BAB" w:rsidR="00216D93" w:rsidRPr="009F0C71" w:rsidRDefault="00216D93" w:rsidP="009F0C71">
      <w:pPr>
        <w:pStyle w:val="Nadpis1"/>
        <w:keepNext/>
        <w:keepLines/>
        <w:spacing w:before="600" w:after="240"/>
        <w:ind w:left="360" w:hanging="360"/>
        <w:jc w:val="left"/>
        <w:rPr>
          <w:rFonts w:ascii="Segoe UI" w:eastAsiaTheme="majorEastAsia" w:hAnsi="Segoe UI" w:cstheme="majorBidi"/>
          <w:color w:val="57517B"/>
          <w:kern w:val="0"/>
          <w:sz w:val="32"/>
          <w:szCs w:val="28"/>
          <w:lang w:eastAsia="en-US"/>
        </w:rPr>
      </w:pPr>
      <w:r w:rsidRPr="009F0C71">
        <w:rPr>
          <w:rFonts w:ascii="Segoe UI" w:eastAsiaTheme="majorEastAsia" w:hAnsi="Segoe UI" w:cstheme="majorBidi"/>
          <w:color w:val="57517B"/>
          <w:kern w:val="0"/>
          <w:sz w:val="32"/>
          <w:szCs w:val="28"/>
          <w:lang w:eastAsia="en-US"/>
        </w:rPr>
        <w:t xml:space="preserve">Čl. </w:t>
      </w:r>
      <w:r w:rsidR="007248E6" w:rsidRPr="009F0C71">
        <w:rPr>
          <w:rFonts w:ascii="Segoe UI" w:eastAsiaTheme="majorEastAsia" w:hAnsi="Segoe UI" w:cstheme="majorBidi"/>
          <w:color w:val="57517B"/>
          <w:kern w:val="0"/>
          <w:sz w:val="32"/>
          <w:szCs w:val="28"/>
          <w:lang w:eastAsia="en-US"/>
        </w:rPr>
        <w:t>II</w:t>
      </w:r>
      <w:r w:rsidR="00FA61C9" w:rsidRPr="009F0C71">
        <w:rPr>
          <w:rFonts w:ascii="Segoe UI" w:eastAsiaTheme="majorEastAsia" w:hAnsi="Segoe UI" w:cstheme="majorBidi"/>
          <w:color w:val="57517B"/>
          <w:kern w:val="0"/>
          <w:sz w:val="32"/>
          <w:szCs w:val="28"/>
          <w:lang w:eastAsia="en-US"/>
        </w:rPr>
        <w:t xml:space="preserve"> </w:t>
      </w:r>
      <w:r w:rsidR="000E0B7B">
        <w:rPr>
          <w:rFonts w:ascii="Segoe UI" w:eastAsiaTheme="majorEastAsia" w:hAnsi="Segoe UI" w:cstheme="majorBidi"/>
          <w:color w:val="57517B"/>
          <w:kern w:val="0"/>
          <w:sz w:val="32"/>
          <w:szCs w:val="28"/>
          <w:lang w:eastAsia="en-US"/>
        </w:rPr>
        <w:t>–</w:t>
      </w:r>
      <w:r w:rsidR="00FA61C9" w:rsidRPr="009F0C71">
        <w:rPr>
          <w:rFonts w:ascii="Segoe UI" w:eastAsiaTheme="majorEastAsia" w:hAnsi="Segoe UI" w:cstheme="majorBidi"/>
          <w:color w:val="57517B"/>
          <w:kern w:val="0"/>
          <w:sz w:val="32"/>
          <w:szCs w:val="28"/>
          <w:lang w:eastAsia="en-US"/>
        </w:rPr>
        <w:t xml:space="preserve"> </w:t>
      </w:r>
      <w:r w:rsidRPr="009F0C71">
        <w:rPr>
          <w:rFonts w:ascii="Segoe UI" w:eastAsiaTheme="majorEastAsia" w:hAnsi="Segoe UI" w:cstheme="majorBidi"/>
          <w:color w:val="57517B"/>
          <w:kern w:val="0"/>
          <w:sz w:val="32"/>
          <w:szCs w:val="28"/>
          <w:lang w:eastAsia="en-US"/>
        </w:rPr>
        <w:t>Podpisy</w:t>
      </w:r>
      <w:r w:rsidR="000E0B7B">
        <w:rPr>
          <w:rFonts w:ascii="Segoe UI" w:eastAsiaTheme="majorEastAsia" w:hAnsi="Segoe UI" w:cstheme="majorBidi"/>
          <w:color w:val="57517B"/>
          <w:kern w:val="0"/>
          <w:sz w:val="32"/>
          <w:szCs w:val="28"/>
          <w:lang w:eastAsia="en-US"/>
        </w:rPr>
        <w:t xml:space="preserve"> </w:t>
      </w:r>
      <w:r w:rsidRPr="009F0C71">
        <w:rPr>
          <w:rFonts w:ascii="Segoe UI" w:eastAsiaTheme="majorEastAsia" w:hAnsi="Segoe UI" w:cstheme="majorBidi"/>
          <w:color w:val="57517B"/>
          <w:kern w:val="0"/>
          <w:sz w:val="32"/>
          <w:szCs w:val="28"/>
          <w:lang w:eastAsia="en-US"/>
        </w:rPr>
        <w:t>smluvních stran</w:t>
      </w:r>
    </w:p>
    <w:p w14:paraId="38321D02" w14:textId="77777777" w:rsidR="00C73852" w:rsidRDefault="00C73852">
      <w:pPr>
        <w:widowControl/>
        <w:spacing w:before="120"/>
        <w:jc w:val="both"/>
        <w:rPr>
          <w:rFonts w:cs="Arial"/>
          <w:color w:val="auto"/>
          <w:sz w:val="18"/>
        </w:rPr>
      </w:pPr>
    </w:p>
    <w:p w14:paraId="257FD1A4" w14:textId="77777777" w:rsidR="00C03437" w:rsidRPr="00C03437" w:rsidRDefault="00C03437" w:rsidP="00C03437">
      <w:pPr>
        <w:tabs>
          <w:tab w:val="left" w:pos="5103"/>
          <w:tab w:val="left" w:pos="5529"/>
        </w:tabs>
        <w:ind w:left="426" w:firstLine="708"/>
        <w:jc w:val="both"/>
        <w:rPr>
          <w:rFonts w:ascii="Segoe UI" w:hAnsi="Segoe UI" w:cs="Segoe UI"/>
        </w:rPr>
      </w:pPr>
    </w:p>
    <w:p w14:paraId="16639B12" w14:textId="4D79DA1B" w:rsidR="00B14E30" w:rsidRDefault="00B14E30" w:rsidP="00B14E30">
      <w:pPr>
        <w:tabs>
          <w:tab w:val="left" w:pos="4253"/>
        </w:tabs>
        <w:ind w:left="426" w:hanging="426"/>
        <w:jc w:val="both"/>
        <w:rPr>
          <w:rFonts w:cs="Arial"/>
          <w:color w:val="auto"/>
        </w:rPr>
      </w:pPr>
      <w:r>
        <w:rPr>
          <w:rFonts w:cs="Arial"/>
          <w:color w:val="auto"/>
        </w:rPr>
        <w:tab/>
      </w:r>
      <w:r w:rsidRPr="003227DF">
        <w:rPr>
          <w:rFonts w:cs="Arial"/>
          <w:color w:val="auto"/>
        </w:rPr>
        <w:t>V Olomouci</w:t>
      </w:r>
      <w:r w:rsidRPr="003227DF">
        <w:rPr>
          <w:rFonts w:cs="Arial"/>
          <w:color w:val="auto"/>
        </w:rPr>
        <w:tab/>
        <w:t>V Brně</w:t>
      </w:r>
    </w:p>
    <w:p w14:paraId="0640B937" w14:textId="42BFE827" w:rsidR="00B14E30" w:rsidRDefault="00B14E30" w:rsidP="00B14E30">
      <w:pPr>
        <w:tabs>
          <w:tab w:val="left" w:pos="4253"/>
        </w:tabs>
        <w:ind w:left="426" w:hanging="426"/>
        <w:jc w:val="both"/>
        <w:rPr>
          <w:rFonts w:cs="Arial"/>
          <w:color w:val="auto"/>
        </w:rPr>
      </w:pPr>
    </w:p>
    <w:p w14:paraId="573A0459" w14:textId="67C59E8D" w:rsidR="00214AC4" w:rsidRDefault="00214AC4" w:rsidP="00B14E30">
      <w:pPr>
        <w:tabs>
          <w:tab w:val="left" w:pos="4253"/>
        </w:tabs>
        <w:ind w:left="426" w:hanging="426"/>
        <w:jc w:val="both"/>
        <w:rPr>
          <w:rFonts w:cs="Arial"/>
          <w:color w:val="auto"/>
        </w:rPr>
      </w:pPr>
    </w:p>
    <w:p w14:paraId="2360675C" w14:textId="4469E99F" w:rsidR="00214AC4" w:rsidRDefault="00214AC4" w:rsidP="00B14E30">
      <w:pPr>
        <w:tabs>
          <w:tab w:val="left" w:pos="4253"/>
        </w:tabs>
        <w:ind w:left="426" w:hanging="426"/>
        <w:jc w:val="both"/>
        <w:rPr>
          <w:rFonts w:cs="Arial"/>
          <w:color w:val="auto"/>
        </w:rPr>
      </w:pPr>
    </w:p>
    <w:p w14:paraId="2E345141" w14:textId="77777777" w:rsidR="00214AC4" w:rsidRDefault="00214AC4" w:rsidP="00B14E30">
      <w:pPr>
        <w:tabs>
          <w:tab w:val="left" w:pos="4253"/>
        </w:tabs>
        <w:ind w:left="426" w:hanging="426"/>
        <w:jc w:val="both"/>
        <w:rPr>
          <w:rFonts w:cs="Arial"/>
          <w:color w:val="auto"/>
        </w:rPr>
      </w:pPr>
    </w:p>
    <w:p w14:paraId="6D29EDF2" w14:textId="7C9A4343" w:rsidR="00B14E30" w:rsidRDefault="00B14E30" w:rsidP="00B14E30">
      <w:pPr>
        <w:tabs>
          <w:tab w:val="left" w:pos="4253"/>
        </w:tabs>
        <w:ind w:left="426" w:hanging="426"/>
        <w:jc w:val="both"/>
        <w:rPr>
          <w:rFonts w:cs="Arial"/>
          <w:color w:val="auto"/>
        </w:rPr>
      </w:pPr>
    </w:p>
    <w:p w14:paraId="45136656" w14:textId="1449DAF8" w:rsidR="00B14E30" w:rsidRDefault="00B14E30" w:rsidP="00B14E30">
      <w:pPr>
        <w:tabs>
          <w:tab w:val="left" w:pos="4253"/>
        </w:tabs>
        <w:ind w:left="426" w:hanging="426"/>
        <w:jc w:val="both"/>
        <w:rPr>
          <w:rFonts w:cs="Arial"/>
          <w:color w:val="auto"/>
        </w:rPr>
      </w:pPr>
    </w:p>
    <w:p w14:paraId="70621AE2" w14:textId="7EAE322E" w:rsidR="00B14E30" w:rsidRDefault="00B14E30" w:rsidP="00B14E30">
      <w:pPr>
        <w:tabs>
          <w:tab w:val="left" w:pos="4253"/>
        </w:tabs>
        <w:ind w:left="426" w:hanging="426"/>
        <w:jc w:val="both"/>
        <w:rPr>
          <w:rFonts w:cs="Arial"/>
          <w:color w:val="auto"/>
        </w:rPr>
      </w:pPr>
    </w:p>
    <w:p w14:paraId="7BC80612" w14:textId="23046DF1" w:rsidR="00B14E30" w:rsidRDefault="00B14E30" w:rsidP="00B14E30">
      <w:pPr>
        <w:tabs>
          <w:tab w:val="left" w:pos="4253"/>
        </w:tabs>
        <w:ind w:left="426" w:hanging="426"/>
        <w:jc w:val="both"/>
        <w:rPr>
          <w:rFonts w:cs="Arial"/>
          <w:color w:val="auto"/>
        </w:rPr>
      </w:pPr>
      <w:r>
        <w:rPr>
          <w:rFonts w:cs="Arial"/>
          <w:color w:val="auto"/>
        </w:rPr>
        <w:tab/>
        <w:t>…………………………..</w:t>
      </w:r>
      <w:r>
        <w:rPr>
          <w:rFonts w:cs="Arial"/>
          <w:color w:val="auto"/>
        </w:rPr>
        <w:tab/>
        <w:t>…………………………………………………………</w:t>
      </w:r>
    </w:p>
    <w:p w14:paraId="468F7E4D" w14:textId="04B61D4E" w:rsidR="00B14E30" w:rsidRDefault="00B14E30" w:rsidP="00B14E30">
      <w:pPr>
        <w:tabs>
          <w:tab w:val="left" w:pos="4253"/>
        </w:tabs>
        <w:ind w:left="426" w:hanging="426"/>
        <w:jc w:val="both"/>
        <w:rPr>
          <w:rFonts w:cs="Arial"/>
          <w:b/>
        </w:rPr>
      </w:pPr>
      <w:r>
        <w:rPr>
          <w:rFonts w:cs="Arial"/>
          <w:color w:val="auto"/>
        </w:rPr>
        <w:tab/>
      </w:r>
      <w:r w:rsidRPr="003227DF">
        <w:rPr>
          <w:rFonts w:cs="Arial"/>
          <w:b/>
        </w:rPr>
        <w:t>ZAS Group s.r.o.</w:t>
      </w:r>
      <w:r>
        <w:rPr>
          <w:rFonts w:cs="Arial"/>
          <w:b/>
        </w:rPr>
        <w:tab/>
      </w:r>
      <w:r w:rsidR="00214AC4" w:rsidRPr="00214AC4">
        <w:rPr>
          <w:rFonts w:cs="Arial"/>
          <w:b/>
        </w:rPr>
        <w:t>Národní divadlo Brno, příspěvková organizace</w:t>
      </w:r>
    </w:p>
    <w:p w14:paraId="5FF60223" w14:textId="7A9BDE22" w:rsidR="00B14E30" w:rsidRDefault="00B14E30" w:rsidP="00B14E30">
      <w:pPr>
        <w:tabs>
          <w:tab w:val="left" w:pos="4253"/>
        </w:tabs>
        <w:ind w:left="426" w:hanging="426"/>
        <w:jc w:val="both"/>
        <w:rPr>
          <w:rFonts w:cs="Arial"/>
          <w:bCs/>
        </w:rPr>
      </w:pPr>
      <w:r w:rsidRPr="00B14E30">
        <w:rPr>
          <w:rFonts w:cs="Arial"/>
          <w:bCs/>
        </w:rPr>
        <w:tab/>
        <w:t xml:space="preserve">Ing. </w:t>
      </w:r>
      <w:r>
        <w:rPr>
          <w:rFonts w:cs="Arial"/>
          <w:bCs/>
        </w:rPr>
        <w:t>Jiří Zdražil</w:t>
      </w:r>
      <w:r>
        <w:rPr>
          <w:rFonts w:cs="Arial"/>
          <w:bCs/>
        </w:rPr>
        <w:tab/>
      </w:r>
      <w:proofErr w:type="spellStart"/>
      <w:r w:rsidRPr="00B14E30">
        <w:rPr>
          <w:rFonts w:cs="Arial"/>
          <w:bCs/>
        </w:rPr>
        <w:t>Mg</w:t>
      </w:r>
      <w:r w:rsidR="00214AC4">
        <w:rPr>
          <w:rFonts w:cs="Arial"/>
          <w:bCs/>
        </w:rPr>
        <w:t>A</w:t>
      </w:r>
      <w:proofErr w:type="spellEnd"/>
      <w:r w:rsidRPr="00B14E30">
        <w:rPr>
          <w:rFonts w:cs="Arial"/>
          <w:bCs/>
        </w:rPr>
        <w:t xml:space="preserve">. </w:t>
      </w:r>
      <w:r w:rsidR="00214AC4">
        <w:rPr>
          <w:rFonts w:cs="Arial"/>
          <w:bCs/>
        </w:rPr>
        <w:t>Martin Glaser</w:t>
      </w:r>
    </w:p>
    <w:p w14:paraId="2B250629" w14:textId="169B0138" w:rsidR="00B14E30" w:rsidRPr="00B14E30" w:rsidRDefault="00B14E30" w:rsidP="00B14E30">
      <w:pPr>
        <w:tabs>
          <w:tab w:val="left" w:pos="4253"/>
        </w:tabs>
        <w:ind w:left="426" w:hanging="426"/>
        <w:jc w:val="both"/>
        <w:rPr>
          <w:rFonts w:cs="Arial"/>
          <w:bCs/>
          <w:color w:val="auto"/>
        </w:rPr>
      </w:pPr>
      <w:r>
        <w:rPr>
          <w:rFonts w:cs="Arial"/>
          <w:bCs/>
        </w:rPr>
        <w:tab/>
        <w:t>jednatel společnosti</w:t>
      </w:r>
      <w:r>
        <w:rPr>
          <w:rFonts w:cs="Arial"/>
          <w:bCs/>
        </w:rPr>
        <w:tab/>
        <w:t>ředitel</w:t>
      </w:r>
    </w:p>
    <w:sectPr w:rsidR="00B14E30" w:rsidRPr="00B14E30" w:rsidSect="00D244C3">
      <w:footerReference w:type="default" r:id="rId13"/>
      <w:footerReference w:type="first" r:id="rId14"/>
      <w:type w:val="oddPage"/>
      <w:pgSz w:w="11906" w:h="16838"/>
      <w:pgMar w:top="1418" w:right="851" w:bottom="1418" w:left="851" w:header="28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60DB8" w14:textId="77777777" w:rsidR="004828EB" w:rsidRDefault="004828EB">
      <w:r>
        <w:separator/>
      </w:r>
    </w:p>
  </w:endnote>
  <w:endnote w:type="continuationSeparator" w:id="0">
    <w:p w14:paraId="59404137" w14:textId="77777777" w:rsidR="004828EB" w:rsidRDefault="0048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6024829"/>
      <w:docPartObj>
        <w:docPartGallery w:val="Page Numbers (Bottom of Page)"/>
        <w:docPartUnique/>
      </w:docPartObj>
    </w:sdtPr>
    <w:sdtEndPr/>
    <w:sdtContent>
      <w:p w14:paraId="2CDD4E33" w14:textId="59E57FA4" w:rsidR="00860FCF" w:rsidRDefault="00860FCF">
        <w:pPr>
          <w:pStyle w:val="Zpat"/>
          <w:jc w:val="center"/>
        </w:pPr>
        <w:r>
          <w:t xml:space="preserve"> - </w:t>
        </w:r>
        <w:r w:rsidR="003E6915">
          <w:rPr>
            <w:noProof/>
          </w:rPr>
          <w:fldChar w:fldCharType="begin"/>
        </w:r>
        <w:r w:rsidR="003E6915">
          <w:rPr>
            <w:noProof/>
          </w:rPr>
          <w:instrText>PAGE   \* MERGEFORMAT</w:instrText>
        </w:r>
        <w:r w:rsidR="003E6915">
          <w:rPr>
            <w:noProof/>
          </w:rPr>
          <w:fldChar w:fldCharType="separate"/>
        </w:r>
        <w:r w:rsidR="00147B04">
          <w:rPr>
            <w:noProof/>
          </w:rPr>
          <w:t>2</w:t>
        </w:r>
        <w:r w:rsidR="003E6915">
          <w:rPr>
            <w:noProof/>
          </w:rPr>
          <w:fldChar w:fldCharType="end"/>
        </w:r>
        <w:r>
          <w:t xml:space="preserve"> -</w:t>
        </w:r>
      </w:p>
    </w:sdtContent>
  </w:sdt>
  <w:p w14:paraId="410DD0C5" w14:textId="77777777" w:rsidR="00860FCF" w:rsidRPr="00A41220" w:rsidRDefault="00860FCF" w:rsidP="00A412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7D5ED" w14:textId="77777777" w:rsidR="00860FCF" w:rsidRDefault="00860FCF" w:rsidP="00323025"/>
  <w:p w14:paraId="3C86C7B4" w14:textId="77777777" w:rsidR="00860FCF" w:rsidRDefault="00860F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CB270" w14:textId="77777777" w:rsidR="004828EB" w:rsidRDefault="004828EB">
      <w:r>
        <w:separator/>
      </w:r>
    </w:p>
  </w:footnote>
  <w:footnote w:type="continuationSeparator" w:id="0">
    <w:p w14:paraId="5F5A2A35" w14:textId="77777777" w:rsidR="004828EB" w:rsidRDefault="00482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F15"/>
    <w:multiLevelType w:val="hybridMultilevel"/>
    <w:tmpl w:val="284442D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B4037D"/>
    <w:multiLevelType w:val="hybridMultilevel"/>
    <w:tmpl w:val="AB9864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2209F"/>
    <w:multiLevelType w:val="hybridMultilevel"/>
    <w:tmpl w:val="3CFE6CEA"/>
    <w:lvl w:ilvl="0" w:tplc="4888F300">
      <w:start w:val="1"/>
      <w:numFmt w:val="bullet"/>
      <w:pStyle w:val="MHOdstavec-odrky"/>
      <w:lvlText w:val=""/>
      <w:lvlJc w:val="left"/>
      <w:pPr>
        <w:tabs>
          <w:tab w:val="num" w:pos="1117"/>
        </w:tabs>
        <w:ind w:left="1117" w:hanging="397"/>
      </w:pPr>
      <w:rPr>
        <w:rFonts w:ascii="Wingdings" w:hAnsi="Wingdings" w:hint="default"/>
      </w:rPr>
    </w:lvl>
    <w:lvl w:ilvl="1" w:tplc="0E145076">
      <w:start w:val="1"/>
      <w:numFmt w:val="bullet"/>
      <w:lvlText w:val=""/>
      <w:lvlJc w:val="left"/>
      <w:pPr>
        <w:tabs>
          <w:tab w:val="num" w:pos="1837"/>
        </w:tabs>
        <w:ind w:left="1837" w:hanging="397"/>
      </w:pPr>
      <w:rPr>
        <w:rFonts w:ascii="Wingdings" w:hAnsi="Wingdings" w:hint="default"/>
      </w:rPr>
    </w:lvl>
    <w:lvl w:ilvl="2" w:tplc="2152B7A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2FEDCA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57A7B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F8C35C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43ADD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0FC2B4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57EBB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33D68B4"/>
    <w:multiLevelType w:val="hybridMultilevel"/>
    <w:tmpl w:val="D29418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C27DF4"/>
    <w:multiLevelType w:val="hybridMultilevel"/>
    <w:tmpl w:val="775C6C9E"/>
    <w:lvl w:ilvl="0" w:tplc="40EAE6B6">
      <w:start w:val="1"/>
      <w:numFmt w:val="decimal"/>
      <w:pStyle w:val="Nadpis2b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F075B"/>
    <w:multiLevelType w:val="hybridMultilevel"/>
    <w:tmpl w:val="A98249F4"/>
    <w:lvl w:ilvl="0" w:tplc="0B9CD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507C4"/>
    <w:multiLevelType w:val="singleLevel"/>
    <w:tmpl w:val="33AE1076"/>
    <w:lvl w:ilvl="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7" w15:restartNumberingAfterBreak="0">
    <w:nsid w:val="10EE2D06"/>
    <w:multiLevelType w:val="hybridMultilevel"/>
    <w:tmpl w:val="36F4787C"/>
    <w:lvl w:ilvl="0" w:tplc="EC9CE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B6FC96">
      <w:start w:val="1"/>
      <w:numFmt w:val="bullet"/>
      <w:lvlText w:val="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C5F878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488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3EF9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AA95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A4F8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A843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6C7D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260B41"/>
    <w:multiLevelType w:val="hybridMultilevel"/>
    <w:tmpl w:val="FBEEA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E2788"/>
    <w:multiLevelType w:val="hybridMultilevel"/>
    <w:tmpl w:val="96B4E4B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94C3500"/>
    <w:multiLevelType w:val="hybridMultilevel"/>
    <w:tmpl w:val="9D6CB83A"/>
    <w:lvl w:ilvl="0" w:tplc="47B2029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76AA4"/>
    <w:multiLevelType w:val="hybridMultilevel"/>
    <w:tmpl w:val="BFACACD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DEB016F"/>
    <w:multiLevelType w:val="hybridMultilevel"/>
    <w:tmpl w:val="4BA45A30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F3F6012"/>
    <w:multiLevelType w:val="hybridMultilevel"/>
    <w:tmpl w:val="D29418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174C85"/>
    <w:multiLevelType w:val="hybridMultilevel"/>
    <w:tmpl w:val="AB9864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8B150AF"/>
    <w:multiLevelType w:val="hybridMultilevel"/>
    <w:tmpl w:val="2B106A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57D3A"/>
    <w:multiLevelType w:val="hybridMultilevel"/>
    <w:tmpl w:val="EBA491B6"/>
    <w:lvl w:ilvl="0" w:tplc="8EA6DF1C">
      <w:start w:val="1"/>
      <w:numFmt w:val="decimal"/>
      <w:pStyle w:val="MHOdstavec"/>
      <w:lvlText w:val="%1."/>
      <w:lvlJc w:val="left"/>
      <w:pPr>
        <w:tabs>
          <w:tab w:val="num" w:pos="720"/>
        </w:tabs>
        <w:ind w:left="720" w:hanging="360"/>
      </w:pPr>
    </w:lvl>
    <w:lvl w:ilvl="1" w:tplc="D19CE1D4">
      <w:numFmt w:val="none"/>
      <w:lvlText w:val=""/>
      <w:lvlJc w:val="left"/>
      <w:pPr>
        <w:tabs>
          <w:tab w:val="num" w:pos="360"/>
        </w:tabs>
      </w:pPr>
    </w:lvl>
    <w:lvl w:ilvl="2" w:tplc="262CF2BA">
      <w:numFmt w:val="none"/>
      <w:lvlText w:val=""/>
      <w:lvlJc w:val="left"/>
      <w:pPr>
        <w:tabs>
          <w:tab w:val="num" w:pos="360"/>
        </w:tabs>
      </w:pPr>
    </w:lvl>
    <w:lvl w:ilvl="3" w:tplc="6E5AE8D8">
      <w:numFmt w:val="none"/>
      <w:lvlText w:val=""/>
      <w:lvlJc w:val="left"/>
      <w:pPr>
        <w:tabs>
          <w:tab w:val="num" w:pos="360"/>
        </w:tabs>
      </w:pPr>
    </w:lvl>
    <w:lvl w:ilvl="4" w:tplc="5900B972">
      <w:numFmt w:val="none"/>
      <w:lvlText w:val=""/>
      <w:lvlJc w:val="left"/>
      <w:pPr>
        <w:tabs>
          <w:tab w:val="num" w:pos="360"/>
        </w:tabs>
      </w:pPr>
    </w:lvl>
    <w:lvl w:ilvl="5" w:tplc="BB76550C">
      <w:numFmt w:val="none"/>
      <w:lvlText w:val=""/>
      <w:lvlJc w:val="left"/>
      <w:pPr>
        <w:tabs>
          <w:tab w:val="num" w:pos="360"/>
        </w:tabs>
      </w:pPr>
    </w:lvl>
    <w:lvl w:ilvl="6" w:tplc="19202AC0">
      <w:numFmt w:val="none"/>
      <w:lvlText w:val=""/>
      <w:lvlJc w:val="left"/>
      <w:pPr>
        <w:tabs>
          <w:tab w:val="num" w:pos="360"/>
        </w:tabs>
      </w:pPr>
    </w:lvl>
    <w:lvl w:ilvl="7" w:tplc="71AC6742">
      <w:numFmt w:val="none"/>
      <w:lvlText w:val=""/>
      <w:lvlJc w:val="left"/>
      <w:pPr>
        <w:tabs>
          <w:tab w:val="num" w:pos="360"/>
        </w:tabs>
      </w:pPr>
    </w:lvl>
    <w:lvl w:ilvl="8" w:tplc="D9BEE5E2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2B5469AF"/>
    <w:multiLevelType w:val="hybridMultilevel"/>
    <w:tmpl w:val="75EEA678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2C242866"/>
    <w:multiLevelType w:val="hybridMultilevel"/>
    <w:tmpl w:val="A71EBE32"/>
    <w:lvl w:ilvl="0" w:tplc="DBCCC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08269D"/>
    <w:multiLevelType w:val="hybridMultilevel"/>
    <w:tmpl w:val="03D69AB0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E5B27B1"/>
    <w:multiLevelType w:val="hybridMultilevel"/>
    <w:tmpl w:val="AB9864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4E90F60"/>
    <w:multiLevelType w:val="hybridMultilevel"/>
    <w:tmpl w:val="F040772E"/>
    <w:lvl w:ilvl="0" w:tplc="0B9CD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277A3"/>
    <w:multiLevelType w:val="hybridMultilevel"/>
    <w:tmpl w:val="0C78CB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D47C32"/>
    <w:multiLevelType w:val="hybridMultilevel"/>
    <w:tmpl w:val="D29418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F16CFE"/>
    <w:multiLevelType w:val="hybridMultilevel"/>
    <w:tmpl w:val="AB9864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A938AC"/>
    <w:multiLevelType w:val="hybridMultilevel"/>
    <w:tmpl w:val="AB9864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7AB238D"/>
    <w:multiLevelType w:val="hybridMultilevel"/>
    <w:tmpl w:val="55B0CA3C"/>
    <w:lvl w:ilvl="0" w:tplc="09C4E47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7B04C9"/>
    <w:multiLevelType w:val="hybridMultilevel"/>
    <w:tmpl w:val="B0F8B1B0"/>
    <w:lvl w:ilvl="0" w:tplc="30F0CD2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4FECA444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FE24B7"/>
    <w:multiLevelType w:val="hybridMultilevel"/>
    <w:tmpl w:val="AB9864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4445FE"/>
    <w:multiLevelType w:val="hybridMultilevel"/>
    <w:tmpl w:val="AB9864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0A771F"/>
    <w:multiLevelType w:val="hybridMultilevel"/>
    <w:tmpl w:val="7506FF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6362630"/>
    <w:multiLevelType w:val="hybridMultilevel"/>
    <w:tmpl w:val="AB9864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802B3A"/>
    <w:multiLevelType w:val="hybridMultilevel"/>
    <w:tmpl w:val="2B908DFE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B046FA9"/>
    <w:multiLevelType w:val="hybridMultilevel"/>
    <w:tmpl w:val="AB9864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C35396F"/>
    <w:multiLevelType w:val="hybridMultilevel"/>
    <w:tmpl w:val="1314337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5C852446"/>
    <w:multiLevelType w:val="hybridMultilevel"/>
    <w:tmpl w:val="A71EBE32"/>
    <w:lvl w:ilvl="0" w:tplc="DBCCC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A4AC7"/>
    <w:multiLevelType w:val="hybridMultilevel"/>
    <w:tmpl w:val="EEF4AF1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FCF5AC5"/>
    <w:multiLevelType w:val="hybridMultilevel"/>
    <w:tmpl w:val="EB943C62"/>
    <w:lvl w:ilvl="0" w:tplc="B0A406CE">
      <w:numFmt w:val="bullet"/>
      <w:lvlText w:val="•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38" w15:restartNumberingAfterBreak="0">
    <w:nsid w:val="63114C8A"/>
    <w:multiLevelType w:val="hybridMultilevel"/>
    <w:tmpl w:val="0FCC76B4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48A462C"/>
    <w:multiLevelType w:val="hybridMultilevel"/>
    <w:tmpl w:val="AB9864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F93056"/>
    <w:multiLevelType w:val="hybridMultilevel"/>
    <w:tmpl w:val="BFACACD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2BD148D"/>
    <w:multiLevelType w:val="hybridMultilevel"/>
    <w:tmpl w:val="33B4FFC6"/>
    <w:lvl w:ilvl="0" w:tplc="5C080BF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1E3420"/>
    <w:multiLevelType w:val="hybridMultilevel"/>
    <w:tmpl w:val="C1463D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D4257D"/>
    <w:multiLevelType w:val="hybridMultilevel"/>
    <w:tmpl w:val="BCE42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29"/>
  </w:num>
  <w:num w:numId="5">
    <w:abstractNumId w:val="16"/>
  </w:num>
  <w:num w:numId="6">
    <w:abstractNumId w:val="42"/>
  </w:num>
  <w:num w:numId="7">
    <w:abstractNumId w:val="22"/>
  </w:num>
  <w:num w:numId="8">
    <w:abstractNumId w:val="23"/>
  </w:num>
  <w:num w:numId="9">
    <w:abstractNumId w:val="9"/>
  </w:num>
  <w:num w:numId="10">
    <w:abstractNumId w:val="0"/>
  </w:num>
  <w:num w:numId="11">
    <w:abstractNumId w:val="36"/>
  </w:num>
  <w:num w:numId="12">
    <w:abstractNumId w:val="11"/>
  </w:num>
  <w:num w:numId="13">
    <w:abstractNumId w:val="17"/>
  </w:num>
  <w:num w:numId="14">
    <w:abstractNumId w:val="40"/>
  </w:num>
  <w:num w:numId="15">
    <w:abstractNumId w:val="14"/>
  </w:num>
  <w:num w:numId="16">
    <w:abstractNumId w:val="33"/>
  </w:num>
  <w:num w:numId="17">
    <w:abstractNumId w:val="25"/>
  </w:num>
  <w:num w:numId="18">
    <w:abstractNumId w:val="20"/>
  </w:num>
  <w:num w:numId="19">
    <w:abstractNumId w:val="1"/>
  </w:num>
  <w:num w:numId="20">
    <w:abstractNumId w:val="39"/>
  </w:num>
  <w:num w:numId="21">
    <w:abstractNumId w:val="31"/>
  </w:num>
  <w:num w:numId="22">
    <w:abstractNumId w:val="3"/>
  </w:num>
  <w:num w:numId="23">
    <w:abstractNumId w:val="32"/>
  </w:num>
  <w:num w:numId="24">
    <w:abstractNumId w:val="19"/>
  </w:num>
  <w:num w:numId="25">
    <w:abstractNumId w:val="38"/>
  </w:num>
  <w:num w:numId="26">
    <w:abstractNumId w:val="12"/>
  </w:num>
  <w:num w:numId="27">
    <w:abstractNumId w:val="13"/>
  </w:num>
  <w:num w:numId="28">
    <w:abstractNumId w:val="37"/>
  </w:num>
  <w:num w:numId="29">
    <w:abstractNumId w:val="43"/>
  </w:num>
  <w:num w:numId="30">
    <w:abstractNumId w:val="15"/>
  </w:num>
  <w:num w:numId="31">
    <w:abstractNumId w:val="8"/>
  </w:num>
  <w:num w:numId="32">
    <w:abstractNumId w:val="35"/>
  </w:num>
  <w:num w:numId="33">
    <w:abstractNumId w:val="18"/>
  </w:num>
  <w:num w:numId="34">
    <w:abstractNumId w:val="28"/>
  </w:num>
  <w:num w:numId="35">
    <w:abstractNumId w:val="24"/>
  </w:num>
  <w:num w:numId="36">
    <w:abstractNumId w:val="41"/>
  </w:num>
  <w:num w:numId="37">
    <w:abstractNumId w:val="10"/>
  </w:num>
  <w:num w:numId="38">
    <w:abstractNumId w:val="34"/>
  </w:num>
  <w:num w:numId="39">
    <w:abstractNumId w:val="27"/>
  </w:num>
  <w:num w:numId="40">
    <w:abstractNumId w:val="4"/>
  </w:num>
  <w:num w:numId="41">
    <w:abstractNumId w:val="4"/>
    <w:lvlOverride w:ilvl="0">
      <w:startOverride w:val="1"/>
    </w:lvlOverride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</w:num>
  <w:num w:numId="44">
    <w:abstractNumId w:val="30"/>
  </w:num>
  <w:num w:numId="45">
    <w:abstractNumId w:val="21"/>
  </w:num>
  <w:num w:numId="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cs-CZ" w:vendorID="64" w:dllVersion="0" w:nlCheck="1" w:checkStyle="0"/>
  <w:activeWritingStyle w:appName="MSWord" w:lang="cs-CZ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553"/>
    <w:rsid w:val="0000014D"/>
    <w:rsid w:val="00002877"/>
    <w:rsid w:val="00002D3E"/>
    <w:rsid w:val="00003CA0"/>
    <w:rsid w:val="000055E9"/>
    <w:rsid w:val="0000646F"/>
    <w:rsid w:val="00006DCB"/>
    <w:rsid w:val="00006E48"/>
    <w:rsid w:val="00006EA0"/>
    <w:rsid w:val="000115C7"/>
    <w:rsid w:val="000158CE"/>
    <w:rsid w:val="00015CAE"/>
    <w:rsid w:val="000217D0"/>
    <w:rsid w:val="00021C01"/>
    <w:rsid w:val="00021C2A"/>
    <w:rsid w:val="0002323A"/>
    <w:rsid w:val="00023B7E"/>
    <w:rsid w:val="00024CBE"/>
    <w:rsid w:val="00025302"/>
    <w:rsid w:val="00035422"/>
    <w:rsid w:val="00036181"/>
    <w:rsid w:val="00036B10"/>
    <w:rsid w:val="00042579"/>
    <w:rsid w:val="00050550"/>
    <w:rsid w:val="00050810"/>
    <w:rsid w:val="00052CF3"/>
    <w:rsid w:val="00057085"/>
    <w:rsid w:val="000575FD"/>
    <w:rsid w:val="00060536"/>
    <w:rsid w:val="00060962"/>
    <w:rsid w:val="00066E34"/>
    <w:rsid w:val="00071DF7"/>
    <w:rsid w:val="000727C2"/>
    <w:rsid w:val="000735CC"/>
    <w:rsid w:val="000747BE"/>
    <w:rsid w:val="000747E7"/>
    <w:rsid w:val="000767A8"/>
    <w:rsid w:val="000770EE"/>
    <w:rsid w:val="000818A5"/>
    <w:rsid w:val="000846BC"/>
    <w:rsid w:val="00091410"/>
    <w:rsid w:val="00092F5A"/>
    <w:rsid w:val="00093659"/>
    <w:rsid w:val="00094300"/>
    <w:rsid w:val="00095A7C"/>
    <w:rsid w:val="00095BA6"/>
    <w:rsid w:val="00095C07"/>
    <w:rsid w:val="00095D88"/>
    <w:rsid w:val="0009730A"/>
    <w:rsid w:val="000A1B62"/>
    <w:rsid w:val="000A21A1"/>
    <w:rsid w:val="000A306A"/>
    <w:rsid w:val="000A3509"/>
    <w:rsid w:val="000A4E12"/>
    <w:rsid w:val="000A629C"/>
    <w:rsid w:val="000A68FC"/>
    <w:rsid w:val="000B0AFF"/>
    <w:rsid w:val="000B2D45"/>
    <w:rsid w:val="000B4C80"/>
    <w:rsid w:val="000B5863"/>
    <w:rsid w:val="000C0DEA"/>
    <w:rsid w:val="000C188E"/>
    <w:rsid w:val="000C7E65"/>
    <w:rsid w:val="000D11B6"/>
    <w:rsid w:val="000D368C"/>
    <w:rsid w:val="000D579D"/>
    <w:rsid w:val="000D6A27"/>
    <w:rsid w:val="000D7715"/>
    <w:rsid w:val="000E0B7B"/>
    <w:rsid w:val="000E3684"/>
    <w:rsid w:val="000E58DD"/>
    <w:rsid w:val="000E768B"/>
    <w:rsid w:val="000F0EC6"/>
    <w:rsid w:val="000F4419"/>
    <w:rsid w:val="000F57AB"/>
    <w:rsid w:val="000F6605"/>
    <w:rsid w:val="000F7DEC"/>
    <w:rsid w:val="00101434"/>
    <w:rsid w:val="001026DD"/>
    <w:rsid w:val="0010349E"/>
    <w:rsid w:val="00105FDE"/>
    <w:rsid w:val="00106D37"/>
    <w:rsid w:val="00107746"/>
    <w:rsid w:val="00111956"/>
    <w:rsid w:val="00111E7F"/>
    <w:rsid w:val="00114E20"/>
    <w:rsid w:val="00116366"/>
    <w:rsid w:val="00116868"/>
    <w:rsid w:val="00116FF2"/>
    <w:rsid w:val="001227D3"/>
    <w:rsid w:val="0012328A"/>
    <w:rsid w:val="00123BB1"/>
    <w:rsid w:val="00125EF7"/>
    <w:rsid w:val="00132A2D"/>
    <w:rsid w:val="0013499E"/>
    <w:rsid w:val="00140F07"/>
    <w:rsid w:val="0014172F"/>
    <w:rsid w:val="001427AF"/>
    <w:rsid w:val="0014338F"/>
    <w:rsid w:val="00144CA1"/>
    <w:rsid w:val="001465BD"/>
    <w:rsid w:val="00147B04"/>
    <w:rsid w:val="001508A9"/>
    <w:rsid w:val="00152CC6"/>
    <w:rsid w:val="00153EC7"/>
    <w:rsid w:val="001565C5"/>
    <w:rsid w:val="00160191"/>
    <w:rsid w:val="001604B6"/>
    <w:rsid w:val="001653D5"/>
    <w:rsid w:val="0016700A"/>
    <w:rsid w:val="001737B8"/>
    <w:rsid w:val="001742F9"/>
    <w:rsid w:val="001743DF"/>
    <w:rsid w:val="001750F3"/>
    <w:rsid w:val="001753F0"/>
    <w:rsid w:val="001802D0"/>
    <w:rsid w:val="00181034"/>
    <w:rsid w:val="00182BA5"/>
    <w:rsid w:val="0018347D"/>
    <w:rsid w:val="00183D8E"/>
    <w:rsid w:val="0019051E"/>
    <w:rsid w:val="00190F60"/>
    <w:rsid w:val="001918C6"/>
    <w:rsid w:val="00192B61"/>
    <w:rsid w:val="0019331A"/>
    <w:rsid w:val="001935FC"/>
    <w:rsid w:val="00193A88"/>
    <w:rsid w:val="001A187F"/>
    <w:rsid w:val="001A2176"/>
    <w:rsid w:val="001A796D"/>
    <w:rsid w:val="001B0816"/>
    <w:rsid w:val="001B52E0"/>
    <w:rsid w:val="001B5EE1"/>
    <w:rsid w:val="001B6477"/>
    <w:rsid w:val="001B661D"/>
    <w:rsid w:val="001B7CFD"/>
    <w:rsid w:val="001C0808"/>
    <w:rsid w:val="001C2435"/>
    <w:rsid w:val="001C3864"/>
    <w:rsid w:val="001D0355"/>
    <w:rsid w:val="001D2736"/>
    <w:rsid w:val="001D4492"/>
    <w:rsid w:val="001E1DE9"/>
    <w:rsid w:val="001E20E0"/>
    <w:rsid w:val="001E38C4"/>
    <w:rsid w:val="001E408C"/>
    <w:rsid w:val="001E6CCC"/>
    <w:rsid w:val="001F2C48"/>
    <w:rsid w:val="001F45CE"/>
    <w:rsid w:val="001F642E"/>
    <w:rsid w:val="00201FA6"/>
    <w:rsid w:val="00203182"/>
    <w:rsid w:val="00205CDE"/>
    <w:rsid w:val="0021125C"/>
    <w:rsid w:val="00213BD9"/>
    <w:rsid w:val="00214AC4"/>
    <w:rsid w:val="00215100"/>
    <w:rsid w:val="00216D93"/>
    <w:rsid w:val="00217852"/>
    <w:rsid w:val="0022054F"/>
    <w:rsid w:val="00220ED0"/>
    <w:rsid w:val="00224599"/>
    <w:rsid w:val="00226433"/>
    <w:rsid w:val="0023243F"/>
    <w:rsid w:val="002334AF"/>
    <w:rsid w:val="0023352D"/>
    <w:rsid w:val="00235D57"/>
    <w:rsid w:val="00235F42"/>
    <w:rsid w:val="00240687"/>
    <w:rsid w:val="00243224"/>
    <w:rsid w:val="00244494"/>
    <w:rsid w:val="002454E2"/>
    <w:rsid w:val="00254870"/>
    <w:rsid w:val="002566E7"/>
    <w:rsid w:val="00257599"/>
    <w:rsid w:val="0025762F"/>
    <w:rsid w:val="00257C07"/>
    <w:rsid w:val="002636BB"/>
    <w:rsid w:val="00265106"/>
    <w:rsid w:val="00267EF1"/>
    <w:rsid w:val="00270A8F"/>
    <w:rsid w:val="002716DB"/>
    <w:rsid w:val="002818FC"/>
    <w:rsid w:val="00283DA3"/>
    <w:rsid w:val="00284F80"/>
    <w:rsid w:val="00286692"/>
    <w:rsid w:val="00286BA3"/>
    <w:rsid w:val="0029012F"/>
    <w:rsid w:val="002906BA"/>
    <w:rsid w:val="00293533"/>
    <w:rsid w:val="00294720"/>
    <w:rsid w:val="00294E01"/>
    <w:rsid w:val="002A2AB9"/>
    <w:rsid w:val="002A2F09"/>
    <w:rsid w:val="002A5114"/>
    <w:rsid w:val="002A5C68"/>
    <w:rsid w:val="002C078B"/>
    <w:rsid w:val="002C1FD0"/>
    <w:rsid w:val="002C5860"/>
    <w:rsid w:val="002C72FD"/>
    <w:rsid w:val="002C7DF4"/>
    <w:rsid w:val="002D1848"/>
    <w:rsid w:val="002D34E0"/>
    <w:rsid w:val="002D4E0A"/>
    <w:rsid w:val="002D6D98"/>
    <w:rsid w:val="002E01DB"/>
    <w:rsid w:val="002E333B"/>
    <w:rsid w:val="002E3D51"/>
    <w:rsid w:val="002E51F3"/>
    <w:rsid w:val="002F19BF"/>
    <w:rsid w:val="002F2B14"/>
    <w:rsid w:val="002F38DB"/>
    <w:rsid w:val="002F3AC8"/>
    <w:rsid w:val="002F4338"/>
    <w:rsid w:val="002F5C79"/>
    <w:rsid w:val="002F680D"/>
    <w:rsid w:val="003030F2"/>
    <w:rsid w:val="003067F7"/>
    <w:rsid w:val="00310766"/>
    <w:rsid w:val="003206F8"/>
    <w:rsid w:val="003215CE"/>
    <w:rsid w:val="00323025"/>
    <w:rsid w:val="003246D7"/>
    <w:rsid w:val="00324C00"/>
    <w:rsid w:val="003264E3"/>
    <w:rsid w:val="00330C01"/>
    <w:rsid w:val="003317C2"/>
    <w:rsid w:val="00332853"/>
    <w:rsid w:val="00333778"/>
    <w:rsid w:val="00333DBA"/>
    <w:rsid w:val="00337440"/>
    <w:rsid w:val="00341469"/>
    <w:rsid w:val="00343C7C"/>
    <w:rsid w:val="003506A7"/>
    <w:rsid w:val="00351D42"/>
    <w:rsid w:val="00352E5D"/>
    <w:rsid w:val="00354CAD"/>
    <w:rsid w:val="00355784"/>
    <w:rsid w:val="00356D49"/>
    <w:rsid w:val="0036007F"/>
    <w:rsid w:val="00362583"/>
    <w:rsid w:val="003649EE"/>
    <w:rsid w:val="00365FE6"/>
    <w:rsid w:val="00366C3A"/>
    <w:rsid w:val="00366FFA"/>
    <w:rsid w:val="00370411"/>
    <w:rsid w:val="00371C97"/>
    <w:rsid w:val="00377E5F"/>
    <w:rsid w:val="00381CC6"/>
    <w:rsid w:val="003910F9"/>
    <w:rsid w:val="00391F6A"/>
    <w:rsid w:val="00394116"/>
    <w:rsid w:val="00395149"/>
    <w:rsid w:val="0039535C"/>
    <w:rsid w:val="0039745F"/>
    <w:rsid w:val="003A5833"/>
    <w:rsid w:val="003A70BA"/>
    <w:rsid w:val="003A7149"/>
    <w:rsid w:val="003B248B"/>
    <w:rsid w:val="003B2A74"/>
    <w:rsid w:val="003B47CF"/>
    <w:rsid w:val="003B519F"/>
    <w:rsid w:val="003C1996"/>
    <w:rsid w:val="003C225D"/>
    <w:rsid w:val="003C4155"/>
    <w:rsid w:val="003C5415"/>
    <w:rsid w:val="003C5478"/>
    <w:rsid w:val="003C6892"/>
    <w:rsid w:val="003C694D"/>
    <w:rsid w:val="003C71B3"/>
    <w:rsid w:val="003D5019"/>
    <w:rsid w:val="003D77DE"/>
    <w:rsid w:val="003E038B"/>
    <w:rsid w:val="003E174A"/>
    <w:rsid w:val="003E1834"/>
    <w:rsid w:val="003E44E2"/>
    <w:rsid w:val="003E6915"/>
    <w:rsid w:val="003F5D9C"/>
    <w:rsid w:val="00405ED1"/>
    <w:rsid w:val="00407E74"/>
    <w:rsid w:val="00412E35"/>
    <w:rsid w:val="004142C8"/>
    <w:rsid w:val="00415451"/>
    <w:rsid w:val="00415A14"/>
    <w:rsid w:val="00415D44"/>
    <w:rsid w:val="004206AD"/>
    <w:rsid w:val="00422CE1"/>
    <w:rsid w:val="0042307D"/>
    <w:rsid w:val="00425341"/>
    <w:rsid w:val="00431315"/>
    <w:rsid w:val="00433D13"/>
    <w:rsid w:val="0043472A"/>
    <w:rsid w:val="0043676A"/>
    <w:rsid w:val="00440DD9"/>
    <w:rsid w:val="00442D49"/>
    <w:rsid w:val="00444D0A"/>
    <w:rsid w:val="00446928"/>
    <w:rsid w:val="00450365"/>
    <w:rsid w:val="004527D3"/>
    <w:rsid w:val="00454981"/>
    <w:rsid w:val="00455AFA"/>
    <w:rsid w:val="00456457"/>
    <w:rsid w:val="00461597"/>
    <w:rsid w:val="00461E73"/>
    <w:rsid w:val="00463685"/>
    <w:rsid w:val="004649D4"/>
    <w:rsid w:val="004660EC"/>
    <w:rsid w:val="004727B0"/>
    <w:rsid w:val="004728EC"/>
    <w:rsid w:val="004744EE"/>
    <w:rsid w:val="00474CA8"/>
    <w:rsid w:val="00477095"/>
    <w:rsid w:val="00477AB4"/>
    <w:rsid w:val="00480D1A"/>
    <w:rsid w:val="004828EB"/>
    <w:rsid w:val="0048311F"/>
    <w:rsid w:val="00484188"/>
    <w:rsid w:val="00484896"/>
    <w:rsid w:val="00484FBD"/>
    <w:rsid w:val="00486233"/>
    <w:rsid w:val="00486B33"/>
    <w:rsid w:val="00490687"/>
    <w:rsid w:val="00492358"/>
    <w:rsid w:val="0049505C"/>
    <w:rsid w:val="00496218"/>
    <w:rsid w:val="004A036F"/>
    <w:rsid w:val="004A17C3"/>
    <w:rsid w:val="004A1DB9"/>
    <w:rsid w:val="004A2741"/>
    <w:rsid w:val="004A30A9"/>
    <w:rsid w:val="004A3370"/>
    <w:rsid w:val="004A3E62"/>
    <w:rsid w:val="004A425C"/>
    <w:rsid w:val="004A4715"/>
    <w:rsid w:val="004B1E51"/>
    <w:rsid w:val="004B2F20"/>
    <w:rsid w:val="004C017B"/>
    <w:rsid w:val="004C1451"/>
    <w:rsid w:val="004C2163"/>
    <w:rsid w:val="004C4193"/>
    <w:rsid w:val="004C4742"/>
    <w:rsid w:val="004D1BFB"/>
    <w:rsid w:val="004D4C54"/>
    <w:rsid w:val="004D7851"/>
    <w:rsid w:val="004E0457"/>
    <w:rsid w:val="004E1642"/>
    <w:rsid w:val="004E3189"/>
    <w:rsid w:val="004E5496"/>
    <w:rsid w:val="004E6279"/>
    <w:rsid w:val="004F3DB5"/>
    <w:rsid w:val="004F489B"/>
    <w:rsid w:val="0050047B"/>
    <w:rsid w:val="00502E14"/>
    <w:rsid w:val="00505611"/>
    <w:rsid w:val="00505F98"/>
    <w:rsid w:val="00507D60"/>
    <w:rsid w:val="00510FB8"/>
    <w:rsid w:val="0051241E"/>
    <w:rsid w:val="00512B21"/>
    <w:rsid w:val="00512DE9"/>
    <w:rsid w:val="00513C13"/>
    <w:rsid w:val="005151E0"/>
    <w:rsid w:val="00515AA7"/>
    <w:rsid w:val="00515EB8"/>
    <w:rsid w:val="0051659B"/>
    <w:rsid w:val="00525A4D"/>
    <w:rsid w:val="00525D03"/>
    <w:rsid w:val="0053163B"/>
    <w:rsid w:val="0053348F"/>
    <w:rsid w:val="00534250"/>
    <w:rsid w:val="00536EA6"/>
    <w:rsid w:val="0053766E"/>
    <w:rsid w:val="00540361"/>
    <w:rsid w:val="00542BFE"/>
    <w:rsid w:val="005430F9"/>
    <w:rsid w:val="005437BD"/>
    <w:rsid w:val="0054577A"/>
    <w:rsid w:val="005479FA"/>
    <w:rsid w:val="00547E78"/>
    <w:rsid w:val="005533B5"/>
    <w:rsid w:val="00554505"/>
    <w:rsid w:val="00555273"/>
    <w:rsid w:val="005565FA"/>
    <w:rsid w:val="00556621"/>
    <w:rsid w:val="005612C8"/>
    <w:rsid w:val="00562E17"/>
    <w:rsid w:val="00563EB2"/>
    <w:rsid w:val="00563FF5"/>
    <w:rsid w:val="005644C5"/>
    <w:rsid w:val="005650BE"/>
    <w:rsid w:val="00570AE6"/>
    <w:rsid w:val="0057205F"/>
    <w:rsid w:val="0057240F"/>
    <w:rsid w:val="00573878"/>
    <w:rsid w:val="00580428"/>
    <w:rsid w:val="00581D45"/>
    <w:rsid w:val="00585BE2"/>
    <w:rsid w:val="00586231"/>
    <w:rsid w:val="00586535"/>
    <w:rsid w:val="00587AC2"/>
    <w:rsid w:val="00591972"/>
    <w:rsid w:val="00591A75"/>
    <w:rsid w:val="00593234"/>
    <w:rsid w:val="0059357F"/>
    <w:rsid w:val="00593AD4"/>
    <w:rsid w:val="00595530"/>
    <w:rsid w:val="005A0535"/>
    <w:rsid w:val="005A5357"/>
    <w:rsid w:val="005A6490"/>
    <w:rsid w:val="005B015E"/>
    <w:rsid w:val="005B02E6"/>
    <w:rsid w:val="005B0FB9"/>
    <w:rsid w:val="005B2A73"/>
    <w:rsid w:val="005B378F"/>
    <w:rsid w:val="005B3F47"/>
    <w:rsid w:val="005B4E99"/>
    <w:rsid w:val="005B5E79"/>
    <w:rsid w:val="005B6B03"/>
    <w:rsid w:val="005C05E4"/>
    <w:rsid w:val="005C11C0"/>
    <w:rsid w:val="005C27B6"/>
    <w:rsid w:val="005C3605"/>
    <w:rsid w:val="005C7CEC"/>
    <w:rsid w:val="005D0340"/>
    <w:rsid w:val="005D0BCE"/>
    <w:rsid w:val="005D0C8A"/>
    <w:rsid w:val="005D1504"/>
    <w:rsid w:val="005D39E3"/>
    <w:rsid w:val="005D52E1"/>
    <w:rsid w:val="005E10ED"/>
    <w:rsid w:val="005E5039"/>
    <w:rsid w:val="005F0F20"/>
    <w:rsid w:val="005F1D6F"/>
    <w:rsid w:val="005F2BB6"/>
    <w:rsid w:val="005F7411"/>
    <w:rsid w:val="006017C9"/>
    <w:rsid w:val="00602710"/>
    <w:rsid w:val="00604175"/>
    <w:rsid w:val="0060562A"/>
    <w:rsid w:val="00607CB8"/>
    <w:rsid w:val="0061361D"/>
    <w:rsid w:val="00613AB3"/>
    <w:rsid w:val="00613F0F"/>
    <w:rsid w:val="006140FA"/>
    <w:rsid w:val="0061705C"/>
    <w:rsid w:val="00620C76"/>
    <w:rsid w:val="00622DB1"/>
    <w:rsid w:val="00623348"/>
    <w:rsid w:val="00624E9F"/>
    <w:rsid w:val="00630349"/>
    <w:rsid w:val="006319D5"/>
    <w:rsid w:val="00633F15"/>
    <w:rsid w:val="00636301"/>
    <w:rsid w:val="006423AC"/>
    <w:rsid w:val="00643EEB"/>
    <w:rsid w:val="00645191"/>
    <w:rsid w:val="006454DD"/>
    <w:rsid w:val="006505E9"/>
    <w:rsid w:val="006509A0"/>
    <w:rsid w:val="00654885"/>
    <w:rsid w:val="00655173"/>
    <w:rsid w:val="00656CFD"/>
    <w:rsid w:val="0065707F"/>
    <w:rsid w:val="00657730"/>
    <w:rsid w:val="00661310"/>
    <w:rsid w:val="0066136A"/>
    <w:rsid w:val="00661F5E"/>
    <w:rsid w:val="00663B44"/>
    <w:rsid w:val="00663FE0"/>
    <w:rsid w:val="00664970"/>
    <w:rsid w:val="0066512C"/>
    <w:rsid w:val="00665D23"/>
    <w:rsid w:val="00666DA3"/>
    <w:rsid w:val="00675B12"/>
    <w:rsid w:val="006770B2"/>
    <w:rsid w:val="0067769E"/>
    <w:rsid w:val="00681B6A"/>
    <w:rsid w:val="00683F67"/>
    <w:rsid w:val="00684CB6"/>
    <w:rsid w:val="00690185"/>
    <w:rsid w:val="006913D5"/>
    <w:rsid w:val="00692D11"/>
    <w:rsid w:val="00694928"/>
    <w:rsid w:val="00697749"/>
    <w:rsid w:val="00697934"/>
    <w:rsid w:val="00697AEE"/>
    <w:rsid w:val="006A5C65"/>
    <w:rsid w:val="006B0223"/>
    <w:rsid w:val="006B0808"/>
    <w:rsid w:val="006B150F"/>
    <w:rsid w:val="006B159D"/>
    <w:rsid w:val="006B36B7"/>
    <w:rsid w:val="006B4EF3"/>
    <w:rsid w:val="006B5CB8"/>
    <w:rsid w:val="006C1202"/>
    <w:rsid w:val="006C4358"/>
    <w:rsid w:val="006C47D8"/>
    <w:rsid w:val="006C6BB9"/>
    <w:rsid w:val="006D1792"/>
    <w:rsid w:val="006D190F"/>
    <w:rsid w:val="006D2034"/>
    <w:rsid w:val="006D4761"/>
    <w:rsid w:val="006D7DC9"/>
    <w:rsid w:val="006E3346"/>
    <w:rsid w:val="006E382B"/>
    <w:rsid w:val="006E46C5"/>
    <w:rsid w:val="006E4DBC"/>
    <w:rsid w:val="006E6AFD"/>
    <w:rsid w:val="006E6E58"/>
    <w:rsid w:val="006E6F50"/>
    <w:rsid w:val="006F3928"/>
    <w:rsid w:val="006F4868"/>
    <w:rsid w:val="006F49B3"/>
    <w:rsid w:val="006F7C1E"/>
    <w:rsid w:val="00700BF9"/>
    <w:rsid w:val="007051F6"/>
    <w:rsid w:val="00710743"/>
    <w:rsid w:val="00714289"/>
    <w:rsid w:val="00721A35"/>
    <w:rsid w:val="00721AC6"/>
    <w:rsid w:val="00722E33"/>
    <w:rsid w:val="007235A8"/>
    <w:rsid w:val="007248E6"/>
    <w:rsid w:val="00724D00"/>
    <w:rsid w:val="00725988"/>
    <w:rsid w:val="007263F7"/>
    <w:rsid w:val="00733366"/>
    <w:rsid w:val="00740742"/>
    <w:rsid w:val="00745B4A"/>
    <w:rsid w:val="00745BAB"/>
    <w:rsid w:val="0074686C"/>
    <w:rsid w:val="007475F4"/>
    <w:rsid w:val="0074788C"/>
    <w:rsid w:val="00750DD4"/>
    <w:rsid w:val="0075211A"/>
    <w:rsid w:val="007556D5"/>
    <w:rsid w:val="00760CD1"/>
    <w:rsid w:val="00762A7D"/>
    <w:rsid w:val="007636C1"/>
    <w:rsid w:val="00767837"/>
    <w:rsid w:val="00770348"/>
    <w:rsid w:val="007707BF"/>
    <w:rsid w:val="007708B9"/>
    <w:rsid w:val="0077393D"/>
    <w:rsid w:val="0077540D"/>
    <w:rsid w:val="00776B63"/>
    <w:rsid w:val="00777BBC"/>
    <w:rsid w:val="007809A6"/>
    <w:rsid w:val="00783738"/>
    <w:rsid w:val="007865F8"/>
    <w:rsid w:val="0078697D"/>
    <w:rsid w:val="007922BF"/>
    <w:rsid w:val="00794471"/>
    <w:rsid w:val="00794DDE"/>
    <w:rsid w:val="00795943"/>
    <w:rsid w:val="007962B5"/>
    <w:rsid w:val="007A4A0B"/>
    <w:rsid w:val="007A7553"/>
    <w:rsid w:val="007B06B0"/>
    <w:rsid w:val="007B11D6"/>
    <w:rsid w:val="007B1710"/>
    <w:rsid w:val="007B18E1"/>
    <w:rsid w:val="007B22EA"/>
    <w:rsid w:val="007B3C27"/>
    <w:rsid w:val="007C0216"/>
    <w:rsid w:val="007C1925"/>
    <w:rsid w:val="007C286C"/>
    <w:rsid w:val="007C45A7"/>
    <w:rsid w:val="007C5B6F"/>
    <w:rsid w:val="007C5F3B"/>
    <w:rsid w:val="007D02FA"/>
    <w:rsid w:val="007D21F3"/>
    <w:rsid w:val="007D2A53"/>
    <w:rsid w:val="007D2D0D"/>
    <w:rsid w:val="007D3CFA"/>
    <w:rsid w:val="007D4D0F"/>
    <w:rsid w:val="007E17A1"/>
    <w:rsid w:val="007E46F0"/>
    <w:rsid w:val="007F01BC"/>
    <w:rsid w:val="007F1998"/>
    <w:rsid w:val="007F52ED"/>
    <w:rsid w:val="008049A6"/>
    <w:rsid w:val="00810DF8"/>
    <w:rsid w:val="008115B3"/>
    <w:rsid w:val="008130E0"/>
    <w:rsid w:val="00813DC8"/>
    <w:rsid w:val="0081539B"/>
    <w:rsid w:val="0081744B"/>
    <w:rsid w:val="00821543"/>
    <w:rsid w:val="0082276E"/>
    <w:rsid w:val="00827AD2"/>
    <w:rsid w:val="00831C23"/>
    <w:rsid w:val="00834D13"/>
    <w:rsid w:val="00834D9C"/>
    <w:rsid w:val="00835BDA"/>
    <w:rsid w:val="00836808"/>
    <w:rsid w:val="00836DE8"/>
    <w:rsid w:val="008454D5"/>
    <w:rsid w:val="008468D6"/>
    <w:rsid w:val="00847CE1"/>
    <w:rsid w:val="00850B25"/>
    <w:rsid w:val="00850DD6"/>
    <w:rsid w:val="008511B4"/>
    <w:rsid w:val="008526C3"/>
    <w:rsid w:val="008546D8"/>
    <w:rsid w:val="008552DC"/>
    <w:rsid w:val="00860FCF"/>
    <w:rsid w:val="008627BC"/>
    <w:rsid w:val="00862E6E"/>
    <w:rsid w:val="0086307A"/>
    <w:rsid w:val="008647E4"/>
    <w:rsid w:val="00865DDB"/>
    <w:rsid w:val="00866A90"/>
    <w:rsid w:val="00870A98"/>
    <w:rsid w:val="00874112"/>
    <w:rsid w:val="00880FB5"/>
    <w:rsid w:val="00884178"/>
    <w:rsid w:val="008904EA"/>
    <w:rsid w:val="00892A4D"/>
    <w:rsid w:val="00892D91"/>
    <w:rsid w:val="00893C78"/>
    <w:rsid w:val="00893E69"/>
    <w:rsid w:val="00894114"/>
    <w:rsid w:val="0089452C"/>
    <w:rsid w:val="00896AF2"/>
    <w:rsid w:val="008A34E3"/>
    <w:rsid w:val="008A64B2"/>
    <w:rsid w:val="008A7CA7"/>
    <w:rsid w:val="008B0C7F"/>
    <w:rsid w:val="008B30D0"/>
    <w:rsid w:val="008B3304"/>
    <w:rsid w:val="008B47F2"/>
    <w:rsid w:val="008B72D0"/>
    <w:rsid w:val="008C0CA9"/>
    <w:rsid w:val="008C2903"/>
    <w:rsid w:val="008C5AF9"/>
    <w:rsid w:val="008D1055"/>
    <w:rsid w:val="008D4AA2"/>
    <w:rsid w:val="008D5DA1"/>
    <w:rsid w:val="008D6294"/>
    <w:rsid w:val="008D7FEE"/>
    <w:rsid w:val="008E1FD3"/>
    <w:rsid w:val="008E4388"/>
    <w:rsid w:val="008E5161"/>
    <w:rsid w:val="008E688B"/>
    <w:rsid w:val="008E7ED9"/>
    <w:rsid w:val="008F109C"/>
    <w:rsid w:val="008F2144"/>
    <w:rsid w:val="008F2E65"/>
    <w:rsid w:val="008F3A4F"/>
    <w:rsid w:val="008F598B"/>
    <w:rsid w:val="00901454"/>
    <w:rsid w:val="0090212A"/>
    <w:rsid w:val="00902502"/>
    <w:rsid w:val="00910FB4"/>
    <w:rsid w:val="00913675"/>
    <w:rsid w:val="009146B5"/>
    <w:rsid w:val="0091730B"/>
    <w:rsid w:val="009209E1"/>
    <w:rsid w:val="00921DB2"/>
    <w:rsid w:val="00922102"/>
    <w:rsid w:val="0092515A"/>
    <w:rsid w:val="00925D14"/>
    <w:rsid w:val="00926B4A"/>
    <w:rsid w:val="00930289"/>
    <w:rsid w:val="009304F4"/>
    <w:rsid w:val="00933414"/>
    <w:rsid w:val="00933758"/>
    <w:rsid w:val="0093411B"/>
    <w:rsid w:val="00934753"/>
    <w:rsid w:val="0093597D"/>
    <w:rsid w:val="00936116"/>
    <w:rsid w:val="009412A5"/>
    <w:rsid w:val="00942E8B"/>
    <w:rsid w:val="00943A6C"/>
    <w:rsid w:val="0094436C"/>
    <w:rsid w:val="0094576C"/>
    <w:rsid w:val="00945D33"/>
    <w:rsid w:val="00950DB1"/>
    <w:rsid w:val="00951020"/>
    <w:rsid w:val="0095471F"/>
    <w:rsid w:val="00956D2D"/>
    <w:rsid w:val="00956E81"/>
    <w:rsid w:val="0096279B"/>
    <w:rsid w:val="00964069"/>
    <w:rsid w:val="00964943"/>
    <w:rsid w:val="00964E06"/>
    <w:rsid w:val="00965C78"/>
    <w:rsid w:val="00966192"/>
    <w:rsid w:val="00966CCC"/>
    <w:rsid w:val="009673E6"/>
    <w:rsid w:val="00967EE6"/>
    <w:rsid w:val="00971086"/>
    <w:rsid w:val="00971692"/>
    <w:rsid w:val="00974CBC"/>
    <w:rsid w:val="00974F5E"/>
    <w:rsid w:val="00975426"/>
    <w:rsid w:val="00976E67"/>
    <w:rsid w:val="00977990"/>
    <w:rsid w:val="00981D18"/>
    <w:rsid w:val="00983B24"/>
    <w:rsid w:val="009843EA"/>
    <w:rsid w:val="00985225"/>
    <w:rsid w:val="00985C5E"/>
    <w:rsid w:val="009868A7"/>
    <w:rsid w:val="00990206"/>
    <w:rsid w:val="00992DBD"/>
    <w:rsid w:val="00996399"/>
    <w:rsid w:val="00996F19"/>
    <w:rsid w:val="0099710C"/>
    <w:rsid w:val="009A01F1"/>
    <w:rsid w:val="009A0FEE"/>
    <w:rsid w:val="009A1FE2"/>
    <w:rsid w:val="009A2033"/>
    <w:rsid w:val="009A4C6D"/>
    <w:rsid w:val="009B2027"/>
    <w:rsid w:val="009B2827"/>
    <w:rsid w:val="009B2CC0"/>
    <w:rsid w:val="009B321D"/>
    <w:rsid w:val="009B6B7D"/>
    <w:rsid w:val="009B6FE2"/>
    <w:rsid w:val="009C06F1"/>
    <w:rsid w:val="009C126C"/>
    <w:rsid w:val="009C216D"/>
    <w:rsid w:val="009C38E0"/>
    <w:rsid w:val="009C4C25"/>
    <w:rsid w:val="009C57CA"/>
    <w:rsid w:val="009C5934"/>
    <w:rsid w:val="009C6559"/>
    <w:rsid w:val="009C6F6E"/>
    <w:rsid w:val="009D05D1"/>
    <w:rsid w:val="009D7760"/>
    <w:rsid w:val="009E0540"/>
    <w:rsid w:val="009E36A8"/>
    <w:rsid w:val="009E3FA7"/>
    <w:rsid w:val="009E65A7"/>
    <w:rsid w:val="009E65FE"/>
    <w:rsid w:val="009E7680"/>
    <w:rsid w:val="009E79C5"/>
    <w:rsid w:val="009F001D"/>
    <w:rsid w:val="009F0C71"/>
    <w:rsid w:val="009F0EBC"/>
    <w:rsid w:val="009F29AA"/>
    <w:rsid w:val="009F4F38"/>
    <w:rsid w:val="009F661F"/>
    <w:rsid w:val="009F6745"/>
    <w:rsid w:val="009F6B08"/>
    <w:rsid w:val="009F7145"/>
    <w:rsid w:val="00A01895"/>
    <w:rsid w:val="00A03162"/>
    <w:rsid w:val="00A03BEA"/>
    <w:rsid w:val="00A03ECC"/>
    <w:rsid w:val="00A060BB"/>
    <w:rsid w:val="00A118E7"/>
    <w:rsid w:val="00A15392"/>
    <w:rsid w:val="00A153A8"/>
    <w:rsid w:val="00A162C6"/>
    <w:rsid w:val="00A1676F"/>
    <w:rsid w:val="00A20143"/>
    <w:rsid w:val="00A20944"/>
    <w:rsid w:val="00A225B1"/>
    <w:rsid w:val="00A241D0"/>
    <w:rsid w:val="00A2553F"/>
    <w:rsid w:val="00A255EA"/>
    <w:rsid w:val="00A27BCC"/>
    <w:rsid w:val="00A27E4D"/>
    <w:rsid w:val="00A32297"/>
    <w:rsid w:val="00A3427B"/>
    <w:rsid w:val="00A3677B"/>
    <w:rsid w:val="00A37C2B"/>
    <w:rsid w:val="00A41220"/>
    <w:rsid w:val="00A43584"/>
    <w:rsid w:val="00A436FB"/>
    <w:rsid w:val="00A439CA"/>
    <w:rsid w:val="00A45CDE"/>
    <w:rsid w:val="00A47BB9"/>
    <w:rsid w:val="00A509CA"/>
    <w:rsid w:val="00A50E2F"/>
    <w:rsid w:val="00A51326"/>
    <w:rsid w:val="00A52449"/>
    <w:rsid w:val="00A53794"/>
    <w:rsid w:val="00A5498F"/>
    <w:rsid w:val="00A54A55"/>
    <w:rsid w:val="00A54DED"/>
    <w:rsid w:val="00A62F5F"/>
    <w:rsid w:val="00A632E0"/>
    <w:rsid w:val="00A63A48"/>
    <w:rsid w:val="00A8008E"/>
    <w:rsid w:val="00A80540"/>
    <w:rsid w:val="00A814B1"/>
    <w:rsid w:val="00A83E4D"/>
    <w:rsid w:val="00A84F86"/>
    <w:rsid w:val="00A879BE"/>
    <w:rsid w:val="00A90009"/>
    <w:rsid w:val="00A94B7E"/>
    <w:rsid w:val="00A96A34"/>
    <w:rsid w:val="00A97938"/>
    <w:rsid w:val="00AA1419"/>
    <w:rsid w:val="00AA25BE"/>
    <w:rsid w:val="00AA3086"/>
    <w:rsid w:val="00AA3491"/>
    <w:rsid w:val="00AA49E5"/>
    <w:rsid w:val="00AA4A1E"/>
    <w:rsid w:val="00AA5338"/>
    <w:rsid w:val="00AA6622"/>
    <w:rsid w:val="00AB1078"/>
    <w:rsid w:val="00AB127E"/>
    <w:rsid w:val="00AB2881"/>
    <w:rsid w:val="00AB3396"/>
    <w:rsid w:val="00AB54E6"/>
    <w:rsid w:val="00AB5D38"/>
    <w:rsid w:val="00AB6127"/>
    <w:rsid w:val="00AB6AD6"/>
    <w:rsid w:val="00AB7012"/>
    <w:rsid w:val="00AB7454"/>
    <w:rsid w:val="00AC3550"/>
    <w:rsid w:val="00AC3737"/>
    <w:rsid w:val="00AC3DBD"/>
    <w:rsid w:val="00AC4761"/>
    <w:rsid w:val="00AD5EEC"/>
    <w:rsid w:val="00AD674C"/>
    <w:rsid w:val="00AE5615"/>
    <w:rsid w:val="00AE79EE"/>
    <w:rsid w:val="00AF218F"/>
    <w:rsid w:val="00AF22D9"/>
    <w:rsid w:val="00AF625A"/>
    <w:rsid w:val="00AF73C1"/>
    <w:rsid w:val="00AF75EF"/>
    <w:rsid w:val="00AF775E"/>
    <w:rsid w:val="00B030C4"/>
    <w:rsid w:val="00B045DF"/>
    <w:rsid w:val="00B04756"/>
    <w:rsid w:val="00B12E4E"/>
    <w:rsid w:val="00B13C74"/>
    <w:rsid w:val="00B14E30"/>
    <w:rsid w:val="00B16A71"/>
    <w:rsid w:val="00B17064"/>
    <w:rsid w:val="00B249CE"/>
    <w:rsid w:val="00B24A4B"/>
    <w:rsid w:val="00B24E2E"/>
    <w:rsid w:val="00B26801"/>
    <w:rsid w:val="00B27DE6"/>
    <w:rsid w:val="00B34764"/>
    <w:rsid w:val="00B35869"/>
    <w:rsid w:val="00B37B29"/>
    <w:rsid w:val="00B42EBA"/>
    <w:rsid w:val="00B454AE"/>
    <w:rsid w:val="00B4635A"/>
    <w:rsid w:val="00B46D92"/>
    <w:rsid w:val="00B46E3D"/>
    <w:rsid w:val="00B4763D"/>
    <w:rsid w:val="00B546CA"/>
    <w:rsid w:val="00B55D37"/>
    <w:rsid w:val="00B56C7C"/>
    <w:rsid w:val="00B60BCE"/>
    <w:rsid w:val="00B60E2A"/>
    <w:rsid w:val="00B618B4"/>
    <w:rsid w:val="00B65DF6"/>
    <w:rsid w:val="00B70953"/>
    <w:rsid w:val="00B7133C"/>
    <w:rsid w:val="00B7195D"/>
    <w:rsid w:val="00B71CCE"/>
    <w:rsid w:val="00B71DCA"/>
    <w:rsid w:val="00B74428"/>
    <w:rsid w:val="00B752F6"/>
    <w:rsid w:val="00B759E9"/>
    <w:rsid w:val="00B75AE7"/>
    <w:rsid w:val="00B81E04"/>
    <w:rsid w:val="00B8203B"/>
    <w:rsid w:val="00B84E16"/>
    <w:rsid w:val="00B92987"/>
    <w:rsid w:val="00B95EF3"/>
    <w:rsid w:val="00BA32B8"/>
    <w:rsid w:val="00BA6A26"/>
    <w:rsid w:val="00BB0ABD"/>
    <w:rsid w:val="00BB502A"/>
    <w:rsid w:val="00BB652B"/>
    <w:rsid w:val="00BC5FDC"/>
    <w:rsid w:val="00BD11F5"/>
    <w:rsid w:val="00BD13A8"/>
    <w:rsid w:val="00BD5FBA"/>
    <w:rsid w:val="00BE3052"/>
    <w:rsid w:val="00BE3871"/>
    <w:rsid w:val="00BE5EBF"/>
    <w:rsid w:val="00BF3E9E"/>
    <w:rsid w:val="00BF40E1"/>
    <w:rsid w:val="00BF5AD3"/>
    <w:rsid w:val="00BF5B5E"/>
    <w:rsid w:val="00C01927"/>
    <w:rsid w:val="00C03437"/>
    <w:rsid w:val="00C0367B"/>
    <w:rsid w:val="00C0496A"/>
    <w:rsid w:val="00C065E6"/>
    <w:rsid w:val="00C10BCC"/>
    <w:rsid w:val="00C110B9"/>
    <w:rsid w:val="00C11D16"/>
    <w:rsid w:val="00C149ED"/>
    <w:rsid w:val="00C16397"/>
    <w:rsid w:val="00C201B2"/>
    <w:rsid w:val="00C21880"/>
    <w:rsid w:val="00C22C83"/>
    <w:rsid w:val="00C24CF5"/>
    <w:rsid w:val="00C32FD2"/>
    <w:rsid w:val="00C354A7"/>
    <w:rsid w:val="00C35C8C"/>
    <w:rsid w:val="00C40A15"/>
    <w:rsid w:val="00C4623E"/>
    <w:rsid w:val="00C534B5"/>
    <w:rsid w:val="00C55F9F"/>
    <w:rsid w:val="00C57487"/>
    <w:rsid w:val="00C57B5C"/>
    <w:rsid w:val="00C667E7"/>
    <w:rsid w:val="00C73852"/>
    <w:rsid w:val="00C74AFB"/>
    <w:rsid w:val="00C77035"/>
    <w:rsid w:val="00C77983"/>
    <w:rsid w:val="00C8261A"/>
    <w:rsid w:val="00C84508"/>
    <w:rsid w:val="00C92DEC"/>
    <w:rsid w:val="00C93DB2"/>
    <w:rsid w:val="00C96E94"/>
    <w:rsid w:val="00C9709D"/>
    <w:rsid w:val="00C97548"/>
    <w:rsid w:val="00C97C8D"/>
    <w:rsid w:val="00CA5032"/>
    <w:rsid w:val="00CA537E"/>
    <w:rsid w:val="00CA746F"/>
    <w:rsid w:val="00CA7D3B"/>
    <w:rsid w:val="00CB07C4"/>
    <w:rsid w:val="00CB49AC"/>
    <w:rsid w:val="00CB4E9D"/>
    <w:rsid w:val="00CB6595"/>
    <w:rsid w:val="00CC2466"/>
    <w:rsid w:val="00CC2BAD"/>
    <w:rsid w:val="00CC4530"/>
    <w:rsid w:val="00CC7743"/>
    <w:rsid w:val="00CD05CE"/>
    <w:rsid w:val="00CD1DC7"/>
    <w:rsid w:val="00CD32AF"/>
    <w:rsid w:val="00CD54B9"/>
    <w:rsid w:val="00CD5733"/>
    <w:rsid w:val="00CD5E97"/>
    <w:rsid w:val="00CD7069"/>
    <w:rsid w:val="00CD71A7"/>
    <w:rsid w:val="00CD79E7"/>
    <w:rsid w:val="00CE0F82"/>
    <w:rsid w:val="00CE1A2A"/>
    <w:rsid w:val="00CE200F"/>
    <w:rsid w:val="00CF1E47"/>
    <w:rsid w:val="00CF3441"/>
    <w:rsid w:val="00CF37A2"/>
    <w:rsid w:val="00D01FC6"/>
    <w:rsid w:val="00D063C1"/>
    <w:rsid w:val="00D07E40"/>
    <w:rsid w:val="00D10B45"/>
    <w:rsid w:val="00D10DEC"/>
    <w:rsid w:val="00D10E84"/>
    <w:rsid w:val="00D123A2"/>
    <w:rsid w:val="00D123BD"/>
    <w:rsid w:val="00D13230"/>
    <w:rsid w:val="00D16031"/>
    <w:rsid w:val="00D170FD"/>
    <w:rsid w:val="00D177F1"/>
    <w:rsid w:val="00D20FC2"/>
    <w:rsid w:val="00D21810"/>
    <w:rsid w:val="00D23078"/>
    <w:rsid w:val="00D23167"/>
    <w:rsid w:val="00D231BE"/>
    <w:rsid w:val="00D244C3"/>
    <w:rsid w:val="00D324BF"/>
    <w:rsid w:val="00D33C90"/>
    <w:rsid w:val="00D33E16"/>
    <w:rsid w:val="00D3497B"/>
    <w:rsid w:val="00D37590"/>
    <w:rsid w:val="00D4019B"/>
    <w:rsid w:val="00D4024B"/>
    <w:rsid w:val="00D40DDE"/>
    <w:rsid w:val="00D43343"/>
    <w:rsid w:val="00D438A7"/>
    <w:rsid w:val="00D447C7"/>
    <w:rsid w:val="00D44EBC"/>
    <w:rsid w:val="00D520DA"/>
    <w:rsid w:val="00D53B70"/>
    <w:rsid w:val="00D56B71"/>
    <w:rsid w:val="00D56C2D"/>
    <w:rsid w:val="00D56DF0"/>
    <w:rsid w:val="00D57484"/>
    <w:rsid w:val="00D62504"/>
    <w:rsid w:val="00D62C68"/>
    <w:rsid w:val="00D6529C"/>
    <w:rsid w:val="00D6732F"/>
    <w:rsid w:val="00D70756"/>
    <w:rsid w:val="00D70DD4"/>
    <w:rsid w:val="00D71F35"/>
    <w:rsid w:val="00D7279A"/>
    <w:rsid w:val="00D72D4A"/>
    <w:rsid w:val="00D73E58"/>
    <w:rsid w:val="00D75EE4"/>
    <w:rsid w:val="00D8031C"/>
    <w:rsid w:val="00D81A1C"/>
    <w:rsid w:val="00D81B1B"/>
    <w:rsid w:val="00D82117"/>
    <w:rsid w:val="00D82286"/>
    <w:rsid w:val="00D85E66"/>
    <w:rsid w:val="00D8750B"/>
    <w:rsid w:val="00D937A2"/>
    <w:rsid w:val="00D96D6B"/>
    <w:rsid w:val="00DA1B8B"/>
    <w:rsid w:val="00DA1EC7"/>
    <w:rsid w:val="00DA24C0"/>
    <w:rsid w:val="00DA645E"/>
    <w:rsid w:val="00DA6543"/>
    <w:rsid w:val="00DB0A3A"/>
    <w:rsid w:val="00DB2126"/>
    <w:rsid w:val="00DB21C2"/>
    <w:rsid w:val="00DB231F"/>
    <w:rsid w:val="00DC01E6"/>
    <w:rsid w:val="00DC2C47"/>
    <w:rsid w:val="00DC2C7D"/>
    <w:rsid w:val="00DC3003"/>
    <w:rsid w:val="00DC403B"/>
    <w:rsid w:val="00DD10AC"/>
    <w:rsid w:val="00DD21C2"/>
    <w:rsid w:val="00DD4E00"/>
    <w:rsid w:val="00DD5313"/>
    <w:rsid w:val="00DD6812"/>
    <w:rsid w:val="00DE17BD"/>
    <w:rsid w:val="00DE25AC"/>
    <w:rsid w:val="00DE4DF7"/>
    <w:rsid w:val="00DE5201"/>
    <w:rsid w:val="00DE627B"/>
    <w:rsid w:val="00DE6F6A"/>
    <w:rsid w:val="00DE72A3"/>
    <w:rsid w:val="00DF2DD7"/>
    <w:rsid w:val="00DF4BD2"/>
    <w:rsid w:val="00DF4CF2"/>
    <w:rsid w:val="00E02282"/>
    <w:rsid w:val="00E026A2"/>
    <w:rsid w:val="00E06F10"/>
    <w:rsid w:val="00E12B31"/>
    <w:rsid w:val="00E15477"/>
    <w:rsid w:val="00E160D5"/>
    <w:rsid w:val="00E172ED"/>
    <w:rsid w:val="00E2522F"/>
    <w:rsid w:val="00E2548E"/>
    <w:rsid w:val="00E259A5"/>
    <w:rsid w:val="00E26D80"/>
    <w:rsid w:val="00E3174D"/>
    <w:rsid w:val="00E319AF"/>
    <w:rsid w:val="00E31F52"/>
    <w:rsid w:val="00E32C5B"/>
    <w:rsid w:val="00E33341"/>
    <w:rsid w:val="00E36289"/>
    <w:rsid w:val="00E407EE"/>
    <w:rsid w:val="00E44ABA"/>
    <w:rsid w:val="00E466BA"/>
    <w:rsid w:val="00E47D3B"/>
    <w:rsid w:val="00E5178F"/>
    <w:rsid w:val="00E524AA"/>
    <w:rsid w:val="00E54265"/>
    <w:rsid w:val="00E54C31"/>
    <w:rsid w:val="00E56073"/>
    <w:rsid w:val="00E6190B"/>
    <w:rsid w:val="00E61B4A"/>
    <w:rsid w:val="00E642C8"/>
    <w:rsid w:val="00E664D5"/>
    <w:rsid w:val="00E67B25"/>
    <w:rsid w:val="00E70453"/>
    <w:rsid w:val="00E734D4"/>
    <w:rsid w:val="00E736D0"/>
    <w:rsid w:val="00E74238"/>
    <w:rsid w:val="00E747B9"/>
    <w:rsid w:val="00E8028E"/>
    <w:rsid w:val="00E81697"/>
    <w:rsid w:val="00E819E1"/>
    <w:rsid w:val="00E836B2"/>
    <w:rsid w:val="00E8371E"/>
    <w:rsid w:val="00E839AD"/>
    <w:rsid w:val="00E83FE0"/>
    <w:rsid w:val="00E858FF"/>
    <w:rsid w:val="00E86323"/>
    <w:rsid w:val="00E86542"/>
    <w:rsid w:val="00E86729"/>
    <w:rsid w:val="00E9451D"/>
    <w:rsid w:val="00E94564"/>
    <w:rsid w:val="00E96274"/>
    <w:rsid w:val="00EA1EFD"/>
    <w:rsid w:val="00EA21FD"/>
    <w:rsid w:val="00EA25F4"/>
    <w:rsid w:val="00EA323D"/>
    <w:rsid w:val="00EB1265"/>
    <w:rsid w:val="00EB2029"/>
    <w:rsid w:val="00EB300D"/>
    <w:rsid w:val="00EB38FC"/>
    <w:rsid w:val="00EB7BD0"/>
    <w:rsid w:val="00EC5EBE"/>
    <w:rsid w:val="00EC5F15"/>
    <w:rsid w:val="00EC751C"/>
    <w:rsid w:val="00ED04D3"/>
    <w:rsid w:val="00ED35A0"/>
    <w:rsid w:val="00ED3AC9"/>
    <w:rsid w:val="00ED3D05"/>
    <w:rsid w:val="00ED5D85"/>
    <w:rsid w:val="00ED5E21"/>
    <w:rsid w:val="00EE17F3"/>
    <w:rsid w:val="00EF16BF"/>
    <w:rsid w:val="00EF175E"/>
    <w:rsid w:val="00EF3A3C"/>
    <w:rsid w:val="00EF4A4E"/>
    <w:rsid w:val="00EF5EC5"/>
    <w:rsid w:val="00EF6880"/>
    <w:rsid w:val="00F02C98"/>
    <w:rsid w:val="00F04612"/>
    <w:rsid w:val="00F047F3"/>
    <w:rsid w:val="00F04BBB"/>
    <w:rsid w:val="00F05004"/>
    <w:rsid w:val="00F07399"/>
    <w:rsid w:val="00F1267C"/>
    <w:rsid w:val="00F1292C"/>
    <w:rsid w:val="00F13020"/>
    <w:rsid w:val="00F16F09"/>
    <w:rsid w:val="00F17D22"/>
    <w:rsid w:val="00F20A08"/>
    <w:rsid w:val="00F2161C"/>
    <w:rsid w:val="00F24049"/>
    <w:rsid w:val="00F3083C"/>
    <w:rsid w:val="00F30CB0"/>
    <w:rsid w:val="00F32105"/>
    <w:rsid w:val="00F337C9"/>
    <w:rsid w:val="00F34E42"/>
    <w:rsid w:val="00F43E0B"/>
    <w:rsid w:val="00F44158"/>
    <w:rsid w:val="00F448DD"/>
    <w:rsid w:val="00F4791C"/>
    <w:rsid w:val="00F52281"/>
    <w:rsid w:val="00F522BC"/>
    <w:rsid w:val="00F53DC6"/>
    <w:rsid w:val="00F57192"/>
    <w:rsid w:val="00F57FD2"/>
    <w:rsid w:val="00F6102B"/>
    <w:rsid w:val="00F626BA"/>
    <w:rsid w:val="00F63237"/>
    <w:rsid w:val="00F649ED"/>
    <w:rsid w:val="00F70764"/>
    <w:rsid w:val="00F70DEB"/>
    <w:rsid w:val="00F71703"/>
    <w:rsid w:val="00F731B6"/>
    <w:rsid w:val="00F74A89"/>
    <w:rsid w:val="00F75C62"/>
    <w:rsid w:val="00F75E5A"/>
    <w:rsid w:val="00F84154"/>
    <w:rsid w:val="00F8451A"/>
    <w:rsid w:val="00F847C0"/>
    <w:rsid w:val="00F91163"/>
    <w:rsid w:val="00FA017A"/>
    <w:rsid w:val="00FA071F"/>
    <w:rsid w:val="00FA35E3"/>
    <w:rsid w:val="00FA4ACD"/>
    <w:rsid w:val="00FA61C9"/>
    <w:rsid w:val="00FA65A5"/>
    <w:rsid w:val="00FA7A37"/>
    <w:rsid w:val="00FB0485"/>
    <w:rsid w:val="00FB7C26"/>
    <w:rsid w:val="00FC254C"/>
    <w:rsid w:val="00FC3268"/>
    <w:rsid w:val="00FC4362"/>
    <w:rsid w:val="00FC7D4B"/>
    <w:rsid w:val="00FD12F4"/>
    <w:rsid w:val="00FD4612"/>
    <w:rsid w:val="00FD65CB"/>
    <w:rsid w:val="00FE43F1"/>
    <w:rsid w:val="00FF29F6"/>
    <w:rsid w:val="00FF5A7A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7CFD09"/>
  <w15:docId w15:val="{E9A5FF01-5D5C-488F-9FEA-D202837E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3533"/>
    <w:pPr>
      <w:widowControl w:val="0"/>
    </w:pPr>
    <w:rPr>
      <w:rFonts w:ascii="Arial" w:hAnsi="Arial"/>
      <w:snapToGrid w:val="0"/>
      <w:color w:val="000000"/>
    </w:rPr>
  </w:style>
  <w:style w:type="paragraph" w:styleId="Nadpis1">
    <w:name w:val="heading 1"/>
    <w:aliases w:val="Nadpis"/>
    <w:basedOn w:val="Nzev"/>
    <w:next w:val="Normln"/>
    <w:link w:val="Nadpis1Char"/>
    <w:uiPriority w:val="9"/>
    <w:qFormat/>
    <w:rsid w:val="00B71DCA"/>
    <w:pPr>
      <w:outlineLvl w:val="0"/>
    </w:pPr>
    <w:rPr>
      <w:rFonts w:cs="Arial"/>
      <w:bCs/>
      <w:snapToGrid/>
      <w:color w:val="B2B941"/>
      <w:kern w:val="32"/>
      <w:sz w:val="36"/>
      <w:szCs w:val="32"/>
    </w:rPr>
  </w:style>
  <w:style w:type="paragraph" w:styleId="Nadpis2">
    <w:name w:val="heading 2"/>
    <w:aliases w:val="Subtitle"/>
    <w:basedOn w:val="Normln"/>
    <w:next w:val="Normln"/>
    <w:link w:val="Nadpis2Char"/>
    <w:qFormat/>
    <w:rsid w:val="00A20944"/>
    <w:pPr>
      <w:outlineLvl w:val="1"/>
    </w:pPr>
    <w:rPr>
      <w:b/>
      <w:i/>
      <w:sz w:val="24"/>
    </w:rPr>
  </w:style>
  <w:style w:type="paragraph" w:styleId="Nadpis3">
    <w:name w:val="heading 3"/>
    <w:aliases w:val="Příloha"/>
    <w:basedOn w:val="Normln"/>
    <w:next w:val="Normln"/>
    <w:link w:val="Nadpis3Char"/>
    <w:uiPriority w:val="9"/>
    <w:qFormat/>
    <w:rsid w:val="00B71DCA"/>
    <w:pPr>
      <w:widowControl/>
      <w:spacing w:before="240"/>
      <w:ind w:left="357" w:hanging="357"/>
      <w:jc w:val="center"/>
      <w:outlineLvl w:val="2"/>
    </w:pPr>
    <w:rPr>
      <w:rFonts w:cs="Arial"/>
      <w:bCs/>
      <w:iCs/>
      <w:snapToGrid/>
      <w:color w:val="2D0947"/>
      <w:sz w:val="28"/>
      <w:szCs w:val="28"/>
    </w:rPr>
  </w:style>
  <w:style w:type="paragraph" w:styleId="Nadpis4">
    <w:name w:val="heading 4"/>
    <w:basedOn w:val="Normln"/>
    <w:next w:val="Normln"/>
    <w:qFormat/>
    <w:rsid w:val="00A20944"/>
    <w:pPr>
      <w:keepNext/>
      <w:widowControl/>
      <w:spacing w:before="120"/>
      <w:jc w:val="center"/>
      <w:outlineLvl w:val="3"/>
    </w:pPr>
    <w:rPr>
      <w:u w:val="single"/>
    </w:rPr>
  </w:style>
  <w:style w:type="paragraph" w:styleId="Nadpis5">
    <w:name w:val="heading 5"/>
    <w:basedOn w:val="Normln"/>
    <w:next w:val="Normln"/>
    <w:link w:val="Nadpis5Char"/>
    <w:qFormat/>
    <w:rsid w:val="00A20944"/>
    <w:pPr>
      <w:keepNext/>
      <w:widowControl/>
      <w:spacing w:before="120"/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A20944"/>
    <w:pPr>
      <w:keepNext/>
      <w:widowControl/>
      <w:jc w:val="center"/>
      <w:outlineLvl w:val="5"/>
    </w:pPr>
    <w:rPr>
      <w:rFonts w:ascii="Times New Roman" w:hAnsi="Times New Roman"/>
      <w:b/>
      <w:caps/>
      <w:snapToGrid/>
      <w:color w:val="auto"/>
      <w:sz w:val="12"/>
    </w:rPr>
  </w:style>
  <w:style w:type="paragraph" w:styleId="Nadpis7">
    <w:name w:val="heading 7"/>
    <w:basedOn w:val="Normln"/>
    <w:next w:val="Normln"/>
    <w:qFormat/>
    <w:rsid w:val="00A20944"/>
    <w:pPr>
      <w:keepNext/>
      <w:spacing w:before="120"/>
      <w:ind w:left="1440" w:firstLine="720"/>
      <w:outlineLvl w:val="6"/>
    </w:pPr>
    <w:rPr>
      <w:rFonts w:ascii="Tahoma" w:hAnsi="Tahoma" w:cs="Tahoma"/>
      <w:b/>
      <w:bCs/>
    </w:rPr>
  </w:style>
  <w:style w:type="paragraph" w:styleId="Nadpis8">
    <w:name w:val="heading 8"/>
    <w:basedOn w:val="Normln"/>
    <w:next w:val="Normln"/>
    <w:qFormat/>
    <w:rsid w:val="00A20944"/>
    <w:pPr>
      <w:keepNext/>
      <w:spacing w:before="120"/>
      <w:ind w:left="1416" w:firstLine="708"/>
      <w:outlineLvl w:val="7"/>
    </w:pPr>
    <w:rPr>
      <w:rFonts w:ascii="Tahoma" w:hAnsi="Tahoma" w:cs="Tahoma"/>
      <w:b/>
      <w:bCs/>
    </w:rPr>
  </w:style>
  <w:style w:type="paragraph" w:styleId="Nadpis9">
    <w:name w:val="heading 9"/>
    <w:basedOn w:val="Normln"/>
    <w:next w:val="Normln"/>
    <w:qFormat/>
    <w:rsid w:val="00A20944"/>
    <w:pPr>
      <w:keepNext/>
      <w:widowControl/>
      <w:spacing w:before="120"/>
      <w:ind w:left="705" w:firstLine="15"/>
      <w:outlineLvl w:val="8"/>
    </w:pPr>
    <w:rPr>
      <w:rFonts w:ascii="Tahoma" w:hAnsi="Tahoma"/>
      <w:i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23">
    <w:name w:val="Body Text 23"/>
    <w:semiHidden/>
    <w:rsid w:val="00A20944"/>
    <w:pPr>
      <w:widowControl w:val="0"/>
      <w:ind w:left="1416"/>
    </w:pPr>
    <w:rPr>
      <w:rFonts w:ascii="Arial" w:hAnsi="Arial"/>
      <w:snapToGrid w:val="0"/>
      <w:color w:val="000000"/>
      <w:sz w:val="22"/>
    </w:rPr>
  </w:style>
  <w:style w:type="paragraph" w:customStyle="1" w:styleId="BodyText231">
    <w:name w:val="Body Text 231"/>
    <w:semiHidden/>
    <w:rsid w:val="00A20944"/>
    <w:pPr>
      <w:widowControl w:val="0"/>
      <w:ind w:left="1416"/>
    </w:pPr>
    <w:rPr>
      <w:rFonts w:ascii="Arial" w:hAnsi="Arial"/>
      <w:snapToGrid w:val="0"/>
      <w:color w:val="000000"/>
      <w:sz w:val="22"/>
    </w:rPr>
  </w:style>
  <w:style w:type="paragraph" w:customStyle="1" w:styleId="BodyTextIndent21">
    <w:name w:val="Body Text Indent 21"/>
    <w:semiHidden/>
    <w:rsid w:val="00A20944"/>
    <w:pPr>
      <w:widowControl w:val="0"/>
      <w:ind w:left="1418"/>
      <w:jc w:val="both"/>
    </w:pPr>
    <w:rPr>
      <w:rFonts w:ascii="Arial" w:hAnsi="Arial"/>
      <w:snapToGrid w:val="0"/>
      <w:color w:val="000000"/>
      <w:sz w:val="22"/>
    </w:rPr>
  </w:style>
  <w:style w:type="paragraph" w:customStyle="1" w:styleId="BodyTextIndent211">
    <w:name w:val="Body Text Indent 211"/>
    <w:semiHidden/>
    <w:rsid w:val="00A20944"/>
    <w:pPr>
      <w:widowControl w:val="0"/>
      <w:ind w:left="1418"/>
      <w:jc w:val="both"/>
    </w:pPr>
    <w:rPr>
      <w:rFonts w:ascii="Arial" w:hAnsi="Arial"/>
      <w:snapToGrid w:val="0"/>
      <w:color w:val="000000"/>
      <w:sz w:val="22"/>
    </w:rPr>
  </w:style>
  <w:style w:type="paragraph" w:customStyle="1" w:styleId="BodyTextIndent22">
    <w:name w:val="Body Text Indent 22"/>
    <w:semiHidden/>
    <w:rsid w:val="00A20944"/>
    <w:pPr>
      <w:widowControl w:val="0"/>
      <w:ind w:left="1418"/>
      <w:jc w:val="both"/>
    </w:pPr>
    <w:rPr>
      <w:rFonts w:ascii="Arial" w:hAnsi="Arial"/>
      <w:snapToGrid w:val="0"/>
      <w:color w:val="008000"/>
      <w:sz w:val="22"/>
    </w:rPr>
  </w:style>
  <w:style w:type="paragraph" w:customStyle="1" w:styleId="BodyTextIndent221">
    <w:name w:val="Body Text Indent 221"/>
    <w:semiHidden/>
    <w:rsid w:val="00A20944"/>
    <w:pPr>
      <w:widowControl w:val="0"/>
      <w:ind w:left="1418"/>
      <w:jc w:val="both"/>
    </w:pPr>
    <w:rPr>
      <w:rFonts w:ascii="Arial" w:hAnsi="Arial"/>
      <w:snapToGrid w:val="0"/>
      <w:color w:val="008000"/>
      <w:sz w:val="22"/>
    </w:rPr>
  </w:style>
  <w:style w:type="character" w:styleId="slostrnky">
    <w:name w:val="page number"/>
    <w:basedOn w:val="Standardnpsmoodstavce"/>
    <w:rsid w:val="00A20944"/>
  </w:style>
  <w:style w:type="paragraph" w:customStyle="1" w:styleId="Heading11">
    <w:name w:val="Heading 11"/>
    <w:semiHidden/>
    <w:rsid w:val="00A20944"/>
    <w:pPr>
      <w:widowControl w:val="0"/>
    </w:pPr>
    <w:rPr>
      <w:snapToGrid w:val="0"/>
      <w:color w:val="000000"/>
    </w:rPr>
  </w:style>
  <w:style w:type="paragraph" w:customStyle="1" w:styleId="Heading10">
    <w:name w:val="Heading 10"/>
    <w:semiHidden/>
    <w:rsid w:val="00A20944"/>
    <w:pPr>
      <w:widowControl w:val="0"/>
    </w:pPr>
    <w:rPr>
      <w:rFonts w:ascii="Arial" w:hAnsi="Arial"/>
      <w:snapToGrid w:val="0"/>
      <w:color w:val="000000"/>
    </w:rPr>
  </w:style>
  <w:style w:type="paragraph" w:customStyle="1" w:styleId="Heading110">
    <w:name w:val="Heading 11"/>
    <w:semiHidden/>
    <w:rsid w:val="00A20944"/>
    <w:pPr>
      <w:widowControl w:val="0"/>
    </w:pPr>
    <w:rPr>
      <w:rFonts w:ascii="Arial" w:hAnsi="Arial"/>
      <w:snapToGrid w:val="0"/>
      <w:color w:val="000000"/>
    </w:rPr>
  </w:style>
  <w:style w:type="paragraph" w:customStyle="1" w:styleId="Heading12">
    <w:name w:val="Heading 12"/>
    <w:semiHidden/>
    <w:rsid w:val="00A20944"/>
    <w:pPr>
      <w:widowControl w:val="0"/>
    </w:pPr>
    <w:rPr>
      <w:rFonts w:ascii="Arial" w:hAnsi="Arial"/>
      <w:snapToGrid w:val="0"/>
      <w:color w:val="000000"/>
    </w:rPr>
  </w:style>
  <w:style w:type="paragraph" w:customStyle="1" w:styleId="Heading21">
    <w:name w:val="Heading 21"/>
    <w:semiHidden/>
    <w:rsid w:val="00A20944"/>
    <w:pPr>
      <w:widowControl w:val="0"/>
    </w:pPr>
    <w:rPr>
      <w:rFonts w:ascii="Arial" w:hAnsi="Arial"/>
      <w:snapToGrid w:val="0"/>
      <w:color w:val="000000"/>
    </w:rPr>
  </w:style>
  <w:style w:type="paragraph" w:customStyle="1" w:styleId="Heading31">
    <w:name w:val="Heading 31"/>
    <w:semiHidden/>
    <w:rsid w:val="00A20944"/>
    <w:pPr>
      <w:widowControl w:val="0"/>
    </w:pPr>
    <w:rPr>
      <w:snapToGrid w:val="0"/>
      <w:color w:val="000000"/>
    </w:rPr>
  </w:style>
  <w:style w:type="paragraph" w:customStyle="1" w:styleId="Heading41">
    <w:name w:val="Heading 41"/>
    <w:semiHidden/>
    <w:rsid w:val="00A20944"/>
    <w:pPr>
      <w:widowControl w:val="0"/>
    </w:pPr>
    <w:rPr>
      <w:snapToGrid w:val="0"/>
      <w:color w:val="000000"/>
    </w:rPr>
  </w:style>
  <w:style w:type="paragraph" w:customStyle="1" w:styleId="Heading51">
    <w:name w:val="Heading 51"/>
    <w:semiHidden/>
    <w:rsid w:val="00A20944"/>
    <w:pPr>
      <w:widowControl w:val="0"/>
    </w:pPr>
    <w:rPr>
      <w:snapToGrid w:val="0"/>
      <w:color w:val="000000"/>
    </w:rPr>
  </w:style>
  <w:style w:type="paragraph" w:customStyle="1" w:styleId="Heading61">
    <w:name w:val="Heading 61"/>
    <w:semiHidden/>
    <w:rsid w:val="00A20944"/>
    <w:pPr>
      <w:widowControl w:val="0"/>
    </w:pPr>
    <w:rPr>
      <w:snapToGrid w:val="0"/>
      <w:color w:val="000000"/>
    </w:rPr>
  </w:style>
  <w:style w:type="paragraph" w:customStyle="1" w:styleId="Heading71">
    <w:name w:val="Heading 71"/>
    <w:semiHidden/>
    <w:rsid w:val="00A20944"/>
    <w:pPr>
      <w:widowControl w:val="0"/>
    </w:pPr>
    <w:rPr>
      <w:snapToGrid w:val="0"/>
      <w:color w:val="000000"/>
    </w:rPr>
  </w:style>
  <w:style w:type="paragraph" w:customStyle="1" w:styleId="Heading81">
    <w:name w:val="Heading 81"/>
    <w:semiHidden/>
    <w:rsid w:val="00A20944"/>
    <w:pPr>
      <w:widowControl w:val="0"/>
    </w:pPr>
    <w:rPr>
      <w:rFonts w:ascii="Arial" w:hAnsi="Arial"/>
      <w:snapToGrid w:val="0"/>
      <w:color w:val="000000"/>
    </w:rPr>
  </w:style>
  <w:style w:type="paragraph" w:customStyle="1" w:styleId="Heading91">
    <w:name w:val="Heading 91"/>
    <w:semiHidden/>
    <w:rsid w:val="00A20944"/>
    <w:pPr>
      <w:widowControl w:val="0"/>
    </w:pPr>
    <w:rPr>
      <w:rFonts w:ascii="Arial" w:hAnsi="Arial"/>
      <w:snapToGrid w:val="0"/>
      <w:color w:val="000000"/>
    </w:rPr>
  </w:style>
  <w:style w:type="paragraph" w:styleId="Nzev">
    <w:name w:val="Title"/>
    <w:basedOn w:val="Normln"/>
    <w:qFormat/>
    <w:rsid w:val="00A20944"/>
    <w:pPr>
      <w:widowControl/>
      <w:spacing w:before="120"/>
      <w:jc w:val="center"/>
    </w:pPr>
    <w:rPr>
      <w:b/>
      <w:sz w:val="32"/>
    </w:rPr>
  </w:style>
  <w:style w:type="paragraph" w:styleId="Prosttext">
    <w:name w:val="Plain Text"/>
    <w:basedOn w:val="Normln"/>
    <w:rsid w:val="00A20944"/>
    <w:pPr>
      <w:widowControl/>
    </w:pPr>
    <w:rPr>
      <w:rFonts w:ascii="Courier New" w:hAnsi="Courier New" w:cs="Courier New"/>
      <w:snapToGrid/>
      <w:color w:val="auto"/>
    </w:rPr>
  </w:style>
  <w:style w:type="paragraph" w:styleId="Rozloendokumentu">
    <w:name w:val="Document Map"/>
    <w:basedOn w:val="Normln"/>
    <w:semiHidden/>
    <w:rsid w:val="00A20944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rsid w:val="00A2094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20944"/>
    <w:pPr>
      <w:jc w:val="center"/>
    </w:pPr>
    <w:rPr>
      <w:b/>
    </w:rPr>
  </w:style>
  <w:style w:type="paragraph" w:styleId="Zkladntext2">
    <w:name w:val="Body Text 2"/>
    <w:basedOn w:val="Normln"/>
    <w:rsid w:val="00A20944"/>
    <w:pPr>
      <w:widowControl/>
      <w:spacing w:before="120"/>
      <w:jc w:val="both"/>
    </w:pPr>
  </w:style>
  <w:style w:type="paragraph" w:styleId="Zkladntext3">
    <w:name w:val="Body Text 3"/>
    <w:basedOn w:val="Normln"/>
    <w:rsid w:val="00A20944"/>
    <w:pPr>
      <w:widowControl/>
      <w:spacing w:before="120"/>
    </w:pPr>
    <w:rPr>
      <w:i/>
      <w:iCs/>
    </w:rPr>
  </w:style>
  <w:style w:type="paragraph" w:styleId="Zkladntextodsazen">
    <w:name w:val="Body Text Indent"/>
    <w:basedOn w:val="Normln"/>
    <w:rsid w:val="00A20944"/>
    <w:pPr>
      <w:ind w:left="705" w:hanging="705"/>
      <w:jc w:val="both"/>
    </w:pPr>
  </w:style>
  <w:style w:type="paragraph" w:styleId="Zkladntextodsazen2">
    <w:name w:val="Body Text Indent 2"/>
    <w:basedOn w:val="Normln"/>
    <w:rsid w:val="00A20944"/>
    <w:pPr>
      <w:ind w:left="705"/>
      <w:jc w:val="both"/>
    </w:pPr>
  </w:style>
  <w:style w:type="paragraph" w:styleId="Zkladntextodsazen3">
    <w:name w:val="Body Text Indent 3"/>
    <w:basedOn w:val="Normln"/>
    <w:rsid w:val="00A20944"/>
    <w:pPr>
      <w:ind w:left="708"/>
      <w:jc w:val="both"/>
    </w:pPr>
  </w:style>
  <w:style w:type="paragraph" w:styleId="Zpat">
    <w:name w:val="footer"/>
    <w:basedOn w:val="Normln"/>
    <w:link w:val="ZpatChar"/>
    <w:uiPriority w:val="99"/>
    <w:rsid w:val="00A20944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209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20944"/>
  </w:style>
  <w:style w:type="paragraph" w:styleId="Pedmtkomente">
    <w:name w:val="annotation subject"/>
    <w:basedOn w:val="Textkomente"/>
    <w:next w:val="Textkomente"/>
    <w:semiHidden/>
    <w:rsid w:val="00A20944"/>
    <w:rPr>
      <w:b/>
      <w:bCs/>
    </w:rPr>
  </w:style>
  <w:style w:type="paragraph" w:styleId="Textbubliny">
    <w:name w:val="Balloon Text"/>
    <w:basedOn w:val="Normln"/>
    <w:semiHidden/>
    <w:rsid w:val="00A20944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adpis2"/>
    <w:rsid w:val="00A20944"/>
    <w:pPr>
      <w:widowControl/>
      <w:tabs>
        <w:tab w:val="num" w:pos="1477"/>
      </w:tabs>
      <w:spacing w:before="100" w:after="100"/>
      <w:ind w:left="1477" w:hanging="397"/>
    </w:pPr>
    <w:rPr>
      <w:i w:val="0"/>
      <w:snapToGrid/>
      <w:color w:val="auto"/>
      <w:sz w:val="16"/>
      <w:lang w:eastAsia="en-US"/>
    </w:rPr>
  </w:style>
  <w:style w:type="paragraph" w:customStyle="1" w:styleId="MHOdstavec">
    <w:name w:val="MH Odstavec"/>
    <w:basedOn w:val="Normln"/>
    <w:rsid w:val="00A20944"/>
    <w:pPr>
      <w:widowControl/>
      <w:numPr>
        <w:numId w:val="5"/>
      </w:numPr>
      <w:spacing w:before="120"/>
      <w:jc w:val="both"/>
    </w:pPr>
    <w:rPr>
      <w:rFonts w:ascii="Tahoma" w:hAnsi="Tahoma" w:cs="Tahoma"/>
      <w:color w:val="auto"/>
    </w:rPr>
  </w:style>
  <w:style w:type="paragraph" w:customStyle="1" w:styleId="MHNADPIS1">
    <w:name w:val="MH NADPIS 1"/>
    <w:basedOn w:val="Nadpis3"/>
    <w:rsid w:val="00A20944"/>
    <w:pPr>
      <w:spacing w:before="120"/>
      <w:ind w:left="360" w:hanging="360"/>
    </w:pPr>
    <w:rPr>
      <w:rFonts w:ascii="Tahoma" w:hAnsi="Tahoma" w:cs="Tahoma"/>
      <w:b/>
      <w:caps/>
    </w:rPr>
  </w:style>
  <w:style w:type="paragraph" w:customStyle="1" w:styleId="MHOdstavec-odrky">
    <w:name w:val="MH Odstavec  - odrážky"/>
    <w:basedOn w:val="Normln"/>
    <w:rsid w:val="00A20944"/>
    <w:pPr>
      <w:widowControl/>
      <w:numPr>
        <w:numId w:val="2"/>
      </w:numPr>
      <w:spacing w:before="120"/>
      <w:jc w:val="both"/>
    </w:pPr>
    <w:rPr>
      <w:rFonts w:ascii="Tahoma" w:hAnsi="Tahoma" w:cs="Tahoma"/>
      <w:color w:val="auto"/>
    </w:rPr>
  </w:style>
  <w:style w:type="character" w:styleId="Hypertextovodkaz">
    <w:name w:val="Hyperlink"/>
    <w:basedOn w:val="Standardnpsmoodstavce"/>
    <w:rsid w:val="00A20944"/>
    <w:rPr>
      <w:color w:val="0000FF"/>
      <w:u w:val="single"/>
    </w:rPr>
  </w:style>
  <w:style w:type="character" w:styleId="Sledovanodkaz">
    <w:name w:val="FollowedHyperlink"/>
    <w:basedOn w:val="Standardnpsmoodstavce"/>
    <w:rsid w:val="00A20944"/>
    <w:rPr>
      <w:color w:val="800080"/>
      <w:u w:val="single"/>
    </w:rPr>
  </w:style>
  <w:style w:type="character" w:customStyle="1" w:styleId="platne1">
    <w:name w:val="platne1"/>
    <w:basedOn w:val="Standardnpsmoodstavce"/>
    <w:rsid w:val="00663B44"/>
  </w:style>
  <w:style w:type="paragraph" w:customStyle="1" w:styleId="CharCharChar">
    <w:name w:val="Char Char Char"/>
    <w:basedOn w:val="Normln"/>
    <w:rsid w:val="00CF3441"/>
    <w:pPr>
      <w:widowControl/>
      <w:spacing w:after="160" w:line="240" w:lineRule="exact"/>
    </w:pPr>
    <w:rPr>
      <w:rFonts w:ascii="Verdana" w:hAnsi="Verdana"/>
      <w:snapToGrid/>
      <w:color w:val="auto"/>
      <w:lang w:val="en-GB" w:eastAsia="en-US"/>
    </w:rPr>
  </w:style>
  <w:style w:type="table" w:styleId="Mkatabulky">
    <w:name w:val="Table Grid"/>
    <w:basedOn w:val="Normlntabulka"/>
    <w:rsid w:val="00CF34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kapitoly">
    <w:name w:val="Nadpis kapitoly"/>
    <w:basedOn w:val="Normln"/>
    <w:next w:val="Normln"/>
    <w:rsid w:val="00661310"/>
    <w:pPr>
      <w:widowControl/>
      <w:ind w:firstLine="567"/>
    </w:pPr>
    <w:rPr>
      <w:b/>
      <w:snapToGrid/>
      <w:color w:val="auto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61705C"/>
    <w:rPr>
      <w:rFonts w:ascii="Arial" w:hAnsi="Arial"/>
      <w:snapToGrid w:val="0"/>
      <w:color w:val="000000"/>
    </w:rPr>
  </w:style>
  <w:style w:type="paragraph" w:styleId="Odstavecseseznamem">
    <w:name w:val="List Paragraph"/>
    <w:basedOn w:val="Normln"/>
    <w:uiPriority w:val="34"/>
    <w:qFormat/>
    <w:rsid w:val="003067F7"/>
    <w:pPr>
      <w:widowControl/>
      <w:ind w:left="720"/>
    </w:pPr>
    <w:rPr>
      <w:rFonts w:ascii="Calibri" w:eastAsia="Calibri" w:hAnsi="Calibri"/>
      <w:snapToGrid/>
      <w:color w:val="auto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rsid w:val="003067F7"/>
    <w:rPr>
      <w:rFonts w:ascii="Arial" w:hAnsi="Arial"/>
      <w:b/>
      <w:snapToGrid w:val="0"/>
      <w:color w:val="000000"/>
    </w:rPr>
  </w:style>
  <w:style w:type="character" w:customStyle="1" w:styleId="apple-converted-space">
    <w:name w:val="apple-converted-space"/>
    <w:basedOn w:val="Standardnpsmoodstavce"/>
    <w:rsid w:val="00F04612"/>
  </w:style>
  <w:style w:type="paragraph" w:styleId="Revize">
    <w:name w:val="Revision"/>
    <w:hidden/>
    <w:uiPriority w:val="99"/>
    <w:semiHidden/>
    <w:rsid w:val="00663FE0"/>
    <w:rPr>
      <w:rFonts w:ascii="Arial" w:hAnsi="Arial"/>
      <w:snapToGrid w:val="0"/>
      <w:color w:val="000000"/>
    </w:rPr>
  </w:style>
  <w:style w:type="paragraph" w:customStyle="1" w:styleId="Smlouva">
    <w:name w:val="Smlouva"/>
    <w:basedOn w:val="Titulek"/>
    <w:link w:val="SmlouvaChar"/>
    <w:qFormat/>
    <w:rsid w:val="00EE17F3"/>
    <w:pPr>
      <w:widowControl/>
      <w:suppressAutoHyphens/>
      <w:autoSpaceDE w:val="0"/>
      <w:autoSpaceDN w:val="0"/>
      <w:adjustRightInd w:val="0"/>
      <w:spacing w:after="0"/>
      <w:ind w:left="357"/>
      <w:contextualSpacing/>
      <w:jc w:val="center"/>
      <w:textAlignment w:val="center"/>
    </w:pPr>
    <w:rPr>
      <w:rFonts w:ascii="Segoe UI" w:eastAsiaTheme="minorHAnsi" w:hAnsi="Segoe UI" w:cs="Segoe UI"/>
      <w:bCs w:val="0"/>
      <w:iCs/>
      <w:snapToGrid/>
      <w:color w:val="0D104B"/>
      <w:sz w:val="40"/>
      <w:szCs w:val="52"/>
      <w:lang w:val="en-GB" w:eastAsia="en-US"/>
    </w:rPr>
  </w:style>
  <w:style w:type="character" w:customStyle="1" w:styleId="SmlouvaChar">
    <w:name w:val="Smlouva Char"/>
    <w:basedOn w:val="Standardnpsmoodstavce"/>
    <w:link w:val="Smlouva"/>
    <w:rsid w:val="00EE17F3"/>
    <w:rPr>
      <w:rFonts w:ascii="Segoe UI" w:eastAsiaTheme="minorHAnsi" w:hAnsi="Segoe UI" w:cs="Segoe UI"/>
      <w:b/>
      <w:iCs/>
      <w:color w:val="0D104B"/>
      <w:sz w:val="40"/>
      <w:szCs w:val="52"/>
      <w:lang w:val="en-GB" w:eastAsia="en-US"/>
    </w:rPr>
  </w:style>
  <w:style w:type="paragraph" w:styleId="Titulek">
    <w:name w:val="caption"/>
    <w:basedOn w:val="Normln"/>
    <w:next w:val="Normln"/>
    <w:semiHidden/>
    <w:unhideWhenUsed/>
    <w:qFormat/>
    <w:rsid w:val="00EE17F3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Nadpis2Char">
    <w:name w:val="Nadpis 2 Char"/>
    <w:aliases w:val="Subtitle Char"/>
    <w:basedOn w:val="Standardnpsmoodstavce"/>
    <w:link w:val="Nadpis2"/>
    <w:rsid w:val="00EE17F3"/>
    <w:rPr>
      <w:rFonts w:ascii="Arial" w:hAnsi="Arial"/>
      <w:b/>
      <w:i/>
      <w:snapToGrid w:val="0"/>
      <w:color w:val="000000"/>
      <w:sz w:val="24"/>
    </w:rPr>
  </w:style>
  <w:style w:type="character" w:customStyle="1" w:styleId="Nadpis1Char">
    <w:name w:val="Nadpis 1 Char"/>
    <w:aliases w:val="Nadpis Char"/>
    <w:basedOn w:val="Standardnpsmoodstavce"/>
    <w:link w:val="Nadpis1"/>
    <w:uiPriority w:val="9"/>
    <w:rsid w:val="00EE17F3"/>
    <w:rPr>
      <w:rFonts w:ascii="Arial" w:hAnsi="Arial" w:cs="Arial"/>
      <w:b/>
      <w:bCs/>
      <w:color w:val="B2B941"/>
      <w:kern w:val="32"/>
      <w:sz w:val="36"/>
      <w:szCs w:val="32"/>
    </w:rPr>
  </w:style>
  <w:style w:type="paragraph" w:customStyle="1" w:styleId="slovantext">
    <w:name w:val="Číslovaný text"/>
    <w:basedOn w:val="Normln"/>
    <w:link w:val="slovantextChar"/>
    <w:qFormat/>
    <w:rsid w:val="00B84E16"/>
    <w:pPr>
      <w:widowControl/>
      <w:spacing w:after="200" w:line="276" w:lineRule="auto"/>
      <w:jc w:val="both"/>
    </w:pPr>
    <w:rPr>
      <w:rFonts w:ascii="Segoe UI" w:hAnsi="Segoe UI" w:cstheme="majorBidi"/>
      <w:bCs/>
      <w:snapToGrid/>
      <w:color w:val="auto"/>
      <w:szCs w:val="26"/>
    </w:rPr>
  </w:style>
  <w:style w:type="character" w:customStyle="1" w:styleId="slovantextChar">
    <w:name w:val="Číslovaný text Char"/>
    <w:basedOn w:val="Standardnpsmoodstavce"/>
    <w:link w:val="slovantext"/>
    <w:rsid w:val="00B84E16"/>
    <w:rPr>
      <w:rFonts w:ascii="Segoe UI" w:hAnsi="Segoe UI" w:cstheme="majorBidi"/>
      <w:bCs/>
      <w:szCs w:val="26"/>
    </w:rPr>
  </w:style>
  <w:style w:type="character" w:customStyle="1" w:styleId="Nadpis3Char">
    <w:name w:val="Nadpis 3 Char"/>
    <w:aliases w:val="Příloha Char"/>
    <w:basedOn w:val="Standardnpsmoodstavce"/>
    <w:link w:val="Nadpis3"/>
    <w:uiPriority w:val="9"/>
    <w:rsid w:val="006F4868"/>
    <w:rPr>
      <w:rFonts w:ascii="Arial" w:hAnsi="Arial" w:cs="Arial"/>
      <w:bCs/>
      <w:iCs/>
      <w:color w:val="2D0947"/>
      <w:sz w:val="28"/>
      <w:szCs w:val="28"/>
    </w:rPr>
  </w:style>
  <w:style w:type="paragraph" w:styleId="Bezmezer">
    <w:name w:val="No Spacing"/>
    <w:uiPriority w:val="1"/>
    <w:qFormat/>
    <w:rsid w:val="009F0C71"/>
    <w:pPr>
      <w:widowControl w:val="0"/>
    </w:pPr>
    <w:rPr>
      <w:rFonts w:ascii="Arial" w:hAnsi="Arial"/>
      <w:snapToGrid w:val="0"/>
      <w:color w:val="000000"/>
    </w:rPr>
  </w:style>
  <w:style w:type="character" w:customStyle="1" w:styleId="TextkomenteChar">
    <w:name w:val="Text komentáře Char"/>
    <w:basedOn w:val="Standardnpsmoodstavce"/>
    <w:link w:val="Textkomente"/>
    <w:semiHidden/>
    <w:rsid w:val="000727C2"/>
    <w:rPr>
      <w:rFonts w:ascii="Arial" w:hAnsi="Arial"/>
      <w:snapToGrid w:val="0"/>
      <w:color w:val="000000"/>
    </w:rPr>
  </w:style>
  <w:style w:type="table" w:customStyle="1" w:styleId="Mkatabulky1">
    <w:name w:val="Mřížka tabulky1"/>
    <w:basedOn w:val="Normlntabulka"/>
    <w:next w:val="Mkatabulky"/>
    <w:uiPriority w:val="39"/>
    <w:rsid w:val="008E51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2b">
    <w:name w:val="Nadpis 2b"/>
    <w:link w:val="Nadpis2bChar"/>
    <w:rsid w:val="008E5161"/>
    <w:pPr>
      <w:numPr>
        <w:numId w:val="40"/>
      </w:numPr>
      <w:spacing w:after="200" w:line="276" w:lineRule="auto"/>
      <w:jc w:val="both"/>
    </w:pPr>
    <w:rPr>
      <w:rFonts w:ascii="Segoe UI" w:hAnsi="Segoe UI" w:cstheme="majorBidi"/>
      <w:bCs/>
      <w:szCs w:val="2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F75EF"/>
    <w:rPr>
      <w:color w:val="605E5C"/>
      <w:shd w:val="clear" w:color="auto" w:fill="E1DFDD"/>
    </w:rPr>
  </w:style>
  <w:style w:type="character" w:customStyle="1" w:styleId="Nadpis2bChar">
    <w:name w:val="Nadpis 2b Char"/>
    <w:basedOn w:val="Standardnpsmoodstavce"/>
    <w:link w:val="Nadpis2b"/>
    <w:locked/>
    <w:rsid w:val="002F38DB"/>
    <w:rPr>
      <w:rFonts w:ascii="Segoe UI" w:hAnsi="Segoe UI" w:cstheme="majorBidi"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ace@zasgroup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iriz@zasgroup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2F6F9DC414B54197001C57DC193FA1" ma:contentTypeVersion="0" ma:contentTypeDescription="Vytvoří nový dokument" ma:contentTypeScope="" ma:versionID="01be8241610ab1c48489d27d9c8f22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A7ECD-1C4E-46B2-87B5-175FD1D8168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6733544-0D01-4AE2-B7D3-DFA4666B8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4399B-FE7E-4AD7-95D9-D0A77931B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D0E74C-6A32-4CCE-B672-B407E87F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ZAS Group s.r.o.</Company>
  <LinksUpToDate>false</LinksUpToDate>
  <CharactersWithSpaces>2151</CharactersWithSpaces>
  <SharedDoc>false</SharedDoc>
  <HLinks>
    <vt:vector size="48" baseType="variant">
      <vt:variant>
        <vt:i4>851999</vt:i4>
      </vt:variant>
      <vt:variant>
        <vt:i4>21</vt:i4>
      </vt:variant>
      <vt:variant>
        <vt:i4>0</vt:i4>
      </vt:variant>
      <vt:variant>
        <vt:i4>5</vt:i4>
      </vt:variant>
      <vt:variant>
        <vt:lpwstr>http://servis.karatsoftware.com/doc/dokumentace.html</vt:lpwstr>
      </vt:variant>
      <vt:variant>
        <vt:lpwstr/>
      </vt:variant>
      <vt:variant>
        <vt:i4>1245205</vt:i4>
      </vt:variant>
      <vt:variant>
        <vt:i4>18</vt:i4>
      </vt:variant>
      <vt:variant>
        <vt:i4>0</vt:i4>
      </vt:variant>
      <vt:variant>
        <vt:i4>5</vt:i4>
      </vt:variant>
      <vt:variant>
        <vt:lpwstr>http://servis.karatsoftware.com/</vt:lpwstr>
      </vt:variant>
      <vt:variant>
        <vt:lpwstr/>
      </vt:variant>
      <vt:variant>
        <vt:i4>6488153</vt:i4>
      </vt:variant>
      <vt:variant>
        <vt:i4>15</vt:i4>
      </vt:variant>
      <vt:variant>
        <vt:i4>0</vt:i4>
      </vt:variant>
      <vt:variant>
        <vt:i4>5</vt:i4>
      </vt:variant>
      <vt:variant>
        <vt:lpwstr>mailto:hotline@karatsoftware.cz</vt:lpwstr>
      </vt:variant>
      <vt:variant>
        <vt:lpwstr/>
      </vt:variant>
      <vt:variant>
        <vt:i4>6488153</vt:i4>
      </vt:variant>
      <vt:variant>
        <vt:i4>12</vt:i4>
      </vt:variant>
      <vt:variant>
        <vt:i4>0</vt:i4>
      </vt:variant>
      <vt:variant>
        <vt:i4>5</vt:i4>
      </vt:variant>
      <vt:variant>
        <vt:lpwstr>mailto:hotline@karatsoftware.cz</vt:lpwstr>
      </vt:variant>
      <vt:variant>
        <vt:lpwstr/>
      </vt:variant>
      <vt:variant>
        <vt:i4>1245205</vt:i4>
      </vt:variant>
      <vt:variant>
        <vt:i4>9</vt:i4>
      </vt:variant>
      <vt:variant>
        <vt:i4>0</vt:i4>
      </vt:variant>
      <vt:variant>
        <vt:i4>5</vt:i4>
      </vt:variant>
      <vt:variant>
        <vt:lpwstr>http://servis.karatsoftware.com/</vt:lpwstr>
      </vt:variant>
      <vt:variant>
        <vt:lpwstr/>
      </vt:variant>
      <vt:variant>
        <vt:i4>1245205</vt:i4>
      </vt:variant>
      <vt:variant>
        <vt:i4>6</vt:i4>
      </vt:variant>
      <vt:variant>
        <vt:i4>0</vt:i4>
      </vt:variant>
      <vt:variant>
        <vt:i4>5</vt:i4>
      </vt:variant>
      <vt:variant>
        <vt:lpwstr>http://servis.karatsoftware.com/</vt:lpwstr>
      </vt:variant>
      <vt:variant>
        <vt:lpwstr/>
      </vt:variant>
      <vt:variant>
        <vt:i4>1245205</vt:i4>
      </vt:variant>
      <vt:variant>
        <vt:i4>3</vt:i4>
      </vt:variant>
      <vt:variant>
        <vt:i4>0</vt:i4>
      </vt:variant>
      <vt:variant>
        <vt:i4>5</vt:i4>
      </vt:variant>
      <vt:variant>
        <vt:lpwstr>http://servis.karatsoftware.com/</vt:lpwstr>
      </vt:variant>
      <vt:variant>
        <vt:lpwstr/>
      </vt:variant>
      <vt:variant>
        <vt:i4>6488153</vt:i4>
      </vt:variant>
      <vt:variant>
        <vt:i4>0</vt:i4>
      </vt:variant>
      <vt:variant>
        <vt:i4>0</vt:i4>
      </vt:variant>
      <vt:variant>
        <vt:i4>5</vt:i4>
      </vt:variant>
      <vt:variant>
        <vt:lpwstr>mailto:hotline@karatsoftware.cz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Zdražil</dc:creator>
  <cp:lastModifiedBy>Gerych Martin</cp:lastModifiedBy>
  <cp:revision>3</cp:revision>
  <cp:lastPrinted>2016-05-23T12:36:00Z</cp:lastPrinted>
  <dcterms:created xsi:type="dcterms:W3CDTF">2022-01-07T17:33:00Z</dcterms:created>
  <dcterms:modified xsi:type="dcterms:W3CDTF">2022-01-12T18:14:00Z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0x010100C52F6F9DC414B54197001C57DC193FA1</vt:lpwstr>
  </property>
</Properties>
</file>