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37" w:rsidRDefault="00441637" w:rsidP="00441637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r>
        <w:t>Pešta Milan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2022 8:32 AM</w:t>
      </w:r>
      <w:r>
        <w:br/>
      </w:r>
      <w:r>
        <w:rPr>
          <w:b/>
          <w:bCs/>
        </w:rPr>
        <w:t>To:</w:t>
      </w:r>
      <w:r>
        <w:t xml:space="preserve"> -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Havárie-oprava plotu-vystavení plotu farma </w:t>
      </w:r>
      <w:proofErr w:type="spellStart"/>
      <w:r>
        <w:t>Netluky</w:t>
      </w:r>
      <w:proofErr w:type="spellEnd"/>
      <w:r>
        <w:t>.</w:t>
      </w:r>
    </w:p>
    <w:p w:rsidR="00441637" w:rsidRDefault="00441637" w:rsidP="00441637"/>
    <w:p w:rsidR="00441637" w:rsidRDefault="00441637" w:rsidP="00441637">
      <w:pPr>
        <w:spacing w:after="240"/>
      </w:pPr>
      <w:r>
        <w:t xml:space="preserve">Dobrý den ano souhlasím a děkuji Pešta </w:t>
      </w:r>
    </w:p>
    <w:p w:rsidR="00441637" w:rsidRDefault="00441637" w:rsidP="00441637">
      <w:pPr>
        <w:pStyle w:val="Bezmezer"/>
      </w:pPr>
      <w:r>
        <w:br/>
        <w:t xml:space="preserve">Od: Holá Veronika </w:t>
      </w:r>
      <w:r>
        <w:br/>
        <w:t>Datum: 18.01.2022 07:04:56</w:t>
      </w:r>
      <w:r>
        <w:br/>
        <w:t xml:space="preserve">Předmět: Havárie-oprava plotu-vystavení plotu farma </w:t>
      </w:r>
      <w:proofErr w:type="spellStart"/>
      <w:r>
        <w:t>Netluky</w:t>
      </w:r>
      <w:proofErr w:type="spellEnd"/>
      <w:r>
        <w:t>.</w:t>
      </w:r>
    </w:p>
    <w:p w:rsidR="00441637" w:rsidRDefault="00441637" w:rsidP="00441637">
      <w:pPr>
        <w:pStyle w:val="Bezmezer"/>
      </w:pPr>
      <w:r>
        <w:t>To: Pešta Milan</w:t>
      </w:r>
    </w:p>
    <w:p w:rsidR="00441637" w:rsidRDefault="00441637" w:rsidP="0044163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2926399</w:t>
      </w:r>
    </w:p>
    <w:p w:rsidR="00441637" w:rsidRDefault="00441637" w:rsidP="00441637">
      <w:pPr>
        <w:pStyle w:val="-wm-msonormal"/>
      </w:pPr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</w:r>
      <w:proofErr w:type="gramStart"/>
      <w:r>
        <w:t>Věc:  Oprava</w:t>
      </w:r>
      <w:proofErr w:type="gramEnd"/>
      <w:r>
        <w:t xml:space="preserve"> plotu farma </w:t>
      </w:r>
      <w:proofErr w:type="spellStart"/>
      <w:r>
        <w:t>Netluky</w:t>
      </w:r>
      <w:proofErr w:type="spellEnd"/>
      <w:r>
        <w:t xml:space="preserve"> </w:t>
      </w:r>
    </w:p>
    <w:p w:rsidR="00441637" w:rsidRDefault="00441637" w:rsidP="00441637">
      <w:pPr>
        <w:pStyle w:val="Bezmezer"/>
      </w:pPr>
      <w:r>
        <w:t> </w:t>
      </w:r>
    </w:p>
    <w:p w:rsidR="00441637" w:rsidRDefault="00441637" w:rsidP="00441637">
      <w:pPr>
        <w:pStyle w:val="Bezmezer"/>
      </w:pPr>
      <w:r>
        <w:t>objednávka: 2926399</w:t>
      </w:r>
    </w:p>
    <w:p w:rsidR="00441637" w:rsidRDefault="00441637" w:rsidP="00441637">
      <w:pPr>
        <w:pStyle w:val="Bezmezer"/>
      </w:pPr>
      <w:r>
        <w:t>ze dne: 06.01.2022</w:t>
      </w:r>
    </w:p>
    <w:p w:rsidR="00441637" w:rsidRDefault="00441637" w:rsidP="00441637">
      <w:pPr>
        <w:pStyle w:val="Bezmezer"/>
      </w:pPr>
      <w:r>
        <w:t>předběžná cena vč. DPH: 194 810,00 Kč</w:t>
      </w:r>
    </w:p>
    <w:p w:rsidR="00441637" w:rsidRDefault="00441637" w:rsidP="00441637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41637" w:rsidRDefault="00441637" w:rsidP="00441637">
      <w:pPr>
        <w:pStyle w:val="-wm-msonormal"/>
      </w:pPr>
      <w:r>
        <w:t xml:space="preserve"> S přáním krásného dne </w:t>
      </w:r>
    </w:p>
    <w:p w:rsidR="00441637" w:rsidRDefault="00441637" w:rsidP="00441637">
      <w:pPr>
        <w:pStyle w:val="Bezmezer"/>
      </w:pPr>
      <w:r>
        <w:rPr>
          <w:b/>
          <w:bCs/>
          <w:i/>
          <w:iCs/>
          <w:color w:val="1F497D"/>
        </w:rPr>
        <w:t> </w:t>
      </w:r>
    </w:p>
    <w:p w:rsidR="00441637" w:rsidRDefault="00441637" w:rsidP="00441637">
      <w:pPr>
        <w:pStyle w:val="Bezmezer"/>
      </w:pPr>
      <w:r>
        <w:rPr>
          <w:b/>
          <w:bCs/>
          <w:i/>
          <w:iCs/>
          <w:color w:val="002060"/>
        </w:rPr>
        <w:t>Veronika Holá</w:t>
      </w:r>
    </w:p>
    <w:p w:rsidR="00441637" w:rsidRDefault="00441637" w:rsidP="00441637">
      <w:pPr>
        <w:pStyle w:val="Bezmezer"/>
      </w:pPr>
      <w:r>
        <w:t>účetní</w:t>
      </w:r>
    </w:p>
    <w:p w:rsidR="00441637" w:rsidRDefault="00441637" w:rsidP="00441637">
      <w:pPr>
        <w:pStyle w:val="Bezmezer"/>
      </w:pPr>
      <w:r>
        <w:t> </w:t>
      </w:r>
    </w:p>
    <w:p w:rsidR="00441637" w:rsidRDefault="00441637" w:rsidP="00441637">
      <w:pPr>
        <w:pStyle w:val="Bezmezer"/>
      </w:pP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:rsidR="00441637" w:rsidRDefault="00441637" w:rsidP="00441637">
      <w:pPr>
        <w:pStyle w:val="Bezmezer"/>
      </w:pPr>
      <w:r>
        <w:t>Přátelství 815</w:t>
      </w:r>
    </w:p>
    <w:p w:rsidR="00441637" w:rsidRDefault="00441637" w:rsidP="00441637">
      <w:pPr>
        <w:pStyle w:val="Bezmezer"/>
      </w:pPr>
      <w:r>
        <w:t xml:space="preserve">104 </w:t>
      </w:r>
      <w:proofErr w:type="gramStart"/>
      <w:r>
        <w:t>00  Praha</w:t>
      </w:r>
      <w:proofErr w:type="gramEnd"/>
      <w:r>
        <w:t xml:space="preserve"> 10 - Uhříněves</w:t>
      </w:r>
    </w:p>
    <w:p w:rsidR="00441637" w:rsidRDefault="00441637" w:rsidP="00441637">
      <w:pPr>
        <w:pStyle w:val="Bezmezer"/>
      </w:pPr>
      <w:r>
        <w:t>IČO: 00027014</w:t>
      </w:r>
    </w:p>
    <w:p w:rsidR="00441637" w:rsidRDefault="00441637" w:rsidP="00441637">
      <w:pPr>
        <w:pStyle w:val="Bezmezer"/>
      </w:pPr>
      <w:r>
        <w:t>DIČ: CZ00027014</w:t>
      </w:r>
    </w:p>
    <w:p w:rsidR="00441637" w:rsidRDefault="00441637" w:rsidP="00441637">
      <w:pPr>
        <w:pStyle w:val="Bezmezer"/>
      </w:pPr>
      <w:r>
        <w:rPr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EDA2B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A831EA" w:rsidRDefault="00441637" w:rsidP="00441637">
      <w:pPr>
        <w:pStyle w:val="Bezmezer"/>
      </w:pPr>
      <w:r>
        <w:t>  </w:t>
      </w:r>
    </w:p>
    <w:sectPr w:rsidR="00A8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37"/>
    <w:rsid w:val="004075BB"/>
    <w:rsid w:val="00441637"/>
    <w:rsid w:val="00A831EA"/>
    <w:rsid w:val="00D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B4A5-0DBE-4741-8826-C55D00ED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63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163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1637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44163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441637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2022-01-18T13:55:00Z</dcterms:created>
  <dcterms:modified xsi:type="dcterms:W3CDTF">2022-01-18T13:55:00Z</dcterms:modified>
</cp:coreProperties>
</file>