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BFA34" w14:textId="77777777" w:rsidR="00C25D17" w:rsidRDefault="00426AB2">
      <w:r>
        <w:t>OBJEDNÁVKA č. 140</w:t>
      </w:r>
    </w:p>
    <w:tbl>
      <w:tblPr>
        <w:tblStyle w:val="TableGrid"/>
        <w:tblW w:w="8538" w:type="dxa"/>
        <w:tblInd w:w="-159" w:type="dxa"/>
        <w:tblCellMar>
          <w:top w:w="24" w:type="dxa"/>
          <w:left w:w="36" w:type="dxa"/>
          <w:bottom w:w="25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2174"/>
        <w:gridCol w:w="946"/>
        <w:gridCol w:w="1051"/>
        <w:gridCol w:w="1083"/>
        <w:gridCol w:w="1788"/>
      </w:tblGrid>
      <w:tr w:rsidR="00C25D17" w14:paraId="3E3553EC" w14:textId="77777777">
        <w:trPr>
          <w:trHeight w:val="1918"/>
        </w:trPr>
        <w:tc>
          <w:tcPr>
            <w:tcW w:w="3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A6DE4" w14:textId="77777777" w:rsidR="00C25D17" w:rsidRDefault="00426AB2">
            <w:pPr>
              <w:spacing w:after="25"/>
              <w:ind w:left="14"/>
            </w:pPr>
            <w:r>
              <w:rPr>
                <w:sz w:val="20"/>
              </w:rPr>
              <w:t>Odběratel</w:t>
            </w:r>
          </w:p>
          <w:p w14:paraId="244684DE" w14:textId="5AB1CCE6" w:rsidR="00C25D17" w:rsidRDefault="003078A2">
            <w:pPr>
              <w:spacing w:line="314" w:lineRule="auto"/>
              <w:ind w:left="7" w:right="180" w:firstLine="14"/>
              <w:jc w:val="both"/>
            </w:pPr>
            <w:proofErr w:type="spellStart"/>
            <w:r>
              <w:rPr>
                <w:sz w:val="20"/>
              </w:rPr>
              <w:t>I</w:t>
            </w:r>
            <w:r w:rsidR="00426AB2">
              <w:rPr>
                <w:sz w:val="20"/>
              </w:rPr>
              <w:t>č</w:t>
            </w:r>
            <w:proofErr w:type="spellEnd"/>
            <w:r w:rsidR="00426AB2">
              <w:rPr>
                <w:sz w:val="20"/>
              </w:rPr>
              <w:t xml:space="preserve">: 47973145 </w:t>
            </w:r>
            <w:r w:rsidR="00426AB2">
              <w:rPr>
                <w:sz w:val="20"/>
              </w:rPr>
              <w:t>DIČ: CZ47973145 Akord &amp; Poklad, s.r.o.</w:t>
            </w:r>
          </w:p>
          <w:p w14:paraId="4064059A" w14:textId="77777777" w:rsidR="00C25D17" w:rsidRDefault="00426AB2">
            <w:pPr>
              <w:spacing w:after="10"/>
              <w:ind w:left="22"/>
            </w:pPr>
            <w:r>
              <w:rPr>
                <w:sz w:val="20"/>
              </w:rPr>
              <w:t>Náměstí SNP 1</w:t>
            </w:r>
          </w:p>
          <w:p w14:paraId="5837AD53" w14:textId="77777777" w:rsidR="00C25D17" w:rsidRDefault="00426AB2">
            <w:pPr>
              <w:spacing w:after="9"/>
              <w:ind w:left="22"/>
            </w:pPr>
            <w:r>
              <w:rPr>
                <w:sz w:val="20"/>
              </w:rPr>
              <w:t xml:space="preserve">700 30 </w:t>
            </w:r>
            <w:proofErr w:type="gramStart"/>
            <w:r>
              <w:rPr>
                <w:sz w:val="20"/>
              </w:rPr>
              <w:t>Ostrava - Zábřeh</w:t>
            </w:r>
            <w:proofErr w:type="gramEnd"/>
          </w:p>
          <w:p w14:paraId="6B0134D2" w14:textId="77777777" w:rsidR="00C25D17" w:rsidRDefault="00426AB2">
            <w:pPr>
              <w:ind w:left="7"/>
            </w:pPr>
            <w:r>
              <w:rPr>
                <w:sz w:val="20"/>
              </w:rPr>
              <w:t>Vyřizuje: Jiří Vítek</w:t>
            </w:r>
          </w:p>
          <w:p w14:paraId="28545D2B" w14:textId="77777777" w:rsidR="00C25D17" w:rsidRDefault="00426AB2">
            <w:pPr>
              <w:ind w:left="14"/>
            </w:pPr>
            <w:r>
              <w:rPr>
                <w:sz w:val="20"/>
              </w:rPr>
              <w:t>603 413 175</w:t>
            </w:r>
          </w:p>
        </w:tc>
        <w:tc>
          <w:tcPr>
            <w:tcW w:w="48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6FE48" w14:textId="77777777" w:rsidR="00C25D17" w:rsidRDefault="00426AB2">
            <w:pPr>
              <w:ind w:left="14"/>
            </w:pPr>
            <w:r>
              <w:rPr>
                <w:sz w:val="22"/>
              </w:rPr>
              <w:t>Dodavatel</w:t>
            </w:r>
          </w:p>
          <w:p w14:paraId="20D5EAD2" w14:textId="22A53124" w:rsidR="00C25D17" w:rsidRDefault="003078A2">
            <w:pPr>
              <w:spacing w:after="50"/>
              <w:ind w:left="1144"/>
            </w:pPr>
            <w:r>
              <w:rPr>
                <w:sz w:val="20"/>
              </w:rPr>
              <w:t>IČ:2</w:t>
            </w:r>
            <w:r w:rsidR="00426AB2">
              <w:rPr>
                <w:sz w:val="20"/>
              </w:rPr>
              <w:t>5848623 DIČ:</w:t>
            </w:r>
            <w:r>
              <w:rPr>
                <w:sz w:val="20"/>
              </w:rPr>
              <w:t>CZ25848623</w:t>
            </w:r>
          </w:p>
          <w:p w14:paraId="499E4BE3" w14:textId="77777777" w:rsidR="00C25D17" w:rsidRDefault="00426AB2">
            <w:pPr>
              <w:tabs>
                <w:tab w:val="center" w:pos="1734"/>
              </w:tabs>
              <w:spacing w:after="17"/>
              <w:ind w:left="0"/>
            </w:pPr>
            <w:r>
              <w:rPr>
                <w:sz w:val="20"/>
              </w:rPr>
              <w:t>Název:</w:t>
            </w:r>
            <w:r>
              <w:rPr>
                <w:sz w:val="20"/>
              </w:rPr>
              <w:tab/>
              <w:t>SEKO systém s.r.o.</w:t>
            </w:r>
          </w:p>
          <w:p w14:paraId="58D215E3" w14:textId="77777777" w:rsidR="00C25D17" w:rsidRDefault="00426AB2">
            <w:pPr>
              <w:tabs>
                <w:tab w:val="center" w:pos="1709"/>
              </w:tabs>
              <w:spacing w:after="6"/>
              <w:ind w:left="0"/>
            </w:pPr>
            <w:r>
              <w:rPr>
                <w:sz w:val="22"/>
              </w:rPr>
              <w:t>Adresa:</w:t>
            </w:r>
            <w:r>
              <w:rPr>
                <w:sz w:val="22"/>
              </w:rPr>
              <w:tab/>
              <w:t>Václavská 11/2027</w:t>
            </w:r>
          </w:p>
          <w:p w14:paraId="0E9E77D0" w14:textId="77777777" w:rsidR="00C25D17" w:rsidRDefault="00426AB2">
            <w:pPr>
              <w:spacing w:after="32"/>
              <w:ind w:left="964"/>
            </w:pPr>
            <w:r>
              <w:rPr>
                <w:sz w:val="20"/>
              </w:rPr>
              <w:t>709 OO Ostrava - Mar. Hory</w:t>
            </w:r>
          </w:p>
          <w:p w14:paraId="706731F0" w14:textId="77777777" w:rsidR="00C25D17" w:rsidRDefault="00426AB2">
            <w:pPr>
              <w:tabs>
                <w:tab w:val="center" w:pos="1443"/>
              </w:tabs>
              <w:spacing w:after="1"/>
              <w:ind w:left="0"/>
            </w:pPr>
            <w:r>
              <w:rPr>
                <w:sz w:val="20"/>
              </w:rPr>
              <w:t>Vyřizuje.</w:t>
            </w:r>
            <w:r>
              <w:rPr>
                <w:sz w:val="20"/>
              </w:rPr>
              <w:tab/>
              <w:t>Jirka Dolejší</w:t>
            </w:r>
          </w:p>
          <w:p w14:paraId="41F3BA0D" w14:textId="77777777" w:rsidR="00C25D17" w:rsidRDefault="00426AB2">
            <w:pPr>
              <w:tabs>
                <w:tab w:val="center" w:pos="1450"/>
              </w:tabs>
              <w:ind w:left="0"/>
            </w:pPr>
            <w:r>
              <w:rPr>
                <w:sz w:val="20"/>
              </w:rPr>
              <w:t>Telefon: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603 274 518</w:t>
            </w:r>
          </w:p>
        </w:tc>
      </w:tr>
      <w:tr w:rsidR="00C25D17" w14:paraId="1B74179F" w14:textId="77777777">
        <w:trPr>
          <w:trHeight w:val="461"/>
        </w:trPr>
        <w:tc>
          <w:tcPr>
            <w:tcW w:w="67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E15E5A" w14:textId="374AF519" w:rsidR="00C25D17" w:rsidRDefault="00426AB2">
            <w:pPr>
              <w:tabs>
                <w:tab w:val="center" w:pos="2932"/>
                <w:tab w:val="center" w:pos="5490"/>
                <w:tab w:val="right" w:pos="6678"/>
              </w:tabs>
              <w:ind w:left="0"/>
            </w:pPr>
            <w:r>
              <w:tab/>
              <w:t>Po</w:t>
            </w:r>
            <w:r w:rsidR="003078A2">
              <w:t>p</w:t>
            </w:r>
            <w:r>
              <w:t>is</w:t>
            </w:r>
            <w:r>
              <w:tab/>
              <w:t>ks</w:t>
            </w:r>
            <w:r>
              <w:tab/>
              <w:t>cena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D5F76" w14:textId="77777777" w:rsidR="00C25D17" w:rsidRDefault="00426AB2">
            <w:pPr>
              <w:ind w:left="375" w:hanging="245"/>
              <w:jc w:val="both"/>
            </w:pPr>
            <w:r>
              <w:rPr>
                <w:sz w:val="22"/>
              </w:rPr>
              <w:t>Předběžná (max.) cena v Kč</w:t>
            </w:r>
          </w:p>
        </w:tc>
      </w:tr>
      <w:tr w:rsidR="00C25D17" w14:paraId="604E6506" w14:textId="77777777">
        <w:trPr>
          <w:trHeight w:val="6369"/>
        </w:trPr>
        <w:tc>
          <w:tcPr>
            <w:tcW w:w="46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AFBDD" w14:textId="77777777" w:rsidR="00C25D17" w:rsidRDefault="00426AB2">
            <w:pPr>
              <w:spacing w:after="4703" w:line="279" w:lineRule="auto"/>
              <w:ind w:left="14" w:right="241" w:firstLine="7"/>
            </w:pPr>
            <w:r>
              <w:rPr>
                <w:sz w:val="20"/>
              </w:rPr>
              <w:t>Přední a zadní projekční plátno pro sál Poklad doprava</w:t>
            </w:r>
          </w:p>
          <w:p w14:paraId="535D239A" w14:textId="77777777" w:rsidR="00C25D17" w:rsidRDefault="00426AB2">
            <w:pPr>
              <w:ind w:left="7"/>
            </w:pPr>
            <w:r>
              <w:rPr>
                <w:sz w:val="20"/>
              </w:rPr>
              <w:t>Přílohy: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BAE60" w14:textId="77777777" w:rsidR="00C25D17" w:rsidRDefault="00C25D17">
            <w:pPr>
              <w:spacing w:after="160"/>
              <w:ind w:left="0"/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D7424" w14:textId="77777777" w:rsidR="00C25D17" w:rsidRDefault="00C25D17">
            <w:pPr>
              <w:spacing w:after="160"/>
              <w:ind w:left="0"/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D45B2" w14:textId="77777777" w:rsidR="00C25D17" w:rsidRDefault="00426AB2">
            <w:pPr>
              <w:spacing w:after="16"/>
              <w:ind w:left="79"/>
            </w:pPr>
            <w:r>
              <w:rPr>
                <w:sz w:val="20"/>
              </w:rPr>
              <w:t>120 495,00</w:t>
            </w:r>
          </w:p>
          <w:p w14:paraId="6697957A" w14:textId="77777777" w:rsidR="00C25D17" w:rsidRDefault="00426AB2">
            <w:pPr>
              <w:ind w:left="266"/>
            </w:pPr>
            <w:r>
              <w:rPr>
                <w:sz w:val="20"/>
              </w:rPr>
              <w:t xml:space="preserve">3 </w:t>
            </w:r>
            <w:proofErr w:type="spellStart"/>
            <w:proofErr w:type="gramStart"/>
            <w:r>
              <w:rPr>
                <w:sz w:val="20"/>
              </w:rPr>
              <w:t>ooo,oo</w:t>
            </w:r>
            <w:proofErr w:type="spellEnd"/>
            <w:proofErr w:type="gramEnd"/>
          </w:p>
        </w:tc>
      </w:tr>
      <w:tr w:rsidR="00C25D17" w14:paraId="0AFC0CF0" w14:textId="77777777">
        <w:trPr>
          <w:trHeight w:val="229"/>
        </w:trPr>
        <w:tc>
          <w:tcPr>
            <w:tcW w:w="1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86931D" w14:textId="77777777" w:rsidR="00C25D17" w:rsidRDefault="00C25D17">
            <w:pPr>
              <w:spacing w:after="160"/>
              <w:ind w:left="0"/>
            </w:pPr>
          </w:p>
        </w:tc>
        <w:tc>
          <w:tcPr>
            <w:tcW w:w="417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683A5" w14:textId="77777777" w:rsidR="00C25D17" w:rsidRDefault="00426AB2">
            <w:pPr>
              <w:spacing w:after="183"/>
              <w:ind w:left="15"/>
            </w:pPr>
            <w:r>
              <w:rPr>
                <w:sz w:val="20"/>
              </w:rPr>
              <w:t>17.12.2021</w:t>
            </w:r>
          </w:p>
          <w:p w14:paraId="75B52F0C" w14:textId="77777777" w:rsidR="00C25D17" w:rsidRDefault="00426AB2">
            <w:pPr>
              <w:ind w:left="8"/>
            </w:pPr>
            <w:r>
              <w:rPr>
                <w:sz w:val="20"/>
              </w:rPr>
              <w:t>Datum zdanitelného plnění: 2021</w:t>
            </w:r>
          </w:p>
        </w:tc>
        <w:tc>
          <w:tcPr>
            <w:tcW w:w="108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DAE4F5" w14:textId="77777777" w:rsidR="00C25D17" w:rsidRDefault="00426AB2">
            <w:pPr>
              <w:ind w:left="4" w:firstLine="209"/>
            </w:pPr>
            <w:r>
              <w:rPr>
                <w:sz w:val="24"/>
              </w:rPr>
              <w:t>CELKEM bez DPH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E5FBF" w14:textId="77777777" w:rsidR="00C25D17" w:rsidRDefault="00426AB2">
            <w:pPr>
              <w:ind w:left="561"/>
            </w:pPr>
            <w:r>
              <w:rPr>
                <w:sz w:val="20"/>
              </w:rPr>
              <w:t>123 495,00</w:t>
            </w:r>
          </w:p>
        </w:tc>
      </w:tr>
      <w:tr w:rsidR="00C25D17" w14:paraId="53D1CF22" w14:textId="77777777">
        <w:trPr>
          <w:trHeight w:val="9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28911E8" w14:textId="77777777" w:rsidR="00C25D17" w:rsidRDefault="00C25D17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0A607" w14:textId="77777777" w:rsidR="00C25D17" w:rsidRDefault="00C25D17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56E55F3" w14:textId="77777777" w:rsidR="00C25D17" w:rsidRDefault="00C25D17">
            <w:pPr>
              <w:spacing w:after="160"/>
              <w:ind w:left="0"/>
            </w:pPr>
          </w:p>
        </w:tc>
        <w:tc>
          <w:tcPr>
            <w:tcW w:w="178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E44256" w14:textId="77777777" w:rsidR="00C25D17" w:rsidRDefault="00C25D17">
            <w:pPr>
              <w:spacing w:after="160"/>
              <w:ind w:left="0"/>
            </w:pPr>
          </w:p>
        </w:tc>
      </w:tr>
      <w:tr w:rsidR="00C25D17" w14:paraId="0675C46B" w14:textId="77777777">
        <w:trPr>
          <w:trHeight w:val="2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0428CA" w14:textId="77777777" w:rsidR="00C25D17" w:rsidRDefault="00C25D17">
            <w:pPr>
              <w:spacing w:after="160"/>
              <w:ind w:left="0"/>
            </w:pPr>
          </w:p>
        </w:tc>
        <w:tc>
          <w:tcPr>
            <w:tcW w:w="417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9D9444" w14:textId="77777777" w:rsidR="00C25D17" w:rsidRDefault="00C25D17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54DC819" w14:textId="77777777" w:rsidR="00C25D17" w:rsidRDefault="00C25D17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402474B" w14:textId="77777777" w:rsidR="00C25D17" w:rsidRDefault="00C25D17">
            <w:pPr>
              <w:spacing w:after="160"/>
              <w:ind w:left="0"/>
            </w:pPr>
          </w:p>
        </w:tc>
      </w:tr>
      <w:tr w:rsidR="00C25D17" w14:paraId="1B94362F" w14:textId="77777777">
        <w:trPr>
          <w:trHeight w:val="1814"/>
        </w:trPr>
        <w:tc>
          <w:tcPr>
            <w:tcW w:w="56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CEAE0" w14:textId="77777777" w:rsidR="00C25D17" w:rsidRDefault="00426AB2">
            <w:pPr>
              <w:ind w:left="1504"/>
            </w:pPr>
            <w:r>
              <w:rPr>
                <w:sz w:val="20"/>
              </w:rPr>
              <w:t>Podrobnosti platby:</w:t>
            </w:r>
          </w:p>
          <w:p w14:paraId="77CB8171" w14:textId="77777777" w:rsidR="00C25D17" w:rsidRDefault="00426AB2">
            <w:pPr>
              <w:ind w:left="1655"/>
            </w:pPr>
            <w:r>
              <w:rPr>
                <w:sz w:val="20"/>
              </w:rPr>
              <w:t>Hotově</w:t>
            </w:r>
          </w:p>
          <w:p w14:paraId="5531C5CF" w14:textId="77777777" w:rsidR="00C25D17" w:rsidRDefault="00426AB2">
            <w:pPr>
              <w:ind w:left="1655"/>
            </w:pPr>
            <w:r>
              <w:rPr>
                <w:sz w:val="20"/>
              </w:rPr>
              <w:t>Na účet x</w:t>
            </w:r>
          </w:p>
        </w:tc>
        <w:tc>
          <w:tcPr>
            <w:tcW w:w="2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7E767B" w14:textId="31FFC567" w:rsidR="00C25D17" w:rsidRDefault="00426AB2">
            <w:pPr>
              <w:ind w:left="910" w:right="500" w:hanging="43"/>
            </w:pPr>
            <w:r>
              <w:rPr>
                <w:sz w:val="22"/>
              </w:rPr>
              <w:t>g. Dana Hla</w:t>
            </w:r>
            <w:r w:rsidR="003078A2">
              <w:rPr>
                <w:sz w:val="22"/>
              </w:rPr>
              <w:t>d</w:t>
            </w:r>
            <w:r>
              <w:rPr>
                <w:sz w:val="22"/>
              </w:rPr>
              <w:t xml:space="preserve">ká </w:t>
            </w:r>
            <w:proofErr w:type="spellStart"/>
            <w:r>
              <w:rPr>
                <w:sz w:val="22"/>
              </w:rPr>
              <w:t>ek</w:t>
            </w:r>
            <w:proofErr w:type="spellEnd"/>
            <w:r>
              <w:rPr>
                <w:sz w:val="22"/>
              </w:rPr>
              <w:t>. manažer</w:t>
            </w:r>
          </w:p>
        </w:tc>
      </w:tr>
    </w:tbl>
    <w:p w14:paraId="1FEF7953" w14:textId="77777777" w:rsidR="00426AB2" w:rsidRDefault="00426AB2"/>
    <w:sectPr w:rsidR="00426AB2">
      <w:pgSz w:w="11902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D17"/>
    <w:rsid w:val="003078A2"/>
    <w:rsid w:val="00426AB2"/>
    <w:rsid w:val="00C2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2698"/>
  <w15:docId w15:val="{F7580632-CFEA-4474-8B64-9EF2AE90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  <w:ind w:left="3230"/>
    </w:pPr>
    <w:rPr>
      <w:rFonts w:ascii="Calibri" w:eastAsia="Calibri" w:hAnsi="Calibri" w:cs="Calibri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505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KMbizC364e@dk-akord.cz-20220118150138</dc:title>
  <dc:subject/>
  <dc:creator>Andrea Mrkvová</dc:creator>
  <cp:keywords/>
  <cp:lastModifiedBy>Andrea Mrkvová</cp:lastModifiedBy>
  <cp:revision>2</cp:revision>
  <dcterms:created xsi:type="dcterms:W3CDTF">2022-01-18T13:05:00Z</dcterms:created>
  <dcterms:modified xsi:type="dcterms:W3CDTF">2022-01-18T13:05:00Z</dcterms:modified>
</cp:coreProperties>
</file>