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1B3B26">
        <w:rPr>
          <w:rFonts w:ascii="Arial" w:hAnsi="Arial" w:cs="Arial"/>
          <w:color w:val="auto"/>
          <w:sz w:val="20"/>
          <w:szCs w:val="20"/>
        </w:rPr>
        <w:tab/>
      </w:r>
      <w:r w:rsidR="00AA3CA1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1B3B26">
        <w:rPr>
          <w:rFonts w:ascii="Arial" w:hAnsi="Arial" w:cs="Arial"/>
          <w:color w:val="auto"/>
          <w:sz w:val="20"/>
          <w:szCs w:val="20"/>
        </w:rPr>
        <w:tab/>
      </w:r>
      <w:r w:rsidR="001B3B26">
        <w:rPr>
          <w:rFonts w:ascii="Arial" w:hAnsi="Arial" w:cs="Arial"/>
          <w:color w:val="auto"/>
          <w:sz w:val="20"/>
          <w:szCs w:val="20"/>
        </w:rPr>
        <w:tab/>
      </w:r>
      <w:r w:rsidR="00AA3CA1">
        <w:rPr>
          <w:rFonts w:ascii="Arial" w:hAnsi="Arial" w:cs="Arial"/>
          <w:color w:val="auto"/>
          <w:sz w:val="20"/>
          <w:szCs w:val="20"/>
        </w:rPr>
        <w:tab/>
      </w:r>
      <w:r w:rsidR="001B3B26">
        <w:rPr>
          <w:rFonts w:ascii="Arial" w:hAnsi="Arial" w:cs="Arial"/>
          <w:color w:val="auto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1B3B26">
        <w:rPr>
          <w:rFonts w:ascii="Arial" w:hAnsi="Arial" w:cs="Arial"/>
          <w:color w:val="auto"/>
          <w:sz w:val="20"/>
          <w:szCs w:val="20"/>
        </w:rPr>
        <w:tab/>
      </w:r>
      <w:r w:rsidR="001B3B26">
        <w:rPr>
          <w:rFonts w:ascii="Arial" w:hAnsi="Arial" w:cs="Arial"/>
          <w:color w:val="auto"/>
          <w:sz w:val="20"/>
          <w:szCs w:val="20"/>
        </w:rPr>
        <w:tab/>
      </w:r>
      <w:r w:rsidR="00AA3CA1">
        <w:rPr>
          <w:rFonts w:ascii="Arial" w:hAnsi="Arial" w:cs="Arial"/>
          <w:color w:val="auto"/>
          <w:sz w:val="20"/>
          <w:szCs w:val="20"/>
        </w:rPr>
        <w:tab/>
      </w:r>
      <w:r w:rsidR="001B3B26">
        <w:rPr>
          <w:rFonts w:ascii="Arial" w:hAnsi="Arial" w:cs="Arial"/>
          <w:color w:val="auto"/>
          <w:sz w:val="20"/>
          <w:szCs w:val="20"/>
        </w:rPr>
        <w:t>CZ70891168</w:t>
      </w:r>
    </w:p>
    <w:p w:rsidR="001B3B26" w:rsidRDefault="00B873FF" w:rsidP="001B3B26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1B3B26">
        <w:rPr>
          <w:rFonts w:ascii="Arial" w:hAnsi="Arial" w:cs="Arial"/>
          <w:color w:val="auto"/>
          <w:sz w:val="20"/>
          <w:szCs w:val="20"/>
        </w:rPr>
        <w:tab/>
      </w:r>
      <w:r w:rsidR="00AA3CA1">
        <w:rPr>
          <w:rFonts w:ascii="Arial" w:hAnsi="Arial" w:cs="Arial"/>
          <w:color w:val="auto"/>
          <w:sz w:val="20"/>
          <w:szCs w:val="20"/>
        </w:rPr>
        <w:tab/>
      </w:r>
      <w:r w:rsidR="001B3B26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1B3B26">
        <w:rPr>
          <w:rFonts w:ascii="Arial" w:hAnsi="Arial" w:cs="Arial"/>
          <w:sz w:val="20"/>
          <w:szCs w:val="20"/>
        </w:rPr>
        <w:t>Brtkem</w:t>
      </w:r>
      <w:proofErr w:type="spellEnd"/>
      <w:r w:rsidR="001B3B26">
        <w:rPr>
          <w:rFonts w:ascii="Arial" w:hAnsi="Arial" w:cs="Arial"/>
          <w:sz w:val="20"/>
          <w:szCs w:val="20"/>
        </w:rPr>
        <w:t xml:space="preserve">, vedoucím odboru investic Krajského úřadu </w:t>
      </w:r>
    </w:p>
    <w:p w:rsidR="001B3B26" w:rsidRDefault="001B3B26" w:rsidP="001B3B26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A3C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Karlovarského kraje </w:t>
      </w:r>
      <w:r w:rsidRPr="00E41FBA">
        <w:rPr>
          <w:rFonts w:ascii="Arial" w:hAnsi="Arial" w:cs="Arial"/>
          <w:sz w:val="20"/>
          <w:szCs w:val="20"/>
        </w:rPr>
        <w:t xml:space="preserve">na základě usnesení Rady Karlovarského kraje </w:t>
      </w:r>
    </w:p>
    <w:p w:rsidR="001B3B26" w:rsidRPr="00B634EB" w:rsidRDefault="001B3B26" w:rsidP="001B3B26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A3CA1">
        <w:rPr>
          <w:rFonts w:ascii="Arial" w:hAnsi="Arial" w:cs="Arial"/>
          <w:sz w:val="20"/>
          <w:szCs w:val="20"/>
        </w:rPr>
        <w:tab/>
      </w:r>
      <w:r w:rsidRPr="00E41FBA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Pr="00E41FBA">
        <w:rPr>
          <w:rFonts w:ascii="Arial" w:hAnsi="Arial" w:cs="Arial"/>
          <w:sz w:val="20"/>
          <w:szCs w:val="20"/>
        </w:rPr>
        <w:t>RK</w:t>
      </w:r>
      <w:r>
        <w:rPr>
          <w:rFonts w:ascii="Arial" w:hAnsi="Arial" w:cs="Arial"/>
          <w:sz w:val="20"/>
          <w:szCs w:val="20"/>
        </w:rPr>
        <w:t xml:space="preserve"> </w:t>
      </w:r>
      <w:r w:rsidRPr="00E41FBA">
        <w:rPr>
          <w:rFonts w:ascii="Arial" w:hAnsi="Arial" w:cs="Arial"/>
          <w:sz w:val="20"/>
          <w:szCs w:val="20"/>
        </w:rPr>
        <w:t xml:space="preserve">73/01/19 </w:t>
      </w:r>
      <w:r>
        <w:rPr>
          <w:rFonts w:ascii="Arial" w:hAnsi="Arial" w:cs="Arial"/>
          <w:sz w:val="20"/>
          <w:szCs w:val="20"/>
        </w:rPr>
        <w:t>ze dne 28. </w:t>
      </w:r>
      <w:r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053594" w:rsidRPr="00F1677E" w:rsidRDefault="00AA3CA1" w:rsidP="00053594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Gymnázium Cheb, p</w:t>
      </w:r>
      <w:r w:rsidR="00053594">
        <w:rPr>
          <w:rFonts w:ascii="Arial" w:hAnsi="Arial" w:cs="Arial"/>
          <w:b/>
          <w:color w:val="auto"/>
          <w:sz w:val="20"/>
          <w:szCs w:val="20"/>
        </w:rPr>
        <w:t>říspěvková organizace</w:t>
      </w:r>
    </w:p>
    <w:p w:rsidR="00053594" w:rsidRPr="00F1677E" w:rsidRDefault="00053594" w:rsidP="00053594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AA3CA1">
        <w:rPr>
          <w:rFonts w:ascii="Arial" w:hAnsi="Arial" w:cs="Arial"/>
          <w:color w:val="auto"/>
          <w:sz w:val="20"/>
          <w:szCs w:val="20"/>
        </w:rPr>
        <w:tab/>
        <w:t>Nerudova 2283</w:t>
      </w:r>
      <w:r w:rsidR="00960BA6">
        <w:rPr>
          <w:rFonts w:ascii="Arial" w:hAnsi="Arial" w:cs="Arial"/>
          <w:color w:val="auto"/>
          <w:sz w:val="20"/>
          <w:szCs w:val="20"/>
        </w:rPr>
        <w:t>/7</w:t>
      </w:r>
      <w:r w:rsidR="00AA3CA1">
        <w:rPr>
          <w:rFonts w:ascii="Arial" w:hAnsi="Arial" w:cs="Arial"/>
          <w:color w:val="auto"/>
          <w:sz w:val="20"/>
          <w:szCs w:val="20"/>
        </w:rPr>
        <w:t>, 350 02 Cheb</w:t>
      </w:r>
    </w:p>
    <w:p w:rsidR="00053594" w:rsidRDefault="00053594" w:rsidP="00053594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AA3CA1">
        <w:rPr>
          <w:rFonts w:ascii="Arial" w:hAnsi="Arial" w:cs="Arial"/>
          <w:color w:val="auto"/>
          <w:sz w:val="20"/>
          <w:szCs w:val="20"/>
        </w:rPr>
        <w:t>47723386</w:t>
      </w:r>
    </w:p>
    <w:p w:rsidR="00053594" w:rsidRDefault="00053594" w:rsidP="00053594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zastoupen</w:t>
      </w:r>
      <w:r>
        <w:rPr>
          <w:rFonts w:ascii="Arial" w:hAnsi="Arial" w:cs="Arial"/>
          <w:color w:val="auto"/>
          <w:sz w:val="20"/>
          <w:szCs w:val="20"/>
        </w:rPr>
        <w:t>á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 w:rsidR="00AA3CA1">
        <w:rPr>
          <w:rFonts w:ascii="Arial" w:hAnsi="Arial" w:cs="Arial"/>
          <w:color w:val="auto"/>
          <w:sz w:val="20"/>
          <w:szCs w:val="20"/>
        </w:rPr>
        <w:tab/>
      </w:r>
      <w:r w:rsidR="00AA3CA1">
        <w:rPr>
          <w:rFonts w:ascii="Arial" w:hAnsi="Arial" w:cs="Arial"/>
          <w:color w:val="auto"/>
          <w:sz w:val="20"/>
          <w:szCs w:val="20"/>
        </w:rPr>
        <w:tab/>
      </w:r>
      <w:r w:rsidR="007B2FB6">
        <w:rPr>
          <w:rFonts w:ascii="Arial" w:hAnsi="Arial" w:cs="Arial"/>
          <w:color w:val="auto"/>
          <w:sz w:val="20"/>
          <w:szCs w:val="20"/>
        </w:rPr>
        <w:t>RNDr.</w:t>
      </w:r>
      <w:r w:rsidR="00976E51">
        <w:rPr>
          <w:rFonts w:ascii="Arial" w:hAnsi="Arial" w:cs="Arial"/>
          <w:color w:val="auto"/>
          <w:sz w:val="20"/>
          <w:szCs w:val="20"/>
        </w:rPr>
        <w:t xml:space="preserve"> Ing. </w:t>
      </w:r>
      <w:r w:rsidR="00AA3CA1">
        <w:rPr>
          <w:rFonts w:ascii="Arial" w:hAnsi="Arial" w:cs="Arial"/>
          <w:color w:val="auto"/>
          <w:sz w:val="20"/>
          <w:szCs w:val="20"/>
        </w:rPr>
        <w:t>Jaroslavem Kočvarou, ře</w:t>
      </w:r>
      <w:r>
        <w:rPr>
          <w:rFonts w:ascii="Arial" w:hAnsi="Arial" w:cs="Arial"/>
          <w:color w:val="auto"/>
          <w:sz w:val="20"/>
          <w:szCs w:val="20"/>
        </w:rPr>
        <w:t>ditel</w:t>
      </w:r>
      <w:r w:rsidR="00AA3CA1">
        <w:rPr>
          <w:rFonts w:ascii="Arial" w:hAnsi="Arial" w:cs="Arial"/>
          <w:color w:val="auto"/>
          <w:sz w:val="20"/>
          <w:szCs w:val="20"/>
        </w:rPr>
        <w:t>em</w:t>
      </w:r>
    </w:p>
    <w:p w:rsidR="00053594" w:rsidRDefault="001D4361" w:rsidP="001B3B26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>
        <w:rPr>
          <w:rFonts w:ascii="Arial" w:hAnsi="Arial" w:cs="Arial"/>
          <w:snapToGrid w:val="0"/>
          <w:color w:val="auto"/>
          <w:sz w:val="20"/>
          <w:szCs w:val="20"/>
        </w:rPr>
        <w:t>zapsaná v rejstříku škol a školských zařízení pod rezortním identifikátorem (RED – IZO): 600009009</w:t>
      </w:r>
    </w:p>
    <w:p w:rsidR="00034E2E" w:rsidRDefault="00034E2E" w:rsidP="001B3B2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1B3B26" w:rsidRPr="00B21BFB" w:rsidRDefault="001B3B26" w:rsidP="001B3B2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roku 2022 </w:t>
      </w:r>
      <w:r w:rsidR="00117393">
        <w:rPr>
          <w:rFonts w:ascii="Arial" w:hAnsi="Arial" w:cs="Arial"/>
          <w:sz w:val="20"/>
          <w:szCs w:val="20"/>
        </w:rPr>
        <w:t xml:space="preserve">a 2023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Pr="00034E2E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1D4361" w:rsidRDefault="001D4361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základě této smlouvy bude centrální zadavatel zadávat pro pověřujícího zadavatele libovolný počet veřejných zakázek v průběhu roku 2022</w:t>
      </w:r>
      <w:r w:rsidR="00375DB9">
        <w:rPr>
          <w:rFonts w:ascii="Arial" w:hAnsi="Arial" w:cs="Arial"/>
          <w:sz w:val="20"/>
          <w:szCs w:val="20"/>
        </w:rPr>
        <w:t xml:space="preserve"> a 2023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 o centrální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01/2020,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75DB9">
        <w:rPr>
          <w:rFonts w:ascii="Arial" w:hAnsi="Arial" w:cs="Arial"/>
          <w:sz w:val="20"/>
          <w:szCs w:val="20"/>
        </w:rPr>
        <w:t>3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75D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E51D2D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14.01.2022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17.01.2022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F96C3C" w:rsidRPr="00976E51" w:rsidRDefault="00976E51" w:rsidP="00976E51">
      <w:pPr>
        <w:rPr>
          <w:rFonts w:ascii="Arial" w:hAnsi="Arial" w:cs="Arial"/>
          <w:i/>
          <w:color w:val="0000FF"/>
          <w:sz w:val="20"/>
          <w:szCs w:val="20"/>
        </w:rPr>
      </w:pPr>
      <w:r w:rsidRPr="00976E51">
        <w:rPr>
          <w:rFonts w:ascii="Arial" w:hAnsi="Arial" w:cs="Arial"/>
          <w:color w:val="auto"/>
          <w:sz w:val="20"/>
          <w:szCs w:val="20"/>
        </w:rPr>
        <w:t>Gymnázium Cheb, příspěvková organizace</w:t>
      </w:r>
      <w:r w:rsidRPr="00976E51">
        <w:rPr>
          <w:rFonts w:ascii="Arial" w:hAnsi="Arial" w:cs="Arial"/>
          <w:color w:val="auto"/>
          <w:sz w:val="20"/>
          <w:szCs w:val="20"/>
        </w:rPr>
        <w:tab/>
      </w:r>
      <w:r w:rsidRPr="00976E51">
        <w:rPr>
          <w:rFonts w:ascii="Arial" w:hAnsi="Arial" w:cs="Arial"/>
          <w:color w:val="auto"/>
          <w:sz w:val="20"/>
          <w:szCs w:val="20"/>
        </w:rPr>
        <w:tab/>
      </w:r>
      <w:r w:rsidRPr="00976E51">
        <w:rPr>
          <w:rFonts w:ascii="Arial" w:hAnsi="Arial" w:cs="Arial"/>
          <w:color w:val="auto"/>
          <w:sz w:val="20"/>
          <w:szCs w:val="20"/>
        </w:rPr>
        <w:tab/>
      </w:r>
      <w:r w:rsidRPr="00976E51">
        <w:rPr>
          <w:rFonts w:ascii="Arial" w:hAnsi="Arial" w:cs="Arial"/>
          <w:sz w:val="20"/>
          <w:szCs w:val="20"/>
        </w:rPr>
        <w:t xml:space="preserve">    </w:t>
      </w:r>
      <w:r w:rsidR="007F4955" w:rsidRPr="00976E51">
        <w:rPr>
          <w:rFonts w:ascii="Arial" w:hAnsi="Arial" w:cs="Arial"/>
          <w:sz w:val="20"/>
          <w:szCs w:val="20"/>
        </w:rPr>
        <w:t xml:space="preserve"> Karlovarský kraj</w:t>
      </w:r>
    </w:p>
    <w:p w:rsidR="00F96C3C" w:rsidRPr="00DF2912" w:rsidRDefault="00976E51" w:rsidP="009B119A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RNDr.</w:t>
      </w:r>
      <w:r w:rsidRPr="00976E51">
        <w:rPr>
          <w:rFonts w:ascii="Arial" w:hAnsi="Arial" w:cs="Arial"/>
          <w:sz w:val="20"/>
          <w:szCs w:val="20"/>
        </w:rPr>
        <w:t xml:space="preserve"> Ing. Jaroslav Kočvara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Ing. Tomáš Brtek</w:t>
      </w: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34E2E"/>
    <w:rsid w:val="00053594"/>
    <w:rsid w:val="00092CAF"/>
    <w:rsid w:val="000D1CB5"/>
    <w:rsid w:val="00111D2F"/>
    <w:rsid w:val="00117393"/>
    <w:rsid w:val="00123F2B"/>
    <w:rsid w:val="001A17EE"/>
    <w:rsid w:val="001B3B26"/>
    <w:rsid w:val="001C7FD4"/>
    <w:rsid w:val="001D4361"/>
    <w:rsid w:val="002D28A4"/>
    <w:rsid w:val="002E61D9"/>
    <w:rsid w:val="00365DF8"/>
    <w:rsid w:val="00375DB9"/>
    <w:rsid w:val="003B2C65"/>
    <w:rsid w:val="00426FD5"/>
    <w:rsid w:val="00433BA4"/>
    <w:rsid w:val="0051381E"/>
    <w:rsid w:val="00544BDE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B2FB6"/>
    <w:rsid w:val="007D6A14"/>
    <w:rsid w:val="007F4955"/>
    <w:rsid w:val="00860419"/>
    <w:rsid w:val="009243E9"/>
    <w:rsid w:val="0094177C"/>
    <w:rsid w:val="00960BA6"/>
    <w:rsid w:val="00961D33"/>
    <w:rsid w:val="00967F0E"/>
    <w:rsid w:val="00976E51"/>
    <w:rsid w:val="009951B2"/>
    <w:rsid w:val="009B119A"/>
    <w:rsid w:val="009C5482"/>
    <w:rsid w:val="00A20E5C"/>
    <w:rsid w:val="00A84209"/>
    <w:rsid w:val="00A867D8"/>
    <w:rsid w:val="00AA3CA1"/>
    <w:rsid w:val="00AA6F44"/>
    <w:rsid w:val="00AB7DCA"/>
    <w:rsid w:val="00AC6C9F"/>
    <w:rsid w:val="00AF224F"/>
    <w:rsid w:val="00B11F7B"/>
    <w:rsid w:val="00B4053F"/>
    <w:rsid w:val="00B42BF2"/>
    <w:rsid w:val="00B55B11"/>
    <w:rsid w:val="00B873FF"/>
    <w:rsid w:val="00C424D2"/>
    <w:rsid w:val="00C43F5C"/>
    <w:rsid w:val="00C54798"/>
    <w:rsid w:val="00C764E2"/>
    <w:rsid w:val="00CA509B"/>
    <w:rsid w:val="00D24B60"/>
    <w:rsid w:val="00D4169D"/>
    <w:rsid w:val="00D637B1"/>
    <w:rsid w:val="00DA311E"/>
    <w:rsid w:val="00DB3BE9"/>
    <w:rsid w:val="00DE56A7"/>
    <w:rsid w:val="00DF2912"/>
    <w:rsid w:val="00DF3D11"/>
    <w:rsid w:val="00E41B41"/>
    <w:rsid w:val="00E51D2D"/>
    <w:rsid w:val="00E92B35"/>
    <w:rsid w:val="00ED2A95"/>
    <w:rsid w:val="00EF3B46"/>
    <w:rsid w:val="00EF3F00"/>
    <w:rsid w:val="00EF4790"/>
    <w:rsid w:val="00F1677E"/>
    <w:rsid w:val="00F76919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2E49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8</cp:revision>
  <dcterms:created xsi:type="dcterms:W3CDTF">2022-01-13T08:00:00Z</dcterms:created>
  <dcterms:modified xsi:type="dcterms:W3CDTF">2022-01-17T15:21:00Z</dcterms:modified>
</cp:coreProperties>
</file>