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3AEDF846" w14:textId="77777777" w:rsidR="00C60B63" w:rsidRPr="001F27E3" w:rsidRDefault="00C60B63" w:rsidP="00C60B63">
      <w:pPr>
        <w:autoSpaceDE w:val="0"/>
        <w:autoSpaceDN w:val="0"/>
        <w:adjustRightInd w:val="0"/>
        <w:ind w:right="329"/>
        <w:jc w:val="both"/>
        <w:rPr>
          <w:rFonts w:ascii="Calibri" w:eastAsia="Calibri" w:hAnsi="Calibri" w:cs="Calibri"/>
          <w:b/>
          <w:bCs/>
        </w:rPr>
      </w:pPr>
      <w:r w:rsidRPr="001F27E3">
        <w:rPr>
          <w:rFonts w:ascii="Calibri" w:eastAsia="Calibri" w:hAnsi="Calibri" w:cs="Calibri"/>
          <w:b/>
          <w:bCs/>
        </w:rPr>
        <w:t>Zeppelin CZ s.r.o.</w:t>
      </w:r>
    </w:p>
    <w:p w14:paraId="565A68AD" w14:textId="77777777" w:rsidR="00C60B63" w:rsidRDefault="00C60B63" w:rsidP="00C60B6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Modletice, Lipová 72, okres Praha-východ, PSČ 25170</w:t>
      </w:r>
    </w:p>
    <w:p w14:paraId="656E871E" w14:textId="6958158B" w:rsidR="00C60B63" w:rsidRPr="000B5E22" w:rsidRDefault="00C60B63" w:rsidP="00C60B63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A138C6" w:rsidRPr="00A138C6">
        <w:rPr>
          <w:rFonts w:cs="Calibri"/>
          <w:bCs/>
          <w:highlight w:val="black"/>
        </w:rPr>
        <w:t>xxxxxxxxxxxx</w:t>
      </w:r>
    </w:p>
    <w:p w14:paraId="5C4274AB" w14:textId="77777777" w:rsidR="00C60B63" w:rsidRPr="000B5E22" w:rsidRDefault="00C60B63" w:rsidP="00C60B63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 </w:t>
      </w:r>
      <w:r w:rsidRPr="001F27E3">
        <w:rPr>
          <w:rFonts w:ascii="Calibri" w:eastAsia="Calibri" w:hAnsi="Calibri" w:cs="Calibri"/>
          <w:bCs/>
        </w:rPr>
        <w:t>18627226</w:t>
      </w:r>
      <w:r>
        <w:rPr>
          <w:rFonts w:cstheme="minorHAnsi"/>
          <w:bCs/>
        </w:rPr>
        <w:t xml:space="preserve"> </w:t>
      </w:r>
    </w:p>
    <w:p w14:paraId="7C82BE1A" w14:textId="77777777" w:rsidR="00C60B63" w:rsidRPr="000B5E22" w:rsidRDefault="00C60B63" w:rsidP="00C60B63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 w:rsidRPr="001F27E3">
        <w:rPr>
          <w:rFonts w:ascii="Calibri" w:eastAsia="Calibri" w:hAnsi="Calibri" w:cs="Calibri"/>
          <w:bCs/>
        </w:rPr>
        <w:t>18627226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6FB4ADE4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 xml:space="preserve">dne </w:t>
      </w:r>
      <w:r w:rsidR="00C60B63">
        <w:rPr>
          <w:rFonts w:ascii="Calibri" w:hAnsi="Calibri" w:cs="Calibri"/>
        </w:rPr>
        <w:t>14. 1. 2020</w:t>
      </w:r>
      <w:r w:rsidR="005E6B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Smlouvu o organizaci rekondičních služeb, na základě které se RBP, v souladu se zdravotně pojistným plánem na rok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zavázala poskytovat v roce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0EB382D0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0A1C90">
        <w:rPr>
          <w:rFonts w:ascii="Calibri" w:hAnsi="Calibri" w:cs="Calibri"/>
        </w:rPr>
        <w:t xml:space="preserve"> 17.12.2021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0A1C90">
        <w:rPr>
          <w:rFonts w:ascii="Calibri" w:hAnsi="Calibri" w:cs="Calibri"/>
        </w:rPr>
        <w:t> Modleticích</w:t>
      </w:r>
      <w:r w:rsidR="00F7721E">
        <w:rPr>
          <w:rFonts w:ascii="Calibri" w:hAnsi="Calibri" w:cs="Calibri"/>
        </w:rPr>
        <w:t xml:space="preserve"> </w:t>
      </w:r>
      <w:r w:rsidR="0020030B">
        <w:rPr>
          <w:rFonts w:ascii="Calibri" w:hAnsi="Calibri" w:cs="Calibri"/>
        </w:rPr>
        <w:t>dne</w:t>
      </w:r>
      <w:r w:rsidR="00E37FA0">
        <w:rPr>
          <w:rFonts w:ascii="Calibri" w:hAnsi="Calibri" w:cs="Calibri"/>
        </w:rPr>
        <w:t xml:space="preserve"> 14.12.2021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52A385C1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E37FA0">
        <w:rPr>
          <w:rFonts w:cstheme="minorHAnsi"/>
          <w:bCs/>
        </w:rPr>
        <w:tab/>
      </w:r>
      <w:r w:rsidR="00E37FA0" w:rsidRPr="00A138C6">
        <w:rPr>
          <w:rFonts w:cs="Calibri"/>
          <w:bCs/>
          <w:highlight w:val="black"/>
        </w:rPr>
        <w:t>xxxxxxxxxxxx</w:t>
      </w:r>
    </w:p>
    <w:p w14:paraId="7D3D1652" w14:textId="46416871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</w:t>
      </w:r>
      <w:r w:rsidR="00E37FA0" w:rsidRPr="00A138C6">
        <w:rPr>
          <w:rFonts w:cs="Calibri"/>
          <w:bCs/>
          <w:highlight w:val="black"/>
        </w:rPr>
        <w:t>xxxxxxxxxxxx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1C90"/>
    <w:rsid w:val="000A311E"/>
    <w:rsid w:val="000E1759"/>
    <w:rsid w:val="000F4F16"/>
    <w:rsid w:val="0016650B"/>
    <w:rsid w:val="001B3341"/>
    <w:rsid w:val="001D7324"/>
    <w:rsid w:val="001E3CBF"/>
    <w:rsid w:val="0020030B"/>
    <w:rsid w:val="002C114C"/>
    <w:rsid w:val="003F15D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B2DA5"/>
    <w:rsid w:val="007C5545"/>
    <w:rsid w:val="00914182"/>
    <w:rsid w:val="00917188"/>
    <w:rsid w:val="0093051F"/>
    <w:rsid w:val="00950445"/>
    <w:rsid w:val="00976F6E"/>
    <w:rsid w:val="009B3869"/>
    <w:rsid w:val="00A138C6"/>
    <w:rsid w:val="00A4291E"/>
    <w:rsid w:val="00A63877"/>
    <w:rsid w:val="00B75D8C"/>
    <w:rsid w:val="00BD2373"/>
    <w:rsid w:val="00BE7EBF"/>
    <w:rsid w:val="00BF31E5"/>
    <w:rsid w:val="00BF648D"/>
    <w:rsid w:val="00C03C64"/>
    <w:rsid w:val="00C60B63"/>
    <w:rsid w:val="00CD4CE7"/>
    <w:rsid w:val="00D11FF7"/>
    <w:rsid w:val="00DB5F58"/>
    <w:rsid w:val="00DE1C50"/>
    <w:rsid w:val="00E37FA0"/>
    <w:rsid w:val="00E74FBB"/>
    <w:rsid w:val="00E928F4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8</cp:revision>
  <dcterms:created xsi:type="dcterms:W3CDTF">2021-11-30T13:07:00Z</dcterms:created>
  <dcterms:modified xsi:type="dcterms:W3CDTF">2022-01-17T14:24:00Z</dcterms:modified>
</cp:coreProperties>
</file>