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0354D" w:rsidRPr="00C0354D" w:rsidTr="00C0354D">
        <w:trPr>
          <w:tblCellSpacing w:w="0" w:type="dxa"/>
        </w:trPr>
        <w:tc>
          <w:tcPr>
            <w:tcW w:w="0" w:type="auto"/>
            <w:vAlign w:val="center"/>
            <w:hideMark/>
          </w:tcPr>
          <w:p w:rsidR="00C0354D" w:rsidRPr="00C0354D" w:rsidRDefault="00C0354D" w:rsidP="00C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0354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cs-CZ"/>
              </w:rPr>
              <w:t>Objednavka P5-27338Z HOBBYCENTRUM.CZ - Stiga Estate 6102 HW2 motor</w:t>
            </w:r>
            <w:r w:rsidRPr="00C03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 zpráva</w:t>
            </w:r>
          </w:p>
        </w:tc>
      </w:tr>
    </w:tbl>
    <w:p w:rsidR="00C0354D" w:rsidRPr="00C0354D" w:rsidRDefault="00C0354D" w:rsidP="00C0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354D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9"/>
        <w:gridCol w:w="1723"/>
      </w:tblGrid>
      <w:tr w:rsidR="00C0354D" w:rsidRPr="00C0354D" w:rsidTr="00C0354D">
        <w:trPr>
          <w:tblCellSpacing w:w="0" w:type="dxa"/>
        </w:trPr>
        <w:tc>
          <w:tcPr>
            <w:tcW w:w="0" w:type="auto"/>
            <w:vAlign w:val="center"/>
            <w:hideMark/>
          </w:tcPr>
          <w:p w:rsidR="00C0354D" w:rsidRPr="00C0354D" w:rsidRDefault="00C0354D" w:rsidP="00C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035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Hobbycentrum </w:t>
            </w:r>
            <w:r w:rsidRPr="00C03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&lt;prodejna@hobbycentrum.cz&gt;</w:t>
            </w:r>
          </w:p>
        </w:tc>
        <w:tc>
          <w:tcPr>
            <w:tcW w:w="0" w:type="auto"/>
            <w:vAlign w:val="center"/>
            <w:hideMark/>
          </w:tcPr>
          <w:p w:rsidR="00C0354D" w:rsidRPr="00C0354D" w:rsidRDefault="00C0354D" w:rsidP="00C035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03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 ledna 2022 12:47</w:t>
            </w:r>
          </w:p>
        </w:tc>
      </w:tr>
      <w:tr w:rsidR="00C0354D" w:rsidRPr="00C0354D" w:rsidTr="00C0354D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0354D" w:rsidRPr="00C0354D" w:rsidRDefault="00C0354D" w:rsidP="00C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03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Odpovědět-komu: Prodejna Hobbycentrum &lt;stanek@hobbycentrum.cz&gt;</w:t>
            </w:r>
          </w:p>
          <w:p w:rsidR="00C0354D" w:rsidRPr="00C0354D" w:rsidRDefault="00C0354D" w:rsidP="00C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035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Komu: tesar@spsgocar.cz</w:t>
            </w:r>
          </w:p>
        </w:tc>
      </w:tr>
      <w:tr w:rsidR="00C0354D" w:rsidRPr="00C0354D" w:rsidTr="00C0354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0354D" w:rsidRPr="00C035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B3B3B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3B3B3B"/>
                            <w:sz w:val="20"/>
                            <w:szCs w:val="20"/>
                            <w:lang w:eastAsia="cs-CZ"/>
                          </w:rPr>
                          <w:t>Objednávka č.:27338 Hobbycentrum Radotín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Tento mail je generován automatizovaným systémem a nelze na něj odpovídat. Chcete-li reagovat, nepoužívejte tlačítka Odpovědět. V případě</w:t>
                        </w: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br/>
                          <w:t>nastalých problémů nás neváhejte kontaktovat na tel. číslech nebo mailech uvedených ve spodní části objednávky. Uvádějte vždy číslo objednávky.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top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b/>
                            <w:bCs/>
                            <w:color w:val="575757"/>
                            <w:sz w:val="17"/>
                            <w:szCs w:val="17"/>
                            <w:lang w:eastAsia="cs-CZ"/>
                          </w:rPr>
                          <w:t>1 x Zahradní traktor Stiga Estate 6102 HW2 (motor 2-válec ST 650 TWIN) - SLEVA + ZDARMA doprava !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7"/>
                    <w:gridCol w:w="3503"/>
                  </w:tblGrid>
                  <w:tr w:rsidR="00C0354D" w:rsidRPr="00C0354D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color w:val="575757"/>
                            <w:sz w:val="17"/>
                            <w:szCs w:val="17"/>
                            <w:lang w:eastAsia="cs-CZ"/>
                          </w:rPr>
                          <w:t>2T0980481/ST1P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color w:val="575757"/>
                            <w:sz w:val="17"/>
                            <w:szCs w:val="17"/>
                            <w:lang w:eastAsia="cs-CZ"/>
                          </w:rPr>
                          <w:t>84988 Kč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top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b/>
                            <w:bCs/>
                            <w:color w:val="575757"/>
                            <w:sz w:val="17"/>
                            <w:szCs w:val="17"/>
                            <w:lang w:eastAsia="cs-CZ"/>
                          </w:rPr>
                          <w:t>2 x Olej motorový Castrol 4T 10W-30 1L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5"/>
                    <w:gridCol w:w="2755"/>
                  </w:tblGrid>
                  <w:tr w:rsidR="00C0354D" w:rsidRPr="00C0354D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color w:val="575757"/>
                            <w:sz w:val="17"/>
                            <w:szCs w:val="17"/>
                            <w:lang w:eastAsia="cs-CZ"/>
                          </w:rPr>
                          <w:t>castrol4T10W301L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color w:val="575757"/>
                            <w:sz w:val="17"/>
                            <w:szCs w:val="17"/>
                            <w:lang w:eastAsia="cs-CZ"/>
                          </w:rPr>
                          <w:t>398 Kč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top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b/>
                            <w:bCs/>
                            <w:color w:val="575757"/>
                            <w:sz w:val="17"/>
                            <w:szCs w:val="17"/>
                            <w:lang w:eastAsia="cs-CZ"/>
                          </w:rPr>
                          <w:t>1 x Nájezdy (pár) 2,0 m prohnuté - do 400 kg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0"/>
                    <w:gridCol w:w="5050"/>
                  </w:tblGrid>
                  <w:tr w:rsidR="00C0354D" w:rsidRPr="00C0354D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color w:val="575757"/>
                            <w:sz w:val="17"/>
                            <w:szCs w:val="17"/>
                            <w:lang w:eastAsia="cs-CZ"/>
                          </w:rPr>
                          <w:t>113862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color w:val="575757"/>
                            <w:sz w:val="17"/>
                            <w:szCs w:val="17"/>
                            <w:lang w:eastAsia="cs-CZ"/>
                          </w:rPr>
                          <w:t>4989 Kč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top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b/>
                            <w:bCs/>
                            <w:color w:val="575757"/>
                            <w:sz w:val="17"/>
                            <w:szCs w:val="17"/>
                            <w:lang w:eastAsia="cs-CZ"/>
                          </w:rPr>
                          <w:t>Cena dopravy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8"/>
                    <w:gridCol w:w="972"/>
                  </w:tblGrid>
                  <w:tr w:rsidR="00C0354D" w:rsidRPr="00C0354D">
                    <w:trPr>
                      <w:trHeight w:val="27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color w:val="575757"/>
                            <w:sz w:val="17"/>
                            <w:szCs w:val="17"/>
                            <w:lang w:eastAsia="cs-CZ"/>
                          </w:rPr>
                          <w:t>Osobní převzetí na prodejně Praha 5 Radotín.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Tahoma" w:eastAsia="Times New Roman" w:hAnsi="Tahoma" w:cs="Tahoma"/>
                            <w:color w:val="575757"/>
                            <w:sz w:val="17"/>
                            <w:szCs w:val="17"/>
                            <w:lang w:eastAsia="cs-CZ"/>
                          </w:rPr>
                          <w:t>0 Kč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top w:val="single" w:sz="12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5"/>
                    <w:gridCol w:w="4732"/>
                    <w:gridCol w:w="3753"/>
                  </w:tblGrid>
                  <w:tr w:rsidR="00C0354D" w:rsidRPr="00C0354D">
                    <w:trPr>
                      <w:trHeight w:val="225"/>
                      <w:tblCellSpacing w:w="0" w:type="dxa"/>
                    </w:trPr>
                    <w:tc>
                      <w:tcPr>
                        <w:tcW w:w="93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Celkem</w:t>
                        </w: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48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27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br/>
                        </w: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90.375 Kč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12" w:space="0" w:color="EBEBEB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Jméno a příjmení:</w:t>
                        </w: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  Jan Tesař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Firma: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Střední průmyslová škola stavební Josefa Gočára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IČ: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49624059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3"/>
                    <w:gridCol w:w="6677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2955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DIČ:</w:t>
                        </w:r>
                      </w:p>
                    </w:tc>
                    <w:tc>
                      <w:tcPr>
                        <w:tcW w:w="642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Ulice: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hyperlink r:id="rId4" w:history="1">
                          <w:r w:rsidRPr="00C0354D">
                            <w:rPr>
                              <w:rFonts w:ascii="Arial" w:eastAsia="Times New Roman" w:hAnsi="Arial" w:cs="Arial"/>
                              <w:color w:val="1155CC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Družstevní ochoz 1659</w:t>
                          </w:r>
                        </w:hyperlink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/3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Město: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Praha 4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PSČ: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140 00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Telefon: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735 125 860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E-mail: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hyperlink r:id="rId5" w:tgtFrame="_blank" w:history="1">
                          <w:r w:rsidRPr="00C0354D">
                            <w:rPr>
                              <w:rFonts w:ascii="Arial" w:eastAsia="Times New Roman" w:hAnsi="Arial" w:cs="Arial"/>
                              <w:color w:val="1155CC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tesar@spsgocar.cz</w:t>
                          </w:r>
                        </w:hyperlink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12" w:space="0" w:color="EBEBEB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Způsob dopravy a platby  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Platba: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převodem z účtu na 107-9372680247/0100. Prosíme vyčkejte s platbou do vystavení faktury!</w:t>
                        </w: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br/>
                          <w:t>Po potvrzení objednávky a zaslání faktury, uveďte číslo faktury jako variabilní symbol.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Doprava: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Zboží vyzvednu osobně na prodejně P5 Radotín. </w:t>
                        </w:r>
                        <w:hyperlink r:id="rId6" w:tgtFrame="_blank" w:history="1">
                          <w:r w:rsidRPr="00C0354D">
                            <w:rPr>
                              <w:rFonts w:ascii="Tahoma" w:eastAsia="Times New Roman" w:hAnsi="Tahoma" w:cs="Tahoma"/>
                              <w:color w:val="333333"/>
                              <w:sz w:val="17"/>
                              <w:szCs w:val="17"/>
                              <w:u w:val="single"/>
                              <w:lang w:eastAsia="cs-CZ"/>
                            </w:rPr>
                            <w:t>Mapy.cz</w:t>
                          </w:r>
                        </w:hyperlink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br/>
                          <w:t>Přeji si stroj zprovoznit technikem.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12" w:space="0" w:color="EBEBEB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4"/>
                    <w:gridCol w:w="6166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lastRenderedPageBreak/>
                          <w:t>Jak jste se o firmě </w:t>
                        </w:r>
                        <w:hyperlink r:id="rId7" w:tgtFrame="_blank" w:history="1">
                          <w:r w:rsidRPr="00C0354D">
                            <w:rPr>
                              <w:rFonts w:ascii="Arial" w:eastAsia="Times New Roman" w:hAnsi="Arial" w:cs="Arial"/>
                              <w:color w:val="1155CC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www.hobbycentrum.cz</w:t>
                          </w:r>
                        </w:hyperlink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 dozvěděli?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Z internetu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6" w:space="0" w:color="EBEBEB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0"/>
                    <w:gridCol w:w="669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306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Zasílat akční nabídky?</w:t>
                        </w:r>
                      </w:p>
                    </w:tc>
                    <w:tc>
                      <w:tcPr>
                        <w:tcW w:w="6690" w:type="dxa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Ne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12" w:space="0" w:color="EBEBEB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Poznámka: (např. výběr bonusu, upřesnění...)  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Borders>
                      <w:bottom w:val="single" w:sz="12" w:space="0" w:color="EBEBEB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Kontakt pro řešení problémů a nesrovnalostí  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0"/>
                      <w:szCs w:val="20"/>
                      <w:lang w:eastAsia="cs-CZ"/>
                    </w:rPr>
                  </w:pPr>
                </w:p>
                <w:tbl>
                  <w:tblPr>
                    <w:tblW w:w="9750" w:type="dxa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354D" w:rsidRPr="00C0354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0354D" w:rsidRPr="00C0354D" w:rsidRDefault="00C0354D" w:rsidP="00C0354D">
                        <w:pPr>
                          <w:spacing w:before="60" w:after="0" w:line="240" w:lineRule="auto"/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</w:pP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Máte-li jakýkoli problém s objednávkou</w:t>
                        </w: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 (např. změny, cena, počet výrobků, špatně uvedená osobní data atp.), můžete kontaktovat naši prodejnu v pracovních hodinách na telefonních číslech </w:t>
                        </w:r>
                        <w:r w:rsidRPr="00C0354D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sz w:val="20"/>
                            <w:szCs w:val="20"/>
                            <w:lang w:eastAsia="cs-CZ"/>
                          </w:rPr>
                          <w:t>257 911 102, 736 101 454</w:t>
                        </w:r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 nebo mimo pracovní hodiny na mailových adresách </w:t>
                        </w:r>
                        <w:hyperlink r:id="rId8" w:tgtFrame="_blank" w:history="1">
                          <w:r w:rsidRPr="00C0354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333333"/>
                              <w:sz w:val="15"/>
                              <w:szCs w:val="15"/>
                              <w:lang w:eastAsia="cs-CZ"/>
                            </w:rPr>
                            <w:t>stanek@hobbycentrum.cz</w:t>
                          </w:r>
                        </w:hyperlink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 a </w:t>
                        </w:r>
                        <w:hyperlink r:id="rId9" w:tgtFrame="_blank" w:history="1">
                          <w:r w:rsidRPr="00C0354D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333333"/>
                              <w:sz w:val="15"/>
                              <w:szCs w:val="15"/>
                              <w:lang w:eastAsia="cs-CZ"/>
                            </w:rPr>
                            <w:t>stanek@jost.cz</w:t>
                          </w:r>
                        </w:hyperlink>
                        <w:r w:rsidRPr="00C0354D">
                          <w:rPr>
                            <w:rFonts w:ascii="Arial" w:eastAsia="Times New Roman" w:hAnsi="Arial" w:cs="Arial"/>
                            <w:color w:val="575757"/>
                            <w:sz w:val="20"/>
                            <w:szCs w:val="20"/>
                            <w:lang w:eastAsia="cs-CZ"/>
                          </w:rPr>
                          <w:t> . Pokud se rozhodnete nás kontaktovat mailem, odesláním mailu na obě adresy naši odezvu výrazně uspíšíte. Rádi Vám poradíme nebo problém společně vyřešíme.</w:t>
                        </w:r>
                      </w:p>
                    </w:tc>
                  </w:tr>
                </w:tbl>
                <w:p w:rsidR="00C0354D" w:rsidRPr="00C0354D" w:rsidRDefault="00C0354D" w:rsidP="00C0354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0354D" w:rsidRPr="00C0354D" w:rsidRDefault="00C0354D" w:rsidP="00C035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EB35FC" w:rsidRDefault="00C0354D">
      <w:bookmarkStart w:id="0" w:name="_GoBack"/>
      <w:bookmarkEnd w:id="0"/>
    </w:p>
    <w:sectPr w:rsidR="00EB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4D"/>
    <w:rsid w:val="000B00F5"/>
    <w:rsid w:val="00151B6F"/>
    <w:rsid w:val="00C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1359F-FFD8-4866-BA6F-AAB23297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0354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03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2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ek@hobbycentr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bbycentrum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mapy.cz/s/cenobuloz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sar@spsgocar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maps/search/Dru%C5%BEstevn%C3%AD+ochoz+1659?entry=gmail&amp;source=g" TargetMode="External"/><Relationship Id="rId9" Type="http://schemas.openxmlformats.org/officeDocument/2006/relationships/hyperlink" Target="mailto:stanek@j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stavební J.G.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 Jan</dc:creator>
  <cp:keywords/>
  <dc:description/>
  <cp:lastModifiedBy>Tesař Jan</cp:lastModifiedBy>
  <cp:revision>1</cp:revision>
  <dcterms:created xsi:type="dcterms:W3CDTF">2022-01-17T14:06:00Z</dcterms:created>
  <dcterms:modified xsi:type="dcterms:W3CDTF">2022-01-17T14:06:00Z</dcterms:modified>
</cp:coreProperties>
</file>