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20E7C70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0EF7">
        <w:rPr>
          <w:rFonts w:ascii="Arial Narrow" w:hAnsi="Arial Narrow" w:cs="Arial Narrow"/>
          <w:sz w:val="20"/>
          <w:szCs w:val="20"/>
          <w:lang w:val="cs-CZ" w:eastAsia="cs-CZ"/>
        </w:rPr>
        <w:t>ROWER UPS s.r.o.</w:t>
      </w:r>
    </w:p>
    <w:p w14:paraId="7DD79A2E" w14:textId="2E19A8B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0EF7" w:rsidRPr="00340EF7">
        <w:rPr>
          <w:color w:val="000000"/>
          <w:sz w:val="20"/>
          <w:lang w:val="cs"/>
        </w:rPr>
        <w:t>Družstevní ochoz 28/1306</w:t>
      </w:r>
    </w:p>
    <w:p w14:paraId="6B0D2AD7" w14:textId="6CDCF9F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0EF7" w:rsidRPr="00340EF7">
        <w:rPr>
          <w:color w:val="000000"/>
          <w:sz w:val="20"/>
          <w:lang w:val="cs"/>
        </w:rPr>
        <w:t>140 00 Praha 4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6246244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</w:t>
      </w:r>
      <w:r w:rsidR="00340EF7" w:rsidRPr="00340EF7">
        <w:rPr>
          <w:color w:val="000000"/>
          <w:spacing w:val="-1"/>
          <w:sz w:val="24"/>
          <w:lang w:val="cs"/>
        </w:rPr>
        <w:t>00629/00</w:t>
      </w:r>
      <w:r w:rsidR="009A181A">
        <w:rPr>
          <w:color w:val="000000"/>
          <w:spacing w:val="-1"/>
          <w:sz w:val="24"/>
          <w:lang w:val="cs"/>
        </w:rPr>
        <w:t>5</w:t>
      </w:r>
      <w:r w:rsidR="00340EF7" w:rsidRPr="00340EF7">
        <w:rPr>
          <w:color w:val="000000"/>
          <w:spacing w:val="-1"/>
          <w:sz w:val="24"/>
          <w:lang w:val="cs"/>
        </w:rPr>
        <w:t>/2022</w:t>
      </w:r>
    </w:p>
    <w:p w14:paraId="3201A1D5" w14:textId="51DDB9F7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9A181A">
        <w:rPr>
          <w:color w:val="000000"/>
          <w:sz w:val="20"/>
          <w:lang w:val="cs"/>
        </w:rPr>
        <w:t>29</w:t>
      </w:r>
    </w:p>
    <w:p w14:paraId="03AA2FF0" w14:textId="613AEDE9" w:rsidR="0077300F" w:rsidRDefault="00BC468C" w:rsidP="005B6236">
      <w:pPr>
        <w:framePr w:w="4516" w:wrap="auto" w:hAnchor="page" w:x="87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="00340EF7">
        <w:rPr>
          <w:b/>
          <w:bCs/>
          <w:color w:val="000000"/>
          <w:sz w:val="24"/>
          <w:lang w:val="cs"/>
        </w:rPr>
        <w:t>vystavení</w:t>
      </w:r>
      <w:r w:rsidRPr="007C379E">
        <w:rPr>
          <w:b/>
          <w:bCs/>
          <w:color w:val="000000"/>
          <w:sz w:val="24"/>
          <w:lang w:val="cs"/>
        </w:rPr>
        <w:t>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A181A">
        <w:rPr>
          <w:color w:val="000000"/>
          <w:sz w:val="24"/>
          <w:lang w:val="cs"/>
        </w:rPr>
        <w:t>1</w:t>
      </w:r>
      <w:r w:rsidR="00340EF7" w:rsidRPr="00340EF7">
        <w:rPr>
          <w:color w:val="000000"/>
          <w:sz w:val="24"/>
          <w:lang w:val="cs"/>
        </w:rPr>
        <w:t>3</w:t>
      </w:r>
      <w:r w:rsidR="00340EF7">
        <w:rPr>
          <w:color w:val="000000"/>
          <w:sz w:val="24"/>
          <w:lang w:val="cs"/>
        </w:rPr>
        <w:t>/</w:t>
      </w:r>
      <w:r w:rsidR="00340EF7" w:rsidRPr="00340EF7">
        <w:rPr>
          <w:color w:val="000000"/>
          <w:sz w:val="24"/>
          <w:lang w:val="cs"/>
        </w:rPr>
        <w:t>1</w:t>
      </w:r>
      <w:r w:rsidR="00340EF7">
        <w:rPr>
          <w:color w:val="000000"/>
          <w:sz w:val="24"/>
          <w:lang w:val="cs"/>
        </w:rPr>
        <w:t>/</w:t>
      </w:r>
      <w:r w:rsidR="00340EF7" w:rsidRPr="00340EF7">
        <w:rPr>
          <w:color w:val="000000"/>
          <w:sz w:val="24"/>
          <w:lang w:val="cs"/>
        </w:rPr>
        <w:t>2022</w:t>
      </w:r>
    </w:p>
    <w:p w14:paraId="32FDCF92" w14:textId="5A1ACA02" w:rsidR="0077300F" w:rsidRDefault="00BC468C" w:rsidP="005B6236">
      <w:pPr>
        <w:framePr w:w="4291" w:wrap="auto" w:hAnchor="page" w:x="88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</w:t>
      </w:r>
      <w:r w:rsidR="005B6236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94F9B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40EF7">
        <w:rPr>
          <w:rFonts w:ascii="Helvetica" w:hAnsi="Helvetica" w:cs="Helvetica"/>
          <w:sz w:val="20"/>
          <w:szCs w:val="20"/>
          <w:lang w:val="cs-CZ" w:eastAsia="cs-CZ"/>
        </w:rPr>
        <w:t xml:space="preserve">Fakultní Thomayerova </w:t>
      </w:r>
      <w:proofErr w:type="gramStart"/>
      <w:r w:rsidR="00340EF7">
        <w:rPr>
          <w:rFonts w:ascii="Helvetica" w:hAnsi="Helvetica" w:cs="Helvetica"/>
          <w:sz w:val="20"/>
          <w:szCs w:val="20"/>
          <w:lang w:val="cs-CZ" w:eastAsia="cs-CZ"/>
        </w:rPr>
        <w:t>nemocnice - pavilon</w:t>
      </w:r>
      <w:proofErr w:type="gramEnd"/>
      <w:r w:rsidR="00340EF7">
        <w:rPr>
          <w:rFonts w:ascii="Helvetica" w:hAnsi="Helvetica" w:cs="Helvetica"/>
          <w:sz w:val="20"/>
          <w:szCs w:val="20"/>
          <w:lang w:val="cs-CZ" w:eastAsia="cs-CZ"/>
        </w:rPr>
        <w:t xml:space="preserve"> </w:t>
      </w:r>
      <w:r w:rsidR="009A181A">
        <w:rPr>
          <w:rFonts w:ascii="Helvetica" w:hAnsi="Helvetica" w:cs="Helvetica"/>
          <w:sz w:val="20"/>
          <w:szCs w:val="20"/>
          <w:lang w:val="cs-CZ" w:eastAsia="cs-CZ"/>
        </w:rPr>
        <w:t>G2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1662335" w14:textId="693D88F8" w:rsidR="00340EF7" w:rsidRPr="009339E5" w:rsidRDefault="009A181A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rFonts w:ascii="Arial Narrow" w:hAnsi="Arial Narrow" w:cs="Arial Narrow"/>
          <w:sz w:val="20"/>
          <w:szCs w:val="20"/>
          <w:lang w:val="cs-CZ" w:eastAsia="cs-CZ"/>
        </w:rPr>
        <w:t xml:space="preserve">Objednávám u Vás opravu UPS zdroje č.6 pro laboratoře Imunologie G2, jedná se o zdroj </w:t>
      </w:r>
      <w:proofErr w:type="spellStart"/>
      <w:r>
        <w:rPr>
          <w:rFonts w:ascii="Arial Narrow" w:hAnsi="Arial Narrow" w:cs="Arial Narrow"/>
          <w:sz w:val="20"/>
          <w:szCs w:val="20"/>
          <w:lang w:val="cs-CZ" w:eastAsia="cs-CZ"/>
        </w:rPr>
        <w:t>LanPro</w:t>
      </w:r>
      <w:proofErr w:type="spellEnd"/>
      <w:r>
        <w:rPr>
          <w:rFonts w:ascii="Arial Narrow" w:hAnsi="Arial Narrow" w:cs="Arial Narrow"/>
          <w:sz w:val="20"/>
          <w:szCs w:val="20"/>
          <w:lang w:val="cs-CZ" w:eastAsia="cs-CZ"/>
        </w:rPr>
        <w:t xml:space="preserve"> 10-33 10kVA 3f/3f GE, který není v daném stavu schopno dalšího provozu, z hlediska stáří zdroje 15. let není možné vyměnit náhradní díly a jedná se o výměnu zdroje za stejné parametry. Objednávka dle CN a servisní smlouvy. Děkuji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5BF45A57" w:rsidR="0077300F" w:rsidRPr="00340EF7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340EF7">
        <w:rPr>
          <w:b/>
          <w:bCs/>
          <w:color w:val="000000"/>
          <w:spacing w:val="-1"/>
          <w:sz w:val="24"/>
          <w:lang w:val="cs"/>
        </w:rPr>
        <w:t>ZKO:</w:t>
      </w:r>
      <w:r w:rsidRPr="00340EF7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340EF7">
        <w:rPr>
          <w:b/>
          <w:bCs/>
          <w:lang w:val="cs"/>
        </w:rPr>
        <w:t xml:space="preserve"> </w:t>
      </w:r>
      <w:r w:rsidRPr="00340EF7">
        <w:rPr>
          <w:b/>
          <w:bCs/>
          <w:color w:val="000000"/>
          <w:spacing w:val="-4"/>
          <w:sz w:val="24"/>
          <w:lang w:val="cs"/>
        </w:rPr>
        <w:t>97</w:t>
      </w:r>
      <w:r w:rsidR="00340EF7" w:rsidRPr="00340EF7">
        <w:rPr>
          <w:b/>
          <w:bCs/>
          <w:lang w:val="cs"/>
        </w:rPr>
        <w:t> </w:t>
      </w:r>
      <w:r w:rsidRPr="00340EF7">
        <w:rPr>
          <w:b/>
          <w:bCs/>
          <w:color w:val="000000"/>
          <w:spacing w:val="1"/>
          <w:sz w:val="24"/>
          <w:lang w:val="cs"/>
        </w:rPr>
        <w:t>000</w:t>
      </w:r>
      <w:r w:rsidR="00340EF7" w:rsidRPr="00340EF7">
        <w:rPr>
          <w:b/>
          <w:bCs/>
          <w:color w:val="000000"/>
          <w:spacing w:val="1"/>
          <w:sz w:val="24"/>
          <w:lang w:val="cs"/>
        </w:rPr>
        <w:t xml:space="preserve">    </w:t>
      </w:r>
      <w:r w:rsidRPr="00340EF7">
        <w:rPr>
          <w:b/>
          <w:bCs/>
          <w:lang w:val="cs"/>
        </w:rPr>
        <w:t xml:space="preserve"> </w:t>
      </w:r>
      <w:r w:rsidRPr="00340EF7">
        <w:rPr>
          <w:b/>
          <w:bCs/>
          <w:color w:val="000000"/>
          <w:spacing w:val="2"/>
          <w:sz w:val="24"/>
          <w:lang w:val="cs"/>
        </w:rPr>
        <w:t>IČ:</w:t>
      </w:r>
      <w:r w:rsidRPr="00340EF7">
        <w:rPr>
          <w:b/>
          <w:bCs/>
          <w:lang w:val="cs"/>
        </w:rPr>
        <w:t xml:space="preserve"> </w:t>
      </w:r>
      <w:r w:rsidRPr="00340EF7">
        <w:rPr>
          <w:b/>
          <w:bCs/>
          <w:color w:val="000000"/>
          <w:spacing w:val="1"/>
          <w:sz w:val="24"/>
          <w:lang w:val="cs"/>
        </w:rPr>
        <w:t>00064</w:t>
      </w:r>
      <w:r w:rsidRPr="00340EF7">
        <w:rPr>
          <w:b/>
          <w:bCs/>
          <w:lang w:val="cs"/>
        </w:rPr>
        <w:t xml:space="preserve"> </w:t>
      </w:r>
      <w:r w:rsidRPr="00340EF7">
        <w:rPr>
          <w:b/>
          <w:bCs/>
          <w:color w:val="000000"/>
          <w:spacing w:val="1"/>
          <w:sz w:val="24"/>
          <w:lang w:val="cs"/>
        </w:rPr>
        <w:t>190</w:t>
      </w:r>
      <w:r w:rsidRPr="00340EF7">
        <w:rPr>
          <w:b/>
          <w:bCs/>
          <w:lang w:val="cs"/>
        </w:rPr>
        <w:t xml:space="preserve"> </w:t>
      </w:r>
      <w:r w:rsidRPr="00340EF7">
        <w:rPr>
          <w:b/>
          <w:bCs/>
          <w:color w:val="000000"/>
          <w:spacing w:val="-1"/>
          <w:sz w:val="24"/>
          <w:lang w:val="cs"/>
        </w:rPr>
        <w:t xml:space="preserve"> </w:t>
      </w:r>
      <w:r w:rsidR="00340EF7" w:rsidRPr="00340EF7">
        <w:rPr>
          <w:b/>
          <w:bCs/>
          <w:color w:val="000000"/>
          <w:spacing w:val="-1"/>
          <w:sz w:val="24"/>
          <w:lang w:val="cs"/>
        </w:rPr>
        <w:t xml:space="preserve">    </w:t>
      </w:r>
      <w:r w:rsidRPr="00340EF7">
        <w:rPr>
          <w:b/>
          <w:bCs/>
          <w:color w:val="000000"/>
          <w:spacing w:val="-1"/>
          <w:sz w:val="24"/>
          <w:lang w:val="cs"/>
        </w:rPr>
        <w:t>DIČ:</w:t>
      </w:r>
      <w:r w:rsidRPr="00340EF7">
        <w:rPr>
          <w:b/>
          <w:bCs/>
          <w:lang w:val="cs"/>
        </w:rPr>
        <w:t xml:space="preserve"> </w:t>
      </w:r>
      <w:r w:rsidRPr="00340EF7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340EF7">
      <w:pPr>
        <w:framePr w:w="4486" w:h="66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E3FBE5F" w:rsidR="0077300F" w:rsidRPr="007C379E" w:rsidRDefault="00BC468C" w:rsidP="00340EF7">
      <w:pPr>
        <w:framePr w:w="4486" w:h="66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</w:t>
      </w:r>
      <w:r w:rsidR="00340EF7">
        <w:rPr>
          <w:b/>
          <w:bCs/>
          <w:color w:val="000000"/>
          <w:spacing w:val="2"/>
          <w:sz w:val="24"/>
          <w:lang w:val="cs"/>
        </w:rPr>
        <w:t>P</w:t>
      </w:r>
      <w:r w:rsidRPr="007C379E">
        <w:rPr>
          <w:b/>
          <w:bCs/>
          <w:color w:val="000000"/>
          <w:spacing w:val="2"/>
          <w:sz w:val="24"/>
          <w:lang w:val="cs"/>
        </w:rPr>
        <w:t>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340EF7">
        <w:rPr>
          <w:color w:val="000000"/>
          <w:spacing w:val="2"/>
          <w:sz w:val="28"/>
          <w:szCs w:val="28"/>
          <w:lang w:val="cs"/>
        </w:rPr>
        <w:t>157.452,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83A9C43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52FB3A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40EF7">
        <w:rPr>
          <w:color w:val="000000"/>
          <w:lang w:val="cs"/>
        </w:rPr>
        <w:t xml:space="preserve"> 14.1.2022 </w:t>
      </w:r>
      <w:r w:rsidR="007C379E">
        <w:rPr>
          <w:color w:val="000000"/>
          <w:lang w:val="cs"/>
        </w:rPr>
        <w:t>_________________________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A18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A18321-6B47-44B4-9765-ABC8E0447BAA}"/>
    <w:embedBold r:id="rId2" w:fontKey="{12B3F7D7-5C57-4A15-B259-EAC36CD6CE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14D5621-A3C1-4144-8CAD-DEF6D9B7D830}"/>
    <w:embedBold r:id="rId4" w:fontKey="{3CEE7FAF-2A62-4519-A9A5-DAC46B6004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C84965F-DF13-45B7-AE7D-88536F8592E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4E56822F-03C1-4C05-949D-3BD8C15E215E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65A71A0-0694-4C53-B7FD-E5A3E45BD1ED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61DAF908-6EE8-467C-8F93-5F1256B25375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FAEB951-61C9-4019-A054-AC07659FB8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7230907D-BE91-48D7-8B02-1A1F453567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237C29"/>
    <w:rsid w:val="00340EF7"/>
    <w:rsid w:val="003A386E"/>
    <w:rsid w:val="003D09E7"/>
    <w:rsid w:val="005B6236"/>
    <w:rsid w:val="00724CD9"/>
    <w:rsid w:val="0077300F"/>
    <w:rsid w:val="007C379E"/>
    <w:rsid w:val="009339E5"/>
    <w:rsid w:val="009A181A"/>
    <w:rsid w:val="009F60F9"/>
    <w:rsid w:val="00B06B85"/>
    <w:rsid w:val="00BA5B2D"/>
    <w:rsid w:val="00BC468C"/>
    <w:rsid w:val="00DD0720"/>
    <w:rsid w:val="00E0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191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</cp:revision>
  <cp:lastPrinted>2021-12-27T07:28:00Z</cp:lastPrinted>
  <dcterms:created xsi:type="dcterms:W3CDTF">2021-12-22T14:10:00Z</dcterms:created>
  <dcterms:modified xsi:type="dcterms:W3CDTF">2022-01-17T11:17:00Z</dcterms:modified>
</cp:coreProperties>
</file>