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B9" w:rsidRDefault="002349F1" w:rsidP="00167CB9">
      <w:pPr>
        <w:jc w:val="center"/>
        <w:rPr>
          <w:b/>
          <w:sz w:val="28"/>
          <w:szCs w:val="28"/>
        </w:rPr>
      </w:pPr>
      <w:r>
        <w:rPr>
          <w:b/>
          <w:sz w:val="28"/>
          <w:szCs w:val="28"/>
        </w:rPr>
        <w:t xml:space="preserve"> </w:t>
      </w:r>
    </w:p>
    <w:p w:rsidR="00382652" w:rsidRDefault="00167CB9" w:rsidP="00167CB9">
      <w:pPr>
        <w:jc w:val="center"/>
        <w:rPr>
          <w:b/>
          <w:sz w:val="28"/>
          <w:szCs w:val="28"/>
        </w:rPr>
      </w:pPr>
      <w:r w:rsidRPr="00167CB9">
        <w:rPr>
          <w:b/>
          <w:sz w:val="28"/>
          <w:szCs w:val="28"/>
        </w:rPr>
        <w:t>SMLOUVA O POSKYTOVÁNÍ ÚKLIDOVÝCH A POMOCNÝCH SLUŽEB</w:t>
      </w:r>
    </w:p>
    <w:p w:rsidR="00167CB9" w:rsidRPr="007777A4" w:rsidRDefault="00167CB9" w:rsidP="00167CB9">
      <w:pPr>
        <w:jc w:val="center"/>
      </w:pPr>
      <w:r w:rsidRPr="007777A4">
        <w:t>(dále jen Smlouva)</w:t>
      </w:r>
    </w:p>
    <w:p w:rsidR="00167CB9" w:rsidRDefault="00167CB9" w:rsidP="00167CB9">
      <w:pPr>
        <w:jc w:val="center"/>
      </w:pPr>
    </w:p>
    <w:p w:rsidR="00C16579" w:rsidRPr="007777A4" w:rsidRDefault="00C16579" w:rsidP="00167CB9">
      <w:pPr>
        <w:jc w:val="center"/>
      </w:pPr>
    </w:p>
    <w:p w:rsidR="00167CB9" w:rsidRDefault="00167CB9" w:rsidP="00167CB9">
      <w:pPr>
        <w:jc w:val="both"/>
      </w:pPr>
      <w:r w:rsidRPr="007777A4">
        <w:t>Mezi smluvními stranami:</w:t>
      </w:r>
    </w:p>
    <w:p w:rsidR="00C16579" w:rsidRPr="007777A4" w:rsidRDefault="00C16579" w:rsidP="00167CB9">
      <w:pPr>
        <w:jc w:val="both"/>
      </w:pPr>
    </w:p>
    <w:p w:rsidR="00167CB9" w:rsidRPr="007777A4" w:rsidRDefault="00167CB9" w:rsidP="00167CB9">
      <w:pPr>
        <w:pStyle w:val="Odstavecseseznamem"/>
        <w:numPr>
          <w:ilvl w:val="0"/>
          <w:numId w:val="1"/>
        </w:numPr>
        <w:jc w:val="both"/>
      </w:pPr>
      <w:r w:rsidRPr="007777A4">
        <w:rPr>
          <w:b/>
        </w:rPr>
        <w:t>Státní veterinární ústav Praha</w:t>
      </w:r>
    </w:p>
    <w:p w:rsidR="00167CB9" w:rsidRPr="007777A4" w:rsidRDefault="00167CB9" w:rsidP="00167CB9">
      <w:pPr>
        <w:pStyle w:val="Odstavecseseznamem"/>
        <w:jc w:val="both"/>
      </w:pPr>
      <w:r w:rsidRPr="007777A4">
        <w:t>Sídlištní 136/24, 165 03 Praha 6 – Lysolaje</w:t>
      </w:r>
    </w:p>
    <w:p w:rsidR="00167CB9" w:rsidRPr="007777A4" w:rsidRDefault="00167CB9" w:rsidP="00167CB9">
      <w:pPr>
        <w:pStyle w:val="Odstavecseseznamem"/>
        <w:jc w:val="both"/>
      </w:pPr>
      <w:r w:rsidRPr="007777A4">
        <w:t>IČ: 00019305</w:t>
      </w:r>
    </w:p>
    <w:p w:rsidR="00167CB9" w:rsidRPr="007777A4" w:rsidRDefault="00167CB9" w:rsidP="00167CB9">
      <w:pPr>
        <w:pStyle w:val="Odstavecseseznamem"/>
        <w:jc w:val="both"/>
      </w:pPr>
      <w:r w:rsidRPr="007777A4">
        <w:t>Zast</w:t>
      </w:r>
      <w:r w:rsidR="00324ADB">
        <w:t>oupená MVDr. Kamilem Sedlákem, P</w:t>
      </w:r>
      <w:r w:rsidRPr="007777A4">
        <w:t>h.D., ředitelem SVÚ</w:t>
      </w:r>
      <w:r w:rsidR="00730456">
        <w:t xml:space="preserve"> Praha</w:t>
      </w:r>
    </w:p>
    <w:p w:rsidR="00167CB9" w:rsidRPr="007777A4" w:rsidRDefault="00167CB9" w:rsidP="00167CB9">
      <w:pPr>
        <w:pStyle w:val="Odstavecseseznamem"/>
        <w:jc w:val="both"/>
        <w:rPr>
          <w:rFonts w:cs="Arial"/>
        </w:rPr>
      </w:pPr>
      <w:r w:rsidRPr="007777A4">
        <w:t xml:space="preserve">Bankovní spojení: Česká národní banka, </w:t>
      </w:r>
      <w:proofErr w:type="spellStart"/>
      <w:proofErr w:type="gramStart"/>
      <w:r w:rsidRPr="007777A4">
        <w:rPr>
          <w:rFonts w:cs="Arial"/>
        </w:rPr>
        <w:t>č</w:t>
      </w:r>
      <w:r w:rsidRPr="007777A4">
        <w:rPr>
          <w:rFonts w:eastAsia="Arial" w:cs="Arial"/>
        </w:rPr>
        <w:t>.ú</w:t>
      </w:r>
      <w:proofErr w:type="spellEnd"/>
      <w:r w:rsidRPr="007777A4">
        <w:rPr>
          <w:rFonts w:eastAsia="Arial" w:cs="Arial"/>
        </w:rPr>
        <w:t>.</w:t>
      </w:r>
      <w:r w:rsidRPr="007777A4">
        <w:rPr>
          <w:rFonts w:cs="Arial"/>
        </w:rPr>
        <w:t xml:space="preserve"> 20439061/0710</w:t>
      </w:r>
      <w:proofErr w:type="gramEnd"/>
    </w:p>
    <w:p w:rsidR="00167CB9" w:rsidRDefault="00167CB9" w:rsidP="00167CB9">
      <w:pPr>
        <w:pStyle w:val="Odstavecseseznamem"/>
        <w:jc w:val="both"/>
        <w:rPr>
          <w:rFonts w:cs="Arial"/>
        </w:rPr>
      </w:pPr>
      <w:r w:rsidRPr="007777A4">
        <w:rPr>
          <w:rFonts w:cs="Arial"/>
        </w:rPr>
        <w:t>(dále jen „Odběratel“)</w:t>
      </w:r>
    </w:p>
    <w:p w:rsidR="00012244" w:rsidRDefault="00012244" w:rsidP="00167CB9">
      <w:pPr>
        <w:pStyle w:val="Odstavecseseznamem"/>
        <w:jc w:val="both"/>
        <w:rPr>
          <w:rFonts w:cs="Arial"/>
        </w:rPr>
      </w:pPr>
    </w:p>
    <w:p w:rsidR="00012244" w:rsidRPr="007777A4" w:rsidRDefault="00012244" w:rsidP="00167CB9">
      <w:pPr>
        <w:pStyle w:val="Odstavecseseznamem"/>
        <w:jc w:val="both"/>
        <w:rPr>
          <w:rFonts w:cs="Arial"/>
        </w:rPr>
      </w:pPr>
    </w:p>
    <w:p w:rsidR="00167CB9" w:rsidRPr="007777A4" w:rsidRDefault="00167CB9" w:rsidP="00167CB9">
      <w:pPr>
        <w:pStyle w:val="Odstavecseseznamem"/>
        <w:jc w:val="both"/>
        <w:rPr>
          <w:rFonts w:cs="Arial"/>
        </w:rPr>
      </w:pPr>
    </w:p>
    <w:p w:rsidR="00167CB9" w:rsidRPr="007777A4" w:rsidRDefault="00370FD9" w:rsidP="005B767E">
      <w:pPr>
        <w:pStyle w:val="Odstavecseseznamem"/>
        <w:numPr>
          <w:ilvl w:val="0"/>
          <w:numId w:val="1"/>
        </w:numPr>
        <w:spacing w:after="0"/>
        <w:jc w:val="both"/>
      </w:pPr>
      <w:r>
        <w:rPr>
          <w:b/>
        </w:rPr>
        <w:t>ELEKTRO-ALARMY s.r.o</w:t>
      </w:r>
    </w:p>
    <w:p w:rsidR="00167CB9" w:rsidRDefault="005B767E" w:rsidP="005B767E">
      <w:pPr>
        <w:spacing w:after="0"/>
        <w:ind w:left="708"/>
        <w:jc w:val="both"/>
      </w:pPr>
      <w:r>
        <w:t>Kutnohorská 11/57, 109 00 Praha 10</w:t>
      </w:r>
    </w:p>
    <w:p w:rsidR="005B767E" w:rsidRDefault="005B767E" w:rsidP="005B767E">
      <w:pPr>
        <w:spacing w:after="0"/>
        <w:ind w:left="708"/>
        <w:jc w:val="both"/>
      </w:pPr>
      <w:r>
        <w:t>IČ: 26208555</w:t>
      </w:r>
    </w:p>
    <w:p w:rsidR="00167CB9" w:rsidRDefault="005B767E" w:rsidP="005B767E">
      <w:pPr>
        <w:pStyle w:val="Odstavecseseznamem"/>
        <w:spacing w:after="0"/>
        <w:jc w:val="both"/>
      </w:pPr>
      <w:r>
        <w:t xml:space="preserve">Zastoupená  </w:t>
      </w:r>
      <w:proofErr w:type="spellStart"/>
      <w:r>
        <w:t>Vasylem</w:t>
      </w:r>
      <w:proofErr w:type="spellEnd"/>
      <w:r>
        <w:t xml:space="preserve"> </w:t>
      </w:r>
      <w:proofErr w:type="spellStart"/>
      <w:r>
        <w:t>Veklyukem</w:t>
      </w:r>
      <w:proofErr w:type="spellEnd"/>
      <w:r>
        <w:t>, jednatelem</w:t>
      </w:r>
    </w:p>
    <w:p w:rsidR="00167CB9" w:rsidRPr="007777A4" w:rsidRDefault="00FB5017" w:rsidP="00FB5017">
      <w:pPr>
        <w:pStyle w:val="Odstavecseseznamem"/>
        <w:spacing w:after="0"/>
        <w:jc w:val="both"/>
      </w:pPr>
      <w:r>
        <w:t xml:space="preserve">Bankovní spojení: MONETA Money Bank, </w:t>
      </w:r>
      <w:proofErr w:type="spellStart"/>
      <w:proofErr w:type="gramStart"/>
      <w:r>
        <w:t>č.ú</w:t>
      </w:r>
      <w:proofErr w:type="spellEnd"/>
      <w:r>
        <w:t>. 154288940/0600</w:t>
      </w:r>
      <w:proofErr w:type="gramEnd"/>
    </w:p>
    <w:p w:rsidR="007777A4" w:rsidRDefault="007777A4" w:rsidP="005B767E">
      <w:pPr>
        <w:pStyle w:val="Odstavecseseznamem"/>
        <w:spacing w:after="0"/>
        <w:jc w:val="both"/>
        <w:rPr>
          <w:rFonts w:cs="Arial"/>
        </w:rPr>
      </w:pPr>
      <w:r w:rsidRPr="007777A4">
        <w:rPr>
          <w:rFonts w:cs="Arial"/>
        </w:rPr>
        <w:t>(dále jen „Dodavatel“)</w:t>
      </w:r>
    </w:p>
    <w:p w:rsidR="002C7B85" w:rsidRDefault="002C7B85" w:rsidP="002C7B85">
      <w:pPr>
        <w:pStyle w:val="Odstavecseseznamem"/>
        <w:jc w:val="both"/>
        <w:rPr>
          <w:rFonts w:cs="Arial"/>
        </w:rPr>
      </w:pPr>
    </w:p>
    <w:p w:rsidR="002A74A4" w:rsidRPr="00A33508" w:rsidRDefault="002A74A4" w:rsidP="00A33508">
      <w:pPr>
        <w:jc w:val="both"/>
        <w:rPr>
          <w:rFonts w:cs="Arial"/>
        </w:rPr>
      </w:pPr>
    </w:p>
    <w:p w:rsidR="007777A4" w:rsidRPr="007777A4" w:rsidRDefault="007777A4" w:rsidP="00167CB9">
      <w:pPr>
        <w:pStyle w:val="Odstavecseseznamem"/>
        <w:jc w:val="both"/>
      </w:pPr>
    </w:p>
    <w:p w:rsidR="007777A4" w:rsidRPr="00A33508" w:rsidRDefault="007777A4" w:rsidP="00A33508">
      <w:pPr>
        <w:jc w:val="center"/>
        <w:rPr>
          <w:b/>
        </w:rPr>
      </w:pPr>
      <w:r w:rsidRPr="00A33508">
        <w:rPr>
          <w:b/>
        </w:rPr>
        <w:t>I.</w:t>
      </w:r>
    </w:p>
    <w:p w:rsidR="007777A4" w:rsidRPr="00A33508" w:rsidRDefault="007777A4" w:rsidP="00A33508">
      <w:pPr>
        <w:jc w:val="center"/>
        <w:rPr>
          <w:b/>
        </w:rPr>
      </w:pPr>
      <w:r w:rsidRPr="00A33508">
        <w:rPr>
          <w:b/>
        </w:rPr>
        <w:t>Předmět smlouvy</w:t>
      </w:r>
    </w:p>
    <w:p w:rsidR="00636E2F" w:rsidRPr="007777A4" w:rsidRDefault="00636E2F" w:rsidP="007777A4">
      <w:pPr>
        <w:pStyle w:val="Odstavecseseznamem"/>
        <w:jc w:val="center"/>
        <w:rPr>
          <w:b/>
        </w:rPr>
      </w:pPr>
    </w:p>
    <w:p w:rsidR="007777A4" w:rsidRPr="007777A4" w:rsidRDefault="007777A4" w:rsidP="00636E2F">
      <w:pPr>
        <w:pStyle w:val="Odstavecseseznamem"/>
        <w:numPr>
          <w:ilvl w:val="0"/>
          <w:numId w:val="2"/>
        </w:numPr>
        <w:jc w:val="both"/>
      </w:pPr>
      <w:r w:rsidRPr="007777A4">
        <w:t>Předmětem této smlouvy je závazek Dodavatele zajišťovat a provádět pro Odběratele úklid touto smlouvou specifikovaných objektů</w:t>
      </w:r>
      <w:r w:rsidR="00324ADB">
        <w:t xml:space="preserve">, v rozsahu uvedeném VZ pro </w:t>
      </w:r>
      <w:r w:rsidR="00AC15AE">
        <w:t xml:space="preserve">Zajištění </w:t>
      </w:r>
      <w:r w:rsidR="00324ADB">
        <w:t>úklid</w:t>
      </w:r>
      <w:r w:rsidR="00AC15AE">
        <w:t>u a pomocných</w:t>
      </w:r>
      <w:r w:rsidR="00324ADB">
        <w:t xml:space="preserve"> prací a blíže specifikovaném při osobní prohlídce v místě plnění</w:t>
      </w:r>
      <w:r w:rsidR="002C7B85">
        <w:t xml:space="preserve"> </w:t>
      </w:r>
      <w:r w:rsidR="002C7B85" w:rsidRPr="007777A4">
        <w:t>(dále jen „úklidové práce</w:t>
      </w:r>
      <w:r w:rsidR="002C7B85">
        <w:t xml:space="preserve">“). </w:t>
      </w:r>
      <w:r w:rsidR="00324ADB">
        <w:t>Přesný soupis prací je součástí této smlouvy</w:t>
      </w:r>
      <w:r w:rsidR="002C7B85">
        <w:t xml:space="preserve"> jako příloha č. 1.</w:t>
      </w:r>
    </w:p>
    <w:p w:rsidR="007777A4" w:rsidRDefault="007777A4" w:rsidP="007777A4">
      <w:pPr>
        <w:pStyle w:val="Odstavecseseznamem"/>
        <w:numPr>
          <w:ilvl w:val="0"/>
          <w:numId w:val="2"/>
        </w:numPr>
        <w:jc w:val="both"/>
      </w:pPr>
      <w:r w:rsidRPr="007777A4">
        <w:t xml:space="preserve">V souvislosti s bodem 1. </w:t>
      </w:r>
      <w:r w:rsidR="008146CA">
        <w:t>t</w:t>
      </w:r>
      <w:r w:rsidR="0049039D">
        <w:t xml:space="preserve">ohoto článku je </w:t>
      </w:r>
      <w:r w:rsidRPr="007777A4">
        <w:t xml:space="preserve">Odběratel oprávněn na základě svého rozhodnutí jednostranně písemně zvýšit nebo snížit rozsah předmětu smlouvy, tj. zvýšit nebo snížit rozlohu </w:t>
      </w:r>
      <w:r w:rsidR="00636E2F">
        <w:t>uklízených ploch nebo změnit četnost provádění úklidu, případně změnit rozsah zakázky, a t</w:t>
      </w:r>
      <w:r w:rsidR="008146CA">
        <w:t>o</w:t>
      </w:r>
      <w:r w:rsidR="00636E2F">
        <w:t xml:space="preserve"> nejpozději </w:t>
      </w:r>
      <w:r w:rsidR="0049039D">
        <w:t>10. pracovních</w:t>
      </w:r>
      <w:r w:rsidR="00636E2F">
        <w:t xml:space="preserve"> dní před předpokládaným termínem změny.</w:t>
      </w:r>
      <w:r w:rsidR="002C7B85">
        <w:t xml:space="preserve"> </w:t>
      </w:r>
    </w:p>
    <w:p w:rsidR="00636E2F" w:rsidRPr="002A74A4" w:rsidRDefault="00636E2F" w:rsidP="002A74A4">
      <w:pPr>
        <w:jc w:val="center"/>
        <w:rPr>
          <w:b/>
        </w:rPr>
      </w:pPr>
      <w:r w:rsidRPr="002A74A4">
        <w:rPr>
          <w:b/>
        </w:rPr>
        <w:lastRenderedPageBreak/>
        <w:t>II.</w:t>
      </w:r>
    </w:p>
    <w:p w:rsidR="00636E2F" w:rsidRPr="002A74A4" w:rsidRDefault="00636E2F" w:rsidP="002A74A4">
      <w:pPr>
        <w:jc w:val="center"/>
        <w:rPr>
          <w:b/>
        </w:rPr>
      </w:pPr>
      <w:r w:rsidRPr="002A74A4">
        <w:rPr>
          <w:b/>
        </w:rPr>
        <w:t>Závazky smluvních stran</w:t>
      </w:r>
    </w:p>
    <w:p w:rsidR="00636E2F" w:rsidRDefault="00636E2F" w:rsidP="00636E2F">
      <w:pPr>
        <w:pStyle w:val="Odstavecseseznamem"/>
        <w:jc w:val="center"/>
        <w:rPr>
          <w:b/>
        </w:rPr>
      </w:pPr>
    </w:p>
    <w:p w:rsidR="00636E2F" w:rsidRDefault="00636E2F" w:rsidP="00636E2F">
      <w:pPr>
        <w:pStyle w:val="Odstavecseseznamem"/>
        <w:numPr>
          <w:ilvl w:val="0"/>
          <w:numId w:val="4"/>
        </w:numPr>
        <w:jc w:val="both"/>
      </w:pPr>
      <w:r>
        <w:t xml:space="preserve">Dodavatel se zavazuje provádět úklidové práce dle jejich </w:t>
      </w:r>
      <w:r w:rsidR="00983BFF">
        <w:t>specifikace a četnosti popsané O</w:t>
      </w:r>
      <w:r>
        <w:t>dběratelem v příloze č.</w:t>
      </w:r>
      <w:r w:rsidR="0049039D">
        <w:t xml:space="preserve"> </w:t>
      </w:r>
      <w:r>
        <w:t>1</w:t>
      </w:r>
      <w:r w:rsidR="0049039D">
        <w:t>.</w:t>
      </w:r>
      <w:r w:rsidR="003A6E03">
        <w:t>, před</w:t>
      </w:r>
      <w:r w:rsidR="00120F7C">
        <w:t xml:space="preserve">evším pak zajistit úklid </w:t>
      </w:r>
      <w:r w:rsidR="00CA083E">
        <w:t xml:space="preserve">současně </w:t>
      </w:r>
      <w:r w:rsidR="00120F7C">
        <w:t xml:space="preserve">dvěma pracovníky </w:t>
      </w:r>
      <w:r w:rsidR="003A6E03">
        <w:t>s dostupností úklidu mezi 6-18</w:t>
      </w:r>
      <w:r w:rsidR="00A71826">
        <w:t xml:space="preserve"> </w:t>
      </w:r>
      <w:r w:rsidR="003A6E03">
        <w:t>hodin</w:t>
      </w:r>
      <w:r w:rsidR="00A71826">
        <w:t>ou</w:t>
      </w:r>
      <w:bookmarkStart w:id="0" w:name="_GoBack"/>
      <w:bookmarkEnd w:id="0"/>
      <w:r w:rsidR="003A6E03">
        <w:t xml:space="preserve"> každý všední den.</w:t>
      </w:r>
    </w:p>
    <w:p w:rsidR="00636E2F" w:rsidRDefault="00636E2F" w:rsidP="00636E2F">
      <w:pPr>
        <w:pStyle w:val="Odstavecseseznamem"/>
        <w:numPr>
          <w:ilvl w:val="0"/>
          <w:numId w:val="4"/>
        </w:numPr>
        <w:jc w:val="both"/>
      </w:pPr>
      <w:r>
        <w:t>Dodavatel se zavazuje zajišťovat plnění předmětu této smlouvy.</w:t>
      </w:r>
    </w:p>
    <w:p w:rsidR="00636E2F" w:rsidRDefault="00636E2F" w:rsidP="00636E2F">
      <w:pPr>
        <w:pStyle w:val="Odstavecseseznamem"/>
        <w:numPr>
          <w:ilvl w:val="0"/>
          <w:numId w:val="4"/>
        </w:numPr>
        <w:jc w:val="both"/>
      </w:pPr>
      <w:r>
        <w:t xml:space="preserve">Odběratel se </w:t>
      </w:r>
      <w:r w:rsidR="00983BFF">
        <w:t>zavazuje řádně a včas zaplatit D</w:t>
      </w:r>
      <w:r>
        <w:t>odavateli sjednanou odměnu dle dále uvedených podmínek.</w:t>
      </w:r>
    </w:p>
    <w:p w:rsidR="002A74A4" w:rsidRDefault="002A74A4" w:rsidP="002A74A4">
      <w:pPr>
        <w:pStyle w:val="Odstavecseseznamem"/>
        <w:ind w:left="360"/>
        <w:jc w:val="both"/>
      </w:pPr>
    </w:p>
    <w:p w:rsidR="00636E2F" w:rsidRPr="002A74A4" w:rsidRDefault="00636E2F" w:rsidP="002A74A4">
      <w:pPr>
        <w:jc w:val="center"/>
        <w:rPr>
          <w:b/>
        </w:rPr>
      </w:pPr>
      <w:r w:rsidRPr="002A74A4">
        <w:rPr>
          <w:b/>
        </w:rPr>
        <w:t>III.</w:t>
      </w:r>
    </w:p>
    <w:p w:rsidR="00636E2F" w:rsidRPr="002A74A4" w:rsidRDefault="00636E2F" w:rsidP="002A74A4">
      <w:pPr>
        <w:jc w:val="center"/>
        <w:rPr>
          <w:b/>
        </w:rPr>
      </w:pPr>
      <w:r w:rsidRPr="002A74A4">
        <w:rPr>
          <w:b/>
        </w:rPr>
        <w:t>Doba trvání smlouvy</w:t>
      </w:r>
    </w:p>
    <w:p w:rsidR="00AE06DA" w:rsidRDefault="00AE06DA" w:rsidP="00636E2F">
      <w:pPr>
        <w:pStyle w:val="Odstavecseseznamem"/>
        <w:ind w:left="1080"/>
        <w:jc w:val="center"/>
        <w:rPr>
          <w:b/>
        </w:rPr>
      </w:pPr>
    </w:p>
    <w:p w:rsidR="00636E2F" w:rsidRDefault="00636E2F" w:rsidP="00F462E3">
      <w:pPr>
        <w:pStyle w:val="Odstavecseseznamem"/>
        <w:numPr>
          <w:ilvl w:val="0"/>
          <w:numId w:val="5"/>
        </w:numPr>
        <w:jc w:val="both"/>
      </w:pPr>
      <w:r>
        <w:t>Tato smlouva je po dohodě smluvních stran uzavřena na dob</w:t>
      </w:r>
      <w:r w:rsidR="00551552">
        <w:t xml:space="preserve">u určitou, a to na 12 měsíců od 1. 5. 2017 </w:t>
      </w:r>
      <w:r w:rsidR="00060DE6">
        <w:t>do</w:t>
      </w:r>
      <w:r w:rsidR="00551552">
        <w:t> 30. 4. </w:t>
      </w:r>
      <w:r w:rsidR="00060DE6">
        <w:t>2018</w:t>
      </w:r>
      <w:r>
        <w:t>.</w:t>
      </w:r>
      <w:r w:rsidR="00551552">
        <w:t xml:space="preserve"> </w:t>
      </w:r>
    </w:p>
    <w:p w:rsidR="008146CA" w:rsidRPr="008146CA" w:rsidRDefault="008146CA" w:rsidP="008146CA">
      <w:pPr>
        <w:pStyle w:val="Odstavecseseznamem"/>
        <w:numPr>
          <w:ilvl w:val="0"/>
          <w:numId w:val="5"/>
        </w:numPr>
        <w:jc w:val="both"/>
        <w:rPr>
          <w:rFonts w:cs="Arial"/>
        </w:rPr>
      </w:pPr>
      <w:r w:rsidRPr="008146CA">
        <w:rPr>
          <w:rFonts w:cs="Arial"/>
        </w:rPr>
        <w:t>V případě zjištění závažného neplnění pře</w:t>
      </w:r>
      <w:r>
        <w:rPr>
          <w:rFonts w:cs="Arial"/>
        </w:rPr>
        <w:t>dmětu smlouvy Dodavatelem si Odběratel</w:t>
      </w:r>
      <w:r w:rsidRPr="008146CA">
        <w:rPr>
          <w:rFonts w:cs="Arial"/>
        </w:rPr>
        <w:t xml:space="preserve"> vyhrazuje právo okamžitého odstoupení od smlouvy. V</w:t>
      </w:r>
      <w:r>
        <w:rPr>
          <w:rFonts w:cs="Arial"/>
        </w:rPr>
        <w:t> jiných případech platí 3 </w:t>
      </w:r>
      <w:r w:rsidRPr="008146CA">
        <w:rPr>
          <w:rFonts w:cs="Arial"/>
        </w:rPr>
        <w:t>měsíční výpovědní lhůta.</w:t>
      </w:r>
    </w:p>
    <w:p w:rsidR="008146CA" w:rsidRDefault="00F462E3" w:rsidP="00636E2F">
      <w:pPr>
        <w:pStyle w:val="Odstavecseseznamem"/>
        <w:numPr>
          <w:ilvl w:val="0"/>
          <w:numId w:val="5"/>
        </w:numPr>
        <w:jc w:val="both"/>
      </w:pPr>
      <w:r>
        <w:t xml:space="preserve">V případě skončení </w:t>
      </w:r>
      <w:r w:rsidR="00580313">
        <w:t>s</w:t>
      </w:r>
      <w:r>
        <w:t>mluvního vztahu se obě smluvní strany zavazují vzájemně vypořádat závazky, vyplývajících z této smlouvy.</w:t>
      </w:r>
    </w:p>
    <w:p w:rsidR="00F462E3" w:rsidRDefault="00F462E3" w:rsidP="002A74A4">
      <w:pPr>
        <w:jc w:val="center"/>
      </w:pPr>
    </w:p>
    <w:p w:rsidR="00F462E3" w:rsidRDefault="00F462E3" w:rsidP="002A74A4">
      <w:pPr>
        <w:jc w:val="center"/>
        <w:rPr>
          <w:b/>
        </w:rPr>
      </w:pPr>
      <w:r>
        <w:rPr>
          <w:b/>
        </w:rPr>
        <w:t>IV.</w:t>
      </w:r>
    </w:p>
    <w:p w:rsidR="00F462E3" w:rsidRDefault="00F462E3" w:rsidP="002A74A4">
      <w:pPr>
        <w:jc w:val="center"/>
        <w:rPr>
          <w:b/>
        </w:rPr>
      </w:pPr>
      <w:r>
        <w:rPr>
          <w:b/>
        </w:rPr>
        <w:t>Cena poskytovaných služeb</w:t>
      </w:r>
    </w:p>
    <w:p w:rsidR="00F462E3" w:rsidRDefault="00983BFF" w:rsidP="00F462E3">
      <w:pPr>
        <w:pStyle w:val="Odstavecseseznamem"/>
        <w:numPr>
          <w:ilvl w:val="0"/>
          <w:numId w:val="6"/>
        </w:numPr>
        <w:jc w:val="both"/>
      </w:pPr>
      <w:r>
        <w:t>Odběratel zaplatí D</w:t>
      </w:r>
      <w:r w:rsidR="00F462E3">
        <w:t xml:space="preserve">odavateli za skutečně provedené </w:t>
      </w:r>
      <w:r w:rsidR="0049039D">
        <w:t xml:space="preserve">úklidové práce </w:t>
      </w:r>
      <w:r w:rsidR="00701C69">
        <w:t xml:space="preserve">včetně úklidových prostředků </w:t>
      </w:r>
      <w:r w:rsidR="00F462E3">
        <w:t>v souladu s to</w:t>
      </w:r>
      <w:r w:rsidR="00701C69">
        <w:t>uto smlouvu smluvní cenu ve výši 0,889 Kč bez DPH za každý metr čtvereční uklizené plochy. Celková cena služby</w:t>
      </w:r>
      <w:r w:rsidR="00887171">
        <w:t xml:space="preserve"> za rok však nepřekročí </w:t>
      </w:r>
      <w:proofErr w:type="spellStart"/>
      <w:r w:rsidR="00887171">
        <w:t>vysoutěženou</w:t>
      </w:r>
      <w:proofErr w:type="spellEnd"/>
      <w:r w:rsidR="00887171">
        <w:t xml:space="preserve"> částku ve výši 649.900,- Kč bez DPH</w:t>
      </w:r>
      <w:r w:rsidR="002A74A4">
        <w:t xml:space="preserve">. </w:t>
      </w:r>
      <w:r w:rsidR="0049039D">
        <w:t>DPH bude k ceně připočteno ve výši stanovené aktuálně platnými daňovými zákony.</w:t>
      </w:r>
    </w:p>
    <w:p w:rsidR="0049039D" w:rsidRDefault="0049039D" w:rsidP="0049039D">
      <w:pPr>
        <w:jc w:val="both"/>
      </w:pPr>
    </w:p>
    <w:p w:rsidR="0049039D" w:rsidRDefault="0049039D" w:rsidP="0049039D">
      <w:pPr>
        <w:jc w:val="center"/>
        <w:rPr>
          <w:b/>
        </w:rPr>
      </w:pPr>
      <w:r>
        <w:rPr>
          <w:b/>
        </w:rPr>
        <w:t>V.</w:t>
      </w:r>
    </w:p>
    <w:p w:rsidR="0049039D" w:rsidRDefault="0049039D" w:rsidP="0049039D">
      <w:pPr>
        <w:jc w:val="center"/>
        <w:rPr>
          <w:b/>
        </w:rPr>
      </w:pPr>
      <w:r>
        <w:rPr>
          <w:b/>
        </w:rPr>
        <w:t>Platební a fakturační podmínky</w:t>
      </w:r>
    </w:p>
    <w:p w:rsidR="0049039D" w:rsidRDefault="0049039D" w:rsidP="0049039D">
      <w:pPr>
        <w:jc w:val="both"/>
      </w:pPr>
      <w:r>
        <w:t>Cenu poskytovaných služeb dle článku IV. odst. 1 této smlouvy o poskytování úklidových a p</w:t>
      </w:r>
      <w:r w:rsidR="00983BFF">
        <w:t>omocných služeb bude Dodavatel O</w:t>
      </w:r>
      <w:r>
        <w:t>dběrateli fakturovat na základě odsouhlasených výkazů s přehledným rozpisem provedených služeb v pravidel</w:t>
      </w:r>
      <w:r w:rsidR="00983BFF">
        <w:t>né měsíční faktuře, která bude O</w:t>
      </w:r>
      <w:r>
        <w:t>dběrateli zaslána vždy k šestému pracovnímu dni následujícího měsíce. Faktur</w:t>
      </w:r>
      <w:r w:rsidR="002C7B85">
        <w:t>y musí</w:t>
      </w:r>
      <w:r>
        <w:t xml:space="preserve"> splňovat náležitosti daňového dokladu podle ustanovení</w:t>
      </w:r>
      <w:r w:rsidR="00EF55BD">
        <w:t xml:space="preserve"> § 28 zákona č. 235/2004</w:t>
      </w:r>
      <w:r>
        <w:t xml:space="preserve"> Sb</w:t>
      </w:r>
      <w:r w:rsidR="00AE06DA">
        <w:t>.</w:t>
      </w:r>
      <w:r>
        <w:t>, o dani z přidané hodnoty, ve znění pozdějších předpisů, a náležitosti obchodní listiny podle ustanovení § 435 zákona č. 89/2012 Sb</w:t>
      </w:r>
      <w:r w:rsidR="00AE06DA">
        <w:t>.</w:t>
      </w:r>
      <w:r>
        <w:t xml:space="preserve">, občanský zákoník, ve znění pozdějších předpisů. Odběratel si vyhrazuje právo vrátit fakturu, která je </w:t>
      </w:r>
      <w:r>
        <w:lastRenderedPageBreak/>
        <w:t xml:space="preserve">chybná nebo nemá veškeré </w:t>
      </w:r>
      <w:r w:rsidR="00AE06DA">
        <w:t>náležitosti běžného</w:t>
      </w:r>
      <w:r>
        <w:t xml:space="preserve"> daňového dokladu</w:t>
      </w:r>
      <w:r w:rsidR="00AE06DA">
        <w:t>. Vrácením faktury přestane běžet původní doba splatnosti ceny poskytova</w:t>
      </w:r>
      <w:r w:rsidR="00983BFF">
        <w:t>ných služeb. Po opravě faktury D</w:t>
      </w:r>
      <w:r w:rsidR="00AE06DA">
        <w:t>odavatelem běží nová lhůta splatnosti, která činí patnáct dnů ode dne doručení opraven</w:t>
      </w:r>
      <w:r w:rsidR="00983BFF">
        <w:t>é nebo nově vyhotovené faktury O</w:t>
      </w:r>
      <w:r w:rsidR="00AE06DA">
        <w:t>dběrateli.</w:t>
      </w:r>
    </w:p>
    <w:p w:rsidR="00AE06DA" w:rsidRDefault="00AE06DA" w:rsidP="00AE06DA">
      <w:pPr>
        <w:pStyle w:val="Odstavecseseznamem"/>
        <w:numPr>
          <w:ilvl w:val="0"/>
          <w:numId w:val="8"/>
        </w:numPr>
        <w:jc w:val="both"/>
      </w:pPr>
      <w:r>
        <w:t>Lhůta splatnosti měsíčních faktur byla dohodou smluvních stran sjednána na 15 kalendářních</w:t>
      </w:r>
      <w:r w:rsidR="002C7B85">
        <w:t xml:space="preserve"> dní ode dne, kdy byla faktura O</w:t>
      </w:r>
      <w:r>
        <w:t>dběrateli doručena.</w:t>
      </w:r>
    </w:p>
    <w:p w:rsidR="00AE06DA" w:rsidRDefault="00AE06DA" w:rsidP="00AE06DA">
      <w:pPr>
        <w:pStyle w:val="Odstavecseseznamem"/>
        <w:numPr>
          <w:ilvl w:val="0"/>
          <w:numId w:val="8"/>
        </w:numPr>
        <w:jc w:val="both"/>
      </w:pPr>
      <w:r>
        <w:t xml:space="preserve">Dodavatel nemá nárok žádat po Odběrateli jakoukoliv zálohu na zajišťování pracovníků. </w:t>
      </w:r>
    </w:p>
    <w:p w:rsidR="00AE06DA" w:rsidRDefault="002C7B85" w:rsidP="00AE06DA">
      <w:pPr>
        <w:pStyle w:val="Odstavecseseznamem"/>
        <w:numPr>
          <w:ilvl w:val="0"/>
          <w:numId w:val="8"/>
        </w:numPr>
        <w:jc w:val="both"/>
      </w:pPr>
      <w:r>
        <w:t>Při prodlení s úhradu je O</w:t>
      </w:r>
      <w:r w:rsidR="00983BFF">
        <w:t>dběratel povinen uhradit D</w:t>
      </w:r>
      <w:r w:rsidR="00AE06DA">
        <w:t>odavateli úrok z prodlení ve výši 0,05% z dlužné částky za každý den prodlení.</w:t>
      </w:r>
    </w:p>
    <w:p w:rsidR="00AE06DA" w:rsidRDefault="002C7B85" w:rsidP="00AE06DA">
      <w:pPr>
        <w:pStyle w:val="Odstavecseseznamem"/>
        <w:numPr>
          <w:ilvl w:val="0"/>
          <w:numId w:val="8"/>
        </w:numPr>
        <w:jc w:val="both"/>
      </w:pPr>
      <w:r>
        <w:t>Nezaplatí-li O</w:t>
      </w:r>
      <w:r w:rsidR="00AE06DA">
        <w:t>dběratel fakturu z titulu vadného plnění, není v prodlení s placením, pokud je jeho reklamace oprávněna a pokud právo z odpovědnosti za vady bylo včas uplatněno.</w:t>
      </w:r>
    </w:p>
    <w:p w:rsidR="002A74A4" w:rsidRDefault="002A74A4" w:rsidP="002A74A4">
      <w:pPr>
        <w:pStyle w:val="Odstavecseseznamem"/>
        <w:ind w:left="360"/>
        <w:jc w:val="both"/>
      </w:pPr>
    </w:p>
    <w:p w:rsidR="002A74A4" w:rsidRDefault="002A74A4" w:rsidP="002A74A4">
      <w:pPr>
        <w:pStyle w:val="Odstavecseseznamem"/>
        <w:ind w:left="360"/>
        <w:jc w:val="both"/>
      </w:pPr>
    </w:p>
    <w:p w:rsidR="002A74A4" w:rsidRDefault="002A74A4" w:rsidP="002A74A4">
      <w:pPr>
        <w:pStyle w:val="Odstavecseseznamem"/>
        <w:ind w:left="360"/>
        <w:jc w:val="both"/>
      </w:pPr>
    </w:p>
    <w:p w:rsidR="00AE06DA" w:rsidRDefault="00AE06DA" w:rsidP="00AE06DA">
      <w:pPr>
        <w:jc w:val="center"/>
        <w:rPr>
          <w:b/>
        </w:rPr>
      </w:pPr>
      <w:r>
        <w:rPr>
          <w:b/>
        </w:rPr>
        <w:t>VI.</w:t>
      </w:r>
    </w:p>
    <w:p w:rsidR="00AE06DA" w:rsidRDefault="00AE06DA" w:rsidP="00AE06DA">
      <w:pPr>
        <w:jc w:val="center"/>
        <w:rPr>
          <w:b/>
        </w:rPr>
      </w:pPr>
      <w:r>
        <w:rPr>
          <w:b/>
        </w:rPr>
        <w:t>Podmínky provádění služeb</w:t>
      </w:r>
    </w:p>
    <w:p w:rsidR="00AE06DA" w:rsidRDefault="00AE06DA" w:rsidP="00AE06DA">
      <w:pPr>
        <w:pStyle w:val="Odstavecseseznamem"/>
        <w:numPr>
          <w:ilvl w:val="0"/>
          <w:numId w:val="9"/>
        </w:numPr>
        <w:jc w:val="both"/>
      </w:pPr>
      <w:r>
        <w:t>Odběratel je povinen v souladu s počátkem účinnosti této smlouvy seznámit Dodavatele se zvláštními bezpečnostními opatřeními Odběratele a se zvláštními předpisy platnými pro pracoviště Odběratele.</w:t>
      </w:r>
    </w:p>
    <w:p w:rsidR="00AE06DA" w:rsidRDefault="00AE06DA" w:rsidP="00AE06DA">
      <w:pPr>
        <w:pStyle w:val="Odstavecseseznamem"/>
        <w:numPr>
          <w:ilvl w:val="0"/>
          <w:numId w:val="9"/>
        </w:numPr>
        <w:jc w:val="both"/>
      </w:pPr>
      <w:r>
        <w:t xml:space="preserve">Odběratel se zavazuje vytvořit zajištěným pracovníkům pracovní podmínky </w:t>
      </w:r>
      <w:r w:rsidR="009B14B6">
        <w:t>pro řádný, nerušený a </w:t>
      </w:r>
      <w:r>
        <w:t>bezpečný výkon práce při prováděný úklidu.</w:t>
      </w:r>
    </w:p>
    <w:p w:rsidR="009B14B6" w:rsidRDefault="009B14B6" w:rsidP="00AE06DA">
      <w:pPr>
        <w:pStyle w:val="Odstavecseseznamem"/>
        <w:numPr>
          <w:ilvl w:val="0"/>
          <w:numId w:val="9"/>
        </w:numPr>
        <w:jc w:val="both"/>
      </w:pPr>
      <w:r>
        <w:t>Dodavatel je povinen činit na vlastní riziko taková opatření, aby jeho činností nebyl poškozen či odcizen majetek Odběratele nebo třetích osob. Dodavatel zajistí, že jeho zaměstnanci budou proškoleni dle obecně platných předpisů a bude mít prověřenou jejich bezúhonnost výpisem z rejstříků trestů, kterou v kopii doloží Odběrateli.</w:t>
      </w:r>
    </w:p>
    <w:p w:rsidR="009B14B6" w:rsidRDefault="009B14B6" w:rsidP="00AE06DA">
      <w:pPr>
        <w:pStyle w:val="Odstavecseseznamem"/>
        <w:numPr>
          <w:ilvl w:val="0"/>
          <w:numId w:val="9"/>
        </w:numPr>
        <w:jc w:val="both"/>
      </w:pPr>
      <w:r>
        <w:t>Při provádění úklidu jsou pracovníci povinni dodržovat předpisy o bezpečnosti a ochraně zdraví při práci a požární ochraně. Potřebná školení je povinen zajistit Odběratel.</w:t>
      </w:r>
    </w:p>
    <w:p w:rsidR="009B14B6" w:rsidRDefault="009B14B6" w:rsidP="00AE06DA">
      <w:pPr>
        <w:pStyle w:val="Odstavecseseznamem"/>
        <w:numPr>
          <w:ilvl w:val="0"/>
          <w:numId w:val="9"/>
        </w:numPr>
        <w:jc w:val="both"/>
      </w:pPr>
      <w: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p>
    <w:p w:rsidR="009B14B6" w:rsidRDefault="009B14B6" w:rsidP="00AE06DA">
      <w:pPr>
        <w:pStyle w:val="Odstavecseseznamem"/>
        <w:numPr>
          <w:ilvl w:val="0"/>
          <w:numId w:val="9"/>
        </w:numPr>
        <w:jc w:val="both"/>
      </w:pPr>
      <w:r>
        <w:t>Dodavatel se zavazuje předložit Odběrateli vždy spolu s fakturou za třetí měsíc každého čtvrtletí</w:t>
      </w:r>
      <w:r w:rsidR="007564C2">
        <w:t xml:space="preserve"> potvrzení o bezdlužnosti vůči svému místně příslušnému správci daně, ne starší 14 dnů.</w:t>
      </w:r>
    </w:p>
    <w:p w:rsidR="007564C2" w:rsidRDefault="007564C2" w:rsidP="00AE06DA">
      <w:pPr>
        <w:pStyle w:val="Odstavecseseznamem"/>
        <w:numPr>
          <w:ilvl w:val="0"/>
          <w:numId w:val="9"/>
        </w:numPr>
        <w:jc w:val="both"/>
      </w:pPr>
      <w: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w:t>
      </w:r>
      <w:r w:rsidR="00D50A0A">
        <w:t xml:space="preserve">Dále se Dodavatel </w:t>
      </w:r>
      <w:r w:rsidR="00A94FE8">
        <w:t>zavazuje, že do prostor Odběrat</w:t>
      </w:r>
      <w:r w:rsidR="00D50A0A">
        <w:t>ele neumožní vstup cizím osobám</w:t>
      </w:r>
      <w:r w:rsidR="003D47B7">
        <w:t xml:space="preserve"> a</w:t>
      </w:r>
      <w:r w:rsidR="00D50A0A">
        <w:t xml:space="preserve"> že nebude neoprávněně užívat majetek Odběratele</w:t>
      </w:r>
      <w:r w:rsidR="003D47B7">
        <w:t>.</w:t>
      </w:r>
      <w:r w:rsidR="00D50A0A">
        <w:t xml:space="preserve"> </w:t>
      </w:r>
      <w:r>
        <w:t xml:space="preserve">Dodavatel se zavazuje, že zajistí poučení všech svých pracovníků či jiných osob vykonávajících pro něj práci, která je předmětem této smlouvy (dále společně jen „osoba vykonávající práci“), a to ve smyslu </w:t>
      </w:r>
      <w:r>
        <w:lastRenderedPageBreak/>
        <w:t>u</w:t>
      </w:r>
      <w:r w:rsidR="00200D83">
        <w:t>vedeném v tomto bodu smlouvy. O </w:t>
      </w:r>
      <w:r>
        <w:t>tomto poučení bude proveden písemný zápis podepsaný Dodavatelem a jeho pracovníky. Tento zápis je Dodavatel povinen předat Odběr</w:t>
      </w:r>
      <w:r w:rsidR="00520268">
        <w:t>ateli, a to předtím, než osoba vykonávající p</w:t>
      </w:r>
      <w:r w:rsidR="00983BFF">
        <w:t>ráci poprvé vstoupí do prostor O</w:t>
      </w:r>
      <w:r w:rsidR="00520268">
        <w:t>dběratele.</w:t>
      </w:r>
    </w:p>
    <w:p w:rsidR="00520268" w:rsidRDefault="00520268" w:rsidP="00520268">
      <w:pPr>
        <w:jc w:val="both"/>
      </w:pPr>
      <w:r>
        <w:t>Za porušení kterékoliv z povinností uvedených v tomto bodu smlouvy se Dodavatel zavazuje zaplatit Odběrateli smluvní pokutu ve výši 100.000,- Kč. Vedle smluvní pokuty je Odběratel oprávněn požadovat po Do</w:t>
      </w:r>
      <w:r w:rsidR="00DF6D50">
        <w:t xml:space="preserve">davateli i náhradu škody, která </w:t>
      </w:r>
      <w:r>
        <w:t>porušením povinnosti, na kterou se vztahuje smluvní pokuta, vznikla. Dodavatel plně odpovídá za porušení povinností uvedených v tomto bodě smlouvy kteroukoliv osobou vykonávající práci. Dodavatel bere na vědomí, že výše takové škody může být s ohledem na povahu podnikatelské činnosti a na přímé závazky Odběratele vůči jeho smluvním stranám velmi vysoká, a to v řádu několika milionu či desítek milionů Kč.</w:t>
      </w:r>
    </w:p>
    <w:p w:rsidR="00C06985" w:rsidRDefault="00520268" w:rsidP="00520268">
      <w:pPr>
        <w:jc w:val="both"/>
      </w:pPr>
      <w:r>
        <w:t>V případě porušení kterékoliv povinnosti u</w:t>
      </w:r>
      <w:r w:rsidR="00200D83">
        <w:t xml:space="preserve">vedené v tomto bodu smlouvy je Odběratel oprávněn </w:t>
      </w:r>
      <w:r w:rsidR="00200D83" w:rsidRPr="00200D83">
        <w:t>od</w:t>
      </w:r>
      <w:r w:rsidR="00200D83">
        <w:t> </w:t>
      </w:r>
      <w:r w:rsidRPr="00200D83">
        <w:t>této</w:t>
      </w:r>
      <w:r>
        <w:t xml:space="preserve"> smlouvy odstoupit, a to s okamžitou </w:t>
      </w:r>
      <w:r w:rsidR="00F63CD0">
        <w:t>účinností.</w:t>
      </w:r>
    </w:p>
    <w:p w:rsidR="002A74A4" w:rsidRDefault="002A74A4" w:rsidP="00520268">
      <w:pPr>
        <w:jc w:val="both"/>
      </w:pPr>
    </w:p>
    <w:p w:rsidR="002A74A4" w:rsidRDefault="002A74A4" w:rsidP="00520268">
      <w:pPr>
        <w:jc w:val="both"/>
      </w:pPr>
    </w:p>
    <w:p w:rsidR="002A74A4" w:rsidRDefault="002A74A4" w:rsidP="00520268">
      <w:pPr>
        <w:jc w:val="both"/>
      </w:pPr>
    </w:p>
    <w:p w:rsidR="00C06985" w:rsidRDefault="00C06985" w:rsidP="00C06985">
      <w:pPr>
        <w:jc w:val="center"/>
        <w:rPr>
          <w:b/>
        </w:rPr>
      </w:pPr>
      <w:r>
        <w:rPr>
          <w:b/>
        </w:rPr>
        <w:t>VII.</w:t>
      </w:r>
    </w:p>
    <w:p w:rsidR="00C06985" w:rsidRDefault="00C06985" w:rsidP="00C06985">
      <w:pPr>
        <w:jc w:val="center"/>
      </w:pPr>
      <w:r>
        <w:rPr>
          <w:b/>
        </w:rPr>
        <w:t>Odpovědnost za vady – sankce</w:t>
      </w:r>
    </w:p>
    <w:p w:rsidR="00C06985" w:rsidRDefault="00C06985" w:rsidP="00C06985">
      <w:pPr>
        <w:pStyle w:val="Odstavecseseznamem"/>
        <w:numPr>
          <w:ilvl w:val="0"/>
          <w:numId w:val="11"/>
        </w:numPr>
        <w:jc w:val="both"/>
      </w:pPr>
      <w:r>
        <w:t>Dodavatel zodpovídá za řádné, kvalitní, bezvadné a včasné provedení úklidových prací provedené v souladu s touto smlouvou a s ohledem na individuální požadavky Odběratele.</w:t>
      </w:r>
    </w:p>
    <w:p w:rsidR="00C06985" w:rsidRDefault="00C06985" w:rsidP="00C06985">
      <w:pPr>
        <w:pStyle w:val="Odstavecseseznamem"/>
        <w:numPr>
          <w:ilvl w:val="0"/>
          <w:numId w:val="11"/>
        </w:numPr>
        <w:jc w:val="both"/>
      </w:pPr>
      <w:r>
        <w:t>Případná reklamace kvality nebo rozsahu prováděných úklidových prací musí být Odběratelem písemně uplatněna následující pracovní den po provedení reklamované práce u pověřeného zaměstnance Dodavatele. Při vadném plnění Dodavatelem vzniká Odběrateli nárok na uplatnění slevy z ceny poskytovaných služeb ve výši ceny té části úklidových</w:t>
      </w:r>
      <w:r w:rsidR="0085074E">
        <w:t xml:space="preserve"> prací, které byly 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w:t>
      </w:r>
      <w:r w:rsidR="00EE26C1">
        <w:t> </w:t>
      </w:r>
      <w:r w:rsidR="0085074E">
        <w:t>reklamované úklidové práce bude</w:t>
      </w:r>
      <w:r w:rsidR="00EE26C1">
        <w:t xml:space="preserve"> </w:t>
      </w:r>
      <w:r w:rsidR="0085074E">
        <w:t>Dodavatelem</w:t>
      </w:r>
      <w:r w:rsidR="00423196">
        <w:t xml:space="preserve"> vyúčtována a odečtena v nejbližší měsíční faktuře zaslané Odběrateli.</w:t>
      </w:r>
    </w:p>
    <w:p w:rsidR="00423196" w:rsidRDefault="00423196" w:rsidP="00C06985">
      <w:pPr>
        <w:pStyle w:val="Odstavecseseznamem"/>
        <w:numPr>
          <w:ilvl w:val="0"/>
          <w:numId w:val="11"/>
        </w:numPr>
        <w:jc w:val="both"/>
      </w:pPr>
      <w:r>
        <w:t xml:space="preserve">V případě vadného </w:t>
      </w:r>
      <w:r w:rsidR="00200D83">
        <w:t>plnění Dodavatelem je Odběratel</w:t>
      </w:r>
      <w:r>
        <w:t xml:space="preserve"> oprávněn účtovat Dodavateli smluvní pokutu ve výši až 100% z fakturační hodinové sazby pracovníka.</w:t>
      </w:r>
    </w:p>
    <w:p w:rsidR="00423196" w:rsidRDefault="00423196" w:rsidP="00C06985">
      <w:pPr>
        <w:pStyle w:val="Odstavecseseznamem"/>
        <w:numPr>
          <w:ilvl w:val="0"/>
          <w:numId w:val="11"/>
        </w:numPr>
        <w:jc w:val="both"/>
      </w:pPr>
      <w: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rsidR="00423196" w:rsidRDefault="00423196" w:rsidP="00423196">
      <w:pPr>
        <w:pStyle w:val="Odstavecseseznamem"/>
        <w:numPr>
          <w:ilvl w:val="0"/>
          <w:numId w:val="11"/>
        </w:numPr>
        <w:jc w:val="both"/>
      </w:pPr>
      <w:r>
        <w:t>Sankce i náhrada způsobené škody jsou splatné do 30 kalendářních dní ode dne doručení písemné výzvy k jejich zaplacení druhé smluvní straně.</w:t>
      </w:r>
    </w:p>
    <w:p w:rsidR="002A74A4" w:rsidRDefault="002A74A4" w:rsidP="00012244">
      <w:pPr>
        <w:jc w:val="both"/>
      </w:pPr>
    </w:p>
    <w:p w:rsidR="00C16579" w:rsidRDefault="00C16579" w:rsidP="00012244">
      <w:pPr>
        <w:jc w:val="both"/>
      </w:pPr>
    </w:p>
    <w:p w:rsidR="00423196" w:rsidRDefault="00423196" w:rsidP="00423196">
      <w:pPr>
        <w:jc w:val="center"/>
        <w:rPr>
          <w:b/>
        </w:rPr>
      </w:pPr>
      <w:r>
        <w:rPr>
          <w:b/>
        </w:rPr>
        <w:lastRenderedPageBreak/>
        <w:t>VIII.</w:t>
      </w:r>
    </w:p>
    <w:p w:rsidR="00423196" w:rsidRDefault="00423196" w:rsidP="00423196">
      <w:pPr>
        <w:jc w:val="center"/>
        <w:rPr>
          <w:b/>
        </w:rPr>
      </w:pPr>
      <w:r>
        <w:rPr>
          <w:b/>
        </w:rPr>
        <w:t>Závěrečná ujednání</w:t>
      </w:r>
    </w:p>
    <w:p w:rsidR="00423196" w:rsidRDefault="00423196" w:rsidP="00136500">
      <w:pPr>
        <w:pStyle w:val="Odstavecseseznamem"/>
        <w:numPr>
          <w:ilvl w:val="0"/>
          <w:numId w:val="12"/>
        </w:numPr>
        <w:spacing w:after="0"/>
        <w:jc w:val="both"/>
      </w:pPr>
      <w:r>
        <w:t>Smluvní strany se dohodly, že vztahy ze smlouvy vyplývající i vztahy smlouvou neupravené</w:t>
      </w:r>
      <w:r w:rsidR="00200D83">
        <w:t>,</w:t>
      </w:r>
      <w:r>
        <w:t xml:space="preserve"> se řídí u</w:t>
      </w:r>
      <w:r w:rsidR="0091184E">
        <w:t>stanoveními zákona č. 89/2012 Sb</w:t>
      </w:r>
      <w:r>
        <w:t>., občanský zákoník, ve znění pozdějších předpisů.</w:t>
      </w:r>
    </w:p>
    <w:p w:rsidR="00423196" w:rsidRDefault="00423196" w:rsidP="00136500">
      <w:pPr>
        <w:pStyle w:val="Odstavecseseznamem"/>
        <w:numPr>
          <w:ilvl w:val="0"/>
          <w:numId w:val="12"/>
        </w:numPr>
        <w:spacing w:after="0"/>
        <w:jc w:val="both"/>
      </w:pPr>
      <w:r>
        <w:t>Přílohy jsou nedílnou součástí smlouvy. Přílohy smlouvy musí být provedeny písemnou formou, musí být takto označeny a pořadově číslovány.</w:t>
      </w:r>
    </w:p>
    <w:p w:rsidR="00423196" w:rsidRDefault="00423196" w:rsidP="00136500">
      <w:pPr>
        <w:pStyle w:val="Odstavecseseznamem"/>
        <w:numPr>
          <w:ilvl w:val="0"/>
          <w:numId w:val="12"/>
        </w:numPr>
        <w:spacing w:after="0"/>
        <w:jc w:val="both"/>
      </w:pPr>
      <w:r>
        <w:t>Smlouva vstupuje v platnost dnem podpisu oběma smluvními stranami. Pokud nebude smlouva podepsána téhož dne, stává se platnou dnem podpisu pozdějšího.</w:t>
      </w:r>
      <w:r w:rsidR="002A74A4">
        <w:t xml:space="preserve"> Tato smlouva ruší Smlouvu o poskytování úklidových a pomocných služeb ze dne 30. 4. 2004 včetně všech dodatků.</w:t>
      </w:r>
    </w:p>
    <w:p w:rsidR="002A74A4" w:rsidRDefault="009074A2" w:rsidP="00136500">
      <w:pPr>
        <w:pStyle w:val="Odstavecseseznamem"/>
        <w:numPr>
          <w:ilvl w:val="0"/>
          <w:numId w:val="12"/>
        </w:numPr>
        <w:tabs>
          <w:tab w:val="left" w:pos="834"/>
        </w:tabs>
        <w:spacing w:after="0" w:line="312" w:lineRule="exact"/>
        <w:jc w:val="both"/>
      </w:pPr>
      <w:r>
        <w:t>Obě</w:t>
      </w:r>
      <w:r w:rsidR="00A94FE8">
        <w:t xml:space="preserve"> smluvní strany b</w:t>
      </w:r>
      <w:r w:rsidR="00136500">
        <w:t>erou</w:t>
      </w:r>
      <w:r w:rsidR="00A94FE8">
        <w:t xml:space="preserve"> </w:t>
      </w:r>
      <w:r w:rsidR="00136500">
        <w:t>na vědomí a souhlasí s tím, že smlouva bude uveřejněna v registru smluv zřízeném podle zákona číslo 340/20</w:t>
      </w:r>
      <w:r w:rsidR="00A94FE8">
        <w:t>15 Sb. Zveřejnění provede sám Odběr</w:t>
      </w:r>
      <w:r w:rsidR="00136500">
        <w:t>atel.</w:t>
      </w:r>
    </w:p>
    <w:p w:rsidR="00136500" w:rsidRDefault="00136500" w:rsidP="00136500">
      <w:pPr>
        <w:pStyle w:val="Odstavecseseznamem"/>
        <w:numPr>
          <w:ilvl w:val="0"/>
          <w:numId w:val="12"/>
        </w:numPr>
        <w:tabs>
          <w:tab w:val="left" w:pos="834"/>
        </w:tabs>
        <w:spacing w:after="0" w:line="312" w:lineRule="exact"/>
        <w:jc w:val="both"/>
      </w:pPr>
      <w:r>
        <w:t xml:space="preserve">Smlouva je vyhotovena ve dvou výtiscích, každá smluvní strana obdrží po jednom. </w:t>
      </w:r>
    </w:p>
    <w:p w:rsidR="00136500" w:rsidRPr="00423196" w:rsidRDefault="00136500" w:rsidP="00136500">
      <w:pPr>
        <w:pStyle w:val="Odstavecseseznamem"/>
        <w:spacing w:after="0"/>
        <w:ind w:left="360"/>
        <w:jc w:val="both"/>
      </w:pPr>
    </w:p>
    <w:p w:rsidR="00136500" w:rsidRDefault="00136500" w:rsidP="00136500">
      <w:pPr>
        <w:pStyle w:val="Odstavecseseznamem"/>
        <w:tabs>
          <w:tab w:val="left" w:pos="834"/>
        </w:tabs>
        <w:spacing w:after="0" w:line="312" w:lineRule="exact"/>
        <w:ind w:left="360"/>
        <w:jc w:val="both"/>
      </w:pPr>
    </w:p>
    <w:p w:rsidR="00636E2F" w:rsidRDefault="00636E2F" w:rsidP="00200D83">
      <w:pPr>
        <w:rPr>
          <w:b/>
        </w:rPr>
      </w:pPr>
    </w:p>
    <w:p w:rsidR="00136500" w:rsidRDefault="00136500" w:rsidP="00200D83">
      <w:pPr>
        <w:rPr>
          <w:b/>
        </w:rPr>
      </w:pPr>
    </w:p>
    <w:p w:rsidR="00136500" w:rsidRDefault="00136500" w:rsidP="00200D83">
      <w:pPr>
        <w:rPr>
          <w:b/>
        </w:rPr>
      </w:pPr>
    </w:p>
    <w:p w:rsidR="00136500" w:rsidRDefault="00136500" w:rsidP="00200D83">
      <w:pPr>
        <w:rPr>
          <w:b/>
        </w:rPr>
      </w:pPr>
    </w:p>
    <w:p w:rsidR="00200D83" w:rsidRDefault="00200D83" w:rsidP="00200D83">
      <w:r w:rsidRPr="00200D83">
        <w:t xml:space="preserve">V Praze </w:t>
      </w:r>
      <w:r>
        <w:t>dne: ………………………………….</w:t>
      </w:r>
      <w:r>
        <w:tab/>
      </w:r>
      <w:r>
        <w:tab/>
      </w:r>
      <w:r>
        <w:tab/>
      </w:r>
      <w:r>
        <w:tab/>
        <w:t>V Praze dne: ……………………………</w:t>
      </w:r>
      <w:proofErr w:type="gramStart"/>
      <w:r>
        <w:t>…..</w:t>
      </w:r>
      <w:proofErr w:type="gramEnd"/>
    </w:p>
    <w:p w:rsidR="00200D83" w:rsidRDefault="00200D83" w:rsidP="00200D83"/>
    <w:p w:rsidR="00167CB9" w:rsidRDefault="00167CB9" w:rsidP="00167CB9">
      <w:pPr>
        <w:jc w:val="both"/>
        <w:rPr>
          <w:sz w:val="24"/>
          <w:szCs w:val="24"/>
        </w:rPr>
      </w:pPr>
    </w:p>
    <w:p w:rsidR="00F6042E" w:rsidRDefault="00F6042E" w:rsidP="00167CB9">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C16579" w:rsidRPr="00167CB9" w:rsidRDefault="00C16579" w:rsidP="00C16579">
      <w:pPr>
        <w:spacing w:after="0"/>
        <w:jc w:val="both"/>
        <w:rPr>
          <w:sz w:val="24"/>
          <w:szCs w:val="24"/>
        </w:rPr>
      </w:pPr>
      <w:r>
        <w:rPr>
          <w:sz w:val="24"/>
          <w:szCs w:val="24"/>
        </w:rPr>
        <w:t>Odběratel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p w:rsidR="00012244" w:rsidRDefault="00200D83" w:rsidP="00C16579">
      <w:pPr>
        <w:spacing w:after="0"/>
        <w:jc w:val="both"/>
        <w:rPr>
          <w:sz w:val="24"/>
          <w:szCs w:val="24"/>
        </w:rPr>
      </w:pPr>
      <w:r>
        <w:rPr>
          <w:sz w:val="24"/>
          <w:szCs w:val="24"/>
        </w:rPr>
        <w:t xml:space="preserve">MVDr. Kamil Sedlák, </w:t>
      </w:r>
      <w:proofErr w:type="spellStart"/>
      <w:r>
        <w:rPr>
          <w:sz w:val="24"/>
          <w:szCs w:val="24"/>
        </w:rPr>
        <w:t>Ph.D</w:t>
      </w:r>
      <w:proofErr w:type="spellEnd"/>
      <w:r>
        <w:rPr>
          <w:sz w:val="24"/>
          <w:szCs w:val="24"/>
        </w:rPr>
        <w:t>, ředitel SVÚ Praha</w:t>
      </w:r>
      <w:r>
        <w:rPr>
          <w:sz w:val="24"/>
          <w:szCs w:val="24"/>
        </w:rPr>
        <w:tab/>
      </w:r>
      <w:r w:rsidR="00012244">
        <w:rPr>
          <w:sz w:val="24"/>
          <w:szCs w:val="24"/>
        </w:rPr>
        <w:tab/>
      </w:r>
      <w:proofErr w:type="spellStart"/>
      <w:r w:rsidR="00012244">
        <w:rPr>
          <w:sz w:val="24"/>
          <w:szCs w:val="24"/>
        </w:rPr>
        <w:t>Vasyl</w:t>
      </w:r>
      <w:proofErr w:type="spellEnd"/>
      <w:r w:rsidR="00012244">
        <w:rPr>
          <w:sz w:val="24"/>
          <w:szCs w:val="24"/>
        </w:rPr>
        <w:t xml:space="preserve"> </w:t>
      </w:r>
      <w:proofErr w:type="spellStart"/>
      <w:r w:rsidR="00012244">
        <w:rPr>
          <w:sz w:val="24"/>
          <w:szCs w:val="24"/>
        </w:rPr>
        <w:t>Veklyuk</w:t>
      </w:r>
      <w:proofErr w:type="spellEnd"/>
    </w:p>
    <w:p w:rsidR="00167CB9" w:rsidRPr="00200D83" w:rsidRDefault="00012244" w:rsidP="00C16579">
      <w:pPr>
        <w:spacing w:after="0"/>
        <w:jc w:val="both"/>
        <w:rPr>
          <w:sz w:val="24"/>
          <w:szCs w:val="24"/>
        </w:rPr>
      </w:pPr>
      <w:r>
        <w:rPr>
          <w:sz w:val="24"/>
          <w:szCs w:val="24"/>
        </w:rPr>
        <w:t>ředitel SVÚ Praha</w:t>
      </w:r>
      <w:r>
        <w:rPr>
          <w:sz w:val="24"/>
          <w:szCs w:val="24"/>
        </w:rPr>
        <w:tab/>
      </w:r>
      <w:r>
        <w:rPr>
          <w:sz w:val="24"/>
          <w:szCs w:val="24"/>
        </w:rPr>
        <w:tab/>
      </w:r>
      <w:r>
        <w:rPr>
          <w:sz w:val="24"/>
          <w:szCs w:val="24"/>
        </w:rPr>
        <w:tab/>
      </w:r>
      <w:r>
        <w:rPr>
          <w:sz w:val="24"/>
          <w:szCs w:val="24"/>
        </w:rPr>
        <w:tab/>
      </w:r>
      <w:r>
        <w:rPr>
          <w:sz w:val="24"/>
          <w:szCs w:val="24"/>
        </w:rPr>
        <w:tab/>
      </w:r>
      <w:r>
        <w:rPr>
          <w:sz w:val="24"/>
          <w:szCs w:val="24"/>
        </w:rPr>
        <w:tab/>
        <w:t>jednatel ELEKTRO-ALARMY s.r.o.</w:t>
      </w:r>
    </w:p>
    <w:sectPr w:rsidR="00167CB9" w:rsidRPr="00200D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A4" w:rsidRDefault="002A74A4" w:rsidP="002A74A4">
      <w:pPr>
        <w:spacing w:after="0" w:line="240" w:lineRule="auto"/>
      </w:pPr>
      <w:r>
        <w:separator/>
      </w:r>
    </w:p>
  </w:endnote>
  <w:endnote w:type="continuationSeparator" w:id="0">
    <w:p w:rsidR="002A74A4" w:rsidRDefault="002A74A4" w:rsidP="002A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757772"/>
      <w:docPartObj>
        <w:docPartGallery w:val="Page Numbers (Bottom of Page)"/>
        <w:docPartUnique/>
      </w:docPartObj>
    </w:sdtPr>
    <w:sdtEndPr/>
    <w:sdtContent>
      <w:p w:rsidR="002A74A4" w:rsidRDefault="002A74A4">
        <w:pPr>
          <w:pStyle w:val="Zpat"/>
          <w:jc w:val="right"/>
        </w:pPr>
        <w:r>
          <w:fldChar w:fldCharType="begin"/>
        </w:r>
        <w:r>
          <w:instrText>PAGE   \* MERGEFORMAT</w:instrText>
        </w:r>
        <w:r>
          <w:fldChar w:fldCharType="separate"/>
        </w:r>
        <w:r w:rsidR="00A71826">
          <w:rPr>
            <w:noProof/>
          </w:rPr>
          <w:t>4</w:t>
        </w:r>
        <w:r>
          <w:fldChar w:fldCharType="end"/>
        </w:r>
      </w:p>
    </w:sdtContent>
  </w:sdt>
  <w:p w:rsidR="002A74A4" w:rsidRDefault="002A74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A4" w:rsidRDefault="002A74A4" w:rsidP="002A74A4">
      <w:pPr>
        <w:spacing w:after="0" w:line="240" w:lineRule="auto"/>
      </w:pPr>
      <w:r>
        <w:separator/>
      </w:r>
    </w:p>
  </w:footnote>
  <w:footnote w:type="continuationSeparator" w:id="0">
    <w:p w:rsidR="002A74A4" w:rsidRDefault="002A74A4" w:rsidP="002A7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4C9"/>
    <w:multiLevelType w:val="multilevel"/>
    <w:tmpl w:val="9BB63914"/>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D5465C2"/>
    <w:multiLevelType w:val="multilevel"/>
    <w:tmpl w:val="61185AA2"/>
    <w:lvl w:ilvl="0">
      <w:start w:val="1"/>
      <w:numFmt w:val="decimal"/>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79A23CC"/>
    <w:multiLevelType w:val="hybridMultilevel"/>
    <w:tmpl w:val="B69E7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64C0B8F"/>
    <w:multiLevelType w:val="multilevel"/>
    <w:tmpl w:val="5CC09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3"/>
  </w:num>
  <w:num w:numId="5">
    <w:abstractNumId w:val="5"/>
  </w:num>
  <w:num w:numId="6">
    <w:abstractNumId w:val="1"/>
  </w:num>
  <w:num w:numId="7">
    <w:abstractNumId w:val="2"/>
  </w:num>
  <w:num w:numId="8">
    <w:abstractNumId w:val="10"/>
  </w:num>
  <w:num w:numId="9">
    <w:abstractNumId w:val="11"/>
  </w:num>
  <w:num w:numId="10">
    <w:abstractNumId w:val="7"/>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B9"/>
    <w:rsid w:val="00012244"/>
    <w:rsid w:val="00060DE6"/>
    <w:rsid w:val="00120F7C"/>
    <w:rsid w:val="00136500"/>
    <w:rsid w:val="00167CB9"/>
    <w:rsid w:val="00200D83"/>
    <w:rsid w:val="002349F1"/>
    <w:rsid w:val="002A74A4"/>
    <w:rsid w:val="002C7B85"/>
    <w:rsid w:val="00324ADB"/>
    <w:rsid w:val="00370FD9"/>
    <w:rsid w:val="00382652"/>
    <w:rsid w:val="003A6E03"/>
    <w:rsid w:val="003D47B7"/>
    <w:rsid w:val="00423196"/>
    <w:rsid w:val="0049039D"/>
    <w:rsid w:val="005078E4"/>
    <w:rsid w:val="00520268"/>
    <w:rsid w:val="00551552"/>
    <w:rsid w:val="00580313"/>
    <w:rsid w:val="00590287"/>
    <w:rsid w:val="005B767E"/>
    <w:rsid w:val="00636E2F"/>
    <w:rsid w:val="00701C69"/>
    <w:rsid w:val="00730456"/>
    <w:rsid w:val="007564C2"/>
    <w:rsid w:val="007777A4"/>
    <w:rsid w:val="008146CA"/>
    <w:rsid w:val="008454C4"/>
    <w:rsid w:val="0085074E"/>
    <w:rsid w:val="00887171"/>
    <w:rsid w:val="009074A2"/>
    <w:rsid w:val="0091184E"/>
    <w:rsid w:val="00983BFF"/>
    <w:rsid w:val="009B14B6"/>
    <w:rsid w:val="00A33508"/>
    <w:rsid w:val="00A639E9"/>
    <w:rsid w:val="00A71826"/>
    <w:rsid w:val="00A94FE8"/>
    <w:rsid w:val="00AC15AE"/>
    <w:rsid w:val="00AE06DA"/>
    <w:rsid w:val="00AE6A3B"/>
    <w:rsid w:val="00C06985"/>
    <w:rsid w:val="00C16579"/>
    <w:rsid w:val="00CA083E"/>
    <w:rsid w:val="00D16E76"/>
    <w:rsid w:val="00D50A0A"/>
    <w:rsid w:val="00DF6D50"/>
    <w:rsid w:val="00EE26C1"/>
    <w:rsid w:val="00EF55BD"/>
    <w:rsid w:val="00F462E3"/>
    <w:rsid w:val="00F6042E"/>
    <w:rsid w:val="00F63CD0"/>
    <w:rsid w:val="00FB5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CB9"/>
    <w:pPr>
      <w:ind w:left="720"/>
      <w:contextualSpacing/>
    </w:pPr>
  </w:style>
  <w:style w:type="paragraph" w:styleId="Textbubliny">
    <w:name w:val="Balloon Text"/>
    <w:basedOn w:val="Normln"/>
    <w:link w:val="TextbublinyChar"/>
    <w:uiPriority w:val="99"/>
    <w:semiHidden/>
    <w:unhideWhenUsed/>
    <w:rsid w:val="005803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313"/>
    <w:rPr>
      <w:rFonts w:ascii="Tahoma" w:hAnsi="Tahoma" w:cs="Tahoma"/>
      <w:sz w:val="16"/>
      <w:szCs w:val="16"/>
    </w:rPr>
  </w:style>
  <w:style w:type="paragraph" w:styleId="Zhlav">
    <w:name w:val="header"/>
    <w:basedOn w:val="Normln"/>
    <w:link w:val="ZhlavChar"/>
    <w:uiPriority w:val="99"/>
    <w:unhideWhenUsed/>
    <w:rsid w:val="002A7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74A4"/>
  </w:style>
  <w:style w:type="paragraph" w:styleId="Zpat">
    <w:name w:val="footer"/>
    <w:basedOn w:val="Normln"/>
    <w:link w:val="ZpatChar"/>
    <w:uiPriority w:val="99"/>
    <w:unhideWhenUsed/>
    <w:rsid w:val="002A74A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74A4"/>
  </w:style>
  <w:style w:type="character" w:customStyle="1" w:styleId="Zkladntext2">
    <w:name w:val="Základní text (2)_"/>
    <w:basedOn w:val="Standardnpsmoodstavce"/>
    <w:link w:val="Zkladntext20"/>
    <w:rsid w:val="00136500"/>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136500"/>
    <w:pPr>
      <w:widowControl w:val="0"/>
      <w:shd w:val="clear" w:color="auto" w:fill="FFFFFF"/>
      <w:spacing w:after="660" w:line="307" w:lineRule="exact"/>
      <w:ind w:hanging="380"/>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CB9"/>
    <w:pPr>
      <w:ind w:left="720"/>
      <w:contextualSpacing/>
    </w:pPr>
  </w:style>
  <w:style w:type="paragraph" w:styleId="Textbubliny">
    <w:name w:val="Balloon Text"/>
    <w:basedOn w:val="Normln"/>
    <w:link w:val="TextbublinyChar"/>
    <w:uiPriority w:val="99"/>
    <w:semiHidden/>
    <w:unhideWhenUsed/>
    <w:rsid w:val="005803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313"/>
    <w:rPr>
      <w:rFonts w:ascii="Tahoma" w:hAnsi="Tahoma" w:cs="Tahoma"/>
      <w:sz w:val="16"/>
      <w:szCs w:val="16"/>
    </w:rPr>
  </w:style>
  <w:style w:type="paragraph" w:styleId="Zhlav">
    <w:name w:val="header"/>
    <w:basedOn w:val="Normln"/>
    <w:link w:val="ZhlavChar"/>
    <w:uiPriority w:val="99"/>
    <w:unhideWhenUsed/>
    <w:rsid w:val="002A7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74A4"/>
  </w:style>
  <w:style w:type="paragraph" w:styleId="Zpat">
    <w:name w:val="footer"/>
    <w:basedOn w:val="Normln"/>
    <w:link w:val="ZpatChar"/>
    <w:uiPriority w:val="99"/>
    <w:unhideWhenUsed/>
    <w:rsid w:val="002A74A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74A4"/>
  </w:style>
  <w:style w:type="character" w:customStyle="1" w:styleId="Zkladntext2">
    <w:name w:val="Základní text (2)_"/>
    <w:basedOn w:val="Standardnpsmoodstavce"/>
    <w:link w:val="Zkladntext20"/>
    <w:rsid w:val="00136500"/>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136500"/>
    <w:pPr>
      <w:widowControl w:val="0"/>
      <w:shd w:val="clear" w:color="auto" w:fill="FFFFFF"/>
      <w:spacing w:after="660" w:line="307" w:lineRule="exact"/>
      <w:ind w:hanging="38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1443</Words>
  <Characters>8519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jirkova</dc:creator>
  <cp:lastModifiedBy>jirkova</cp:lastModifiedBy>
  <cp:revision>12</cp:revision>
  <cp:lastPrinted>2017-04-05T07:27:00Z</cp:lastPrinted>
  <dcterms:created xsi:type="dcterms:W3CDTF">2017-04-04T12:20:00Z</dcterms:created>
  <dcterms:modified xsi:type="dcterms:W3CDTF">2017-04-05T07:42:00Z</dcterms:modified>
</cp:coreProperties>
</file>