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C89" w:rsidRPr="00242BCA" w:rsidRDefault="00E26C89">
      <w:pPr>
        <w:pStyle w:val="Nzev"/>
        <w:jc w:val="both"/>
        <w:rPr>
          <w:rFonts w:ascii="Arial" w:hAnsi="Arial" w:cs="Arial"/>
          <w:i w:val="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46"/>
      </w:tblGrid>
      <w:tr w:rsidR="00330CE7" w:rsidRPr="00242BCA" w:rsidTr="00401113">
        <w:tc>
          <w:tcPr>
            <w:tcW w:w="9546" w:type="dxa"/>
            <w:shd w:val="clear" w:color="auto" w:fill="auto"/>
          </w:tcPr>
          <w:p w:rsidR="00330CE7" w:rsidRPr="00242BCA" w:rsidRDefault="00330CE7" w:rsidP="00330CE7">
            <w:pPr>
              <w:pStyle w:val="Podtitul"/>
              <w:rPr>
                <w:rFonts w:ascii="Arial" w:hAnsi="Arial" w:cs="Arial"/>
              </w:rPr>
            </w:pPr>
            <w:r w:rsidRPr="00242BCA">
              <w:rPr>
                <w:rFonts w:ascii="Arial" w:hAnsi="Arial" w:cs="Arial"/>
              </w:rPr>
              <w:t>RÁMCOVÁ KUPNÍ SMLOUVA</w:t>
            </w:r>
          </w:p>
          <w:p w:rsidR="00330CE7" w:rsidRPr="00242BCA" w:rsidRDefault="00330CE7" w:rsidP="00330CE7">
            <w:pPr>
              <w:jc w:val="center"/>
              <w:rPr>
                <w:rFonts w:ascii="Arial" w:hAnsi="Arial" w:cs="Arial"/>
                <w:sz w:val="22"/>
              </w:rPr>
            </w:pPr>
            <w:r w:rsidRPr="00242BCA">
              <w:rPr>
                <w:rFonts w:ascii="Arial" w:hAnsi="Arial" w:cs="Arial"/>
                <w:sz w:val="22"/>
              </w:rPr>
              <w:t>č.  …………./………../</w:t>
            </w:r>
          </w:p>
        </w:tc>
      </w:tr>
    </w:tbl>
    <w:p w:rsidR="00330CE7" w:rsidRPr="00242BCA" w:rsidRDefault="00330CE7">
      <w:pPr>
        <w:pStyle w:val="Zkladntext"/>
        <w:rPr>
          <w:rFonts w:cs="Arial"/>
          <w:sz w:val="22"/>
          <w:szCs w:val="22"/>
        </w:rPr>
      </w:pPr>
    </w:p>
    <w:p w:rsidR="00B47613" w:rsidRPr="00242BCA" w:rsidRDefault="00B47613">
      <w:pPr>
        <w:pStyle w:val="Zkladntext"/>
        <w:rPr>
          <w:rFonts w:cs="Arial"/>
          <w:sz w:val="22"/>
          <w:szCs w:val="22"/>
        </w:rPr>
      </w:pPr>
    </w:p>
    <w:p w:rsidR="00E26C89" w:rsidRPr="00242BCA" w:rsidRDefault="00E26C89">
      <w:pPr>
        <w:pStyle w:val="Zkladntext"/>
        <w:rPr>
          <w:rFonts w:cs="Arial"/>
          <w:sz w:val="22"/>
          <w:szCs w:val="22"/>
        </w:rPr>
      </w:pPr>
      <w:r w:rsidRPr="00242BCA">
        <w:rPr>
          <w:rFonts w:cs="Arial"/>
          <w:sz w:val="22"/>
          <w:szCs w:val="22"/>
        </w:rPr>
        <w:t>Smluvní strany:</w:t>
      </w:r>
    </w:p>
    <w:p w:rsidR="00E26C89" w:rsidRPr="00242BCA" w:rsidRDefault="00E26C89">
      <w:pPr>
        <w:jc w:val="both"/>
        <w:rPr>
          <w:rFonts w:ascii="Arial" w:hAnsi="Arial" w:cs="Arial"/>
          <w:sz w:val="22"/>
          <w:szCs w:val="22"/>
        </w:rPr>
      </w:pPr>
    </w:p>
    <w:p w:rsidR="00E26C89" w:rsidRPr="00242BCA" w:rsidRDefault="00E26C89">
      <w:pPr>
        <w:jc w:val="both"/>
        <w:rPr>
          <w:rFonts w:ascii="Arial" w:hAnsi="Arial" w:cs="Arial"/>
          <w:b/>
          <w:sz w:val="22"/>
          <w:szCs w:val="22"/>
        </w:rPr>
      </w:pPr>
      <w:r w:rsidRPr="00242BCA">
        <w:rPr>
          <w:rFonts w:ascii="Arial" w:hAnsi="Arial" w:cs="Arial"/>
          <w:sz w:val="22"/>
          <w:szCs w:val="22"/>
        </w:rPr>
        <w:t>Obchodní firma:</w:t>
      </w:r>
      <w:r w:rsidRPr="00242BCA">
        <w:rPr>
          <w:rFonts w:ascii="Arial" w:hAnsi="Arial" w:cs="Arial"/>
          <w:sz w:val="22"/>
          <w:szCs w:val="22"/>
        </w:rPr>
        <w:tab/>
      </w:r>
      <w:r w:rsidRPr="00242BCA">
        <w:rPr>
          <w:rFonts w:ascii="Arial" w:hAnsi="Arial" w:cs="Arial"/>
          <w:b/>
          <w:sz w:val="22"/>
          <w:szCs w:val="22"/>
        </w:rPr>
        <w:t>AGRIMEX Vestec a.s.</w:t>
      </w:r>
    </w:p>
    <w:p w:rsidR="00E26C89" w:rsidRPr="00242BCA" w:rsidRDefault="00E26C89">
      <w:pPr>
        <w:jc w:val="both"/>
        <w:rPr>
          <w:rFonts w:ascii="Arial" w:hAnsi="Arial" w:cs="Arial"/>
          <w:sz w:val="22"/>
          <w:szCs w:val="22"/>
        </w:rPr>
      </w:pPr>
      <w:r w:rsidRPr="00242BCA">
        <w:rPr>
          <w:rFonts w:ascii="Arial" w:hAnsi="Arial" w:cs="Arial"/>
          <w:sz w:val="22"/>
          <w:szCs w:val="22"/>
        </w:rPr>
        <w:t>Sídlo:</w:t>
      </w:r>
      <w:r w:rsidRPr="00242BCA">
        <w:rPr>
          <w:rFonts w:ascii="Arial" w:hAnsi="Arial" w:cs="Arial"/>
          <w:sz w:val="22"/>
          <w:szCs w:val="22"/>
        </w:rPr>
        <w:tab/>
      </w:r>
      <w:r w:rsidRPr="00242BCA">
        <w:rPr>
          <w:rFonts w:ascii="Arial" w:hAnsi="Arial" w:cs="Arial"/>
          <w:sz w:val="22"/>
          <w:szCs w:val="22"/>
        </w:rPr>
        <w:tab/>
      </w:r>
      <w:r w:rsidRPr="00242BCA">
        <w:rPr>
          <w:rFonts w:ascii="Arial" w:hAnsi="Arial" w:cs="Arial"/>
          <w:sz w:val="22"/>
          <w:szCs w:val="22"/>
        </w:rPr>
        <w:tab/>
      </w:r>
      <w:r w:rsidR="00833BED" w:rsidRPr="00242BCA">
        <w:rPr>
          <w:rFonts w:ascii="Arial" w:hAnsi="Arial" w:cs="Arial"/>
          <w:sz w:val="22"/>
          <w:szCs w:val="22"/>
        </w:rPr>
        <w:t>Panenské Břežany, Hlavní č.p.199, PSČ 250 70</w:t>
      </w:r>
    </w:p>
    <w:p w:rsidR="00E26C89" w:rsidRPr="00242BCA" w:rsidRDefault="00465C79">
      <w:pPr>
        <w:jc w:val="both"/>
        <w:rPr>
          <w:rFonts w:ascii="Arial" w:hAnsi="Arial" w:cs="Arial"/>
          <w:sz w:val="22"/>
          <w:szCs w:val="22"/>
        </w:rPr>
      </w:pPr>
      <w:r w:rsidRPr="00242BCA">
        <w:rPr>
          <w:rFonts w:ascii="Arial" w:hAnsi="Arial" w:cs="Arial"/>
          <w:sz w:val="22"/>
          <w:szCs w:val="22"/>
        </w:rPr>
        <w:t>Zastoupena</w:t>
      </w:r>
      <w:r w:rsidR="00E26C89" w:rsidRPr="00242BCA">
        <w:rPr>
          <w:rFonts w:ascii="Arial" w:hAnsi="Arial" w:cs="Arial"/>
          <w:sz w:val="22"/>
          <w:szCs w:val="22"/>
        </w:rPr>
        <w:t>:</w:t>
      </w:r>
      <w:r w:rsidR="00E26C89" w:rsidRPr="00242BCA">
        <w:rPr>
          <w:rFonts w:ascii="Arial" w:hAnsi="Arial" w:cs="Arial"/>
          <w:sz w:val="22"/>
          <w:szCs w:val="22"/>
        </w:rPr>
        <w:tab/>
      </w:r>
      <w:r w:rsidR="00E26C89" w:rsidRPr="00242BCA">
        <w:rPr>
          <w:rFonts w:ascii="Arial" w:hAnsi="Arial" w:cs="Arial"/>
          <w:sz w:val="22"/>
          <w:szCs w:val="22"/>
        </w:rPr>
        <w:tab/>
        <w:t xml:space="preserve">Ing. </w:t>
      </w:r>
      <w:proofErr w:type="spellStart"/>
      <w:r w:rsidR="00E26C89" w:rsidRPr="00242BCA">
        <w:rPr>
          <w:rFonts w:ascii="Arial" w:hAnsi="Arial" w:cs="Arial"/>
          <w:sz w:val="22"/>
          <w:szCs w:val="22"/>
        </w:rPr>
        <w:t>Ryszardem</w:t>
      </w:r>
      <w:proofErr w:type="spellEnd"/>
      <w:r w:rsidR="00E26C89" w:rsidRPr="00242BCA">
        <w:rPr>
          <w:rFonts w:ascii="Arial" w:hAnsi="Arial" w:cs="Arial"/>
          <w:sz w:val="22"/>
          <w:szCs w:val="22"/>
        </w:rPr>
        <w:t xml:space="preserve"> </w:t>
      </w:r>
      <w:proofErr w:type="spellStart"/>
      <w:r w:rsidR="00E26C89" w:rsidRPr="00242BCA">
        <w:rPr>
          <w:rFonts w:ascii="Arial" w:hAnsi="Arial" w:cs="Arial"/>
          <w:sz w:val="22"/>
          <w:szCs w:val="22"/>
        </w:rPr>
        <w:t>Nemoudrym</w:t>
      </w:r>
      <w:proofErr w:type="spellEnd"/>
      <w:r w:rsidR="00E26C89" w:rsidRPr="00242BCA">
        <w:rPr>
          <w:rFonts w:ascii="Arial" w:hAnsi="Arial" w:cs="Arial"/>
          <w:sz w:val="22"/>
          <w:szCs w:val="22"/>
        </w:rPr>
        <w:t xml:space="preserve">, </w:t>
      </w:r>
      <w:r w:rsidR="00833BED" w:rsidRPr="00242BCA">
        <w:rPr>
          <w:rFonts w:ascii="Arial" w:hAnsi="Arial" w:cs="Arial"/>
          <w:sz w:val="22"/>
          <w:szCs w:val="22"/>
        </w:rPr>
        <w:t>členem</w:t>
      </w:r>
      <w:r w:rsidR="00E26C89" w:rsidRPr="00242BCA">
        <w:rPr>
          <w:rFonts w:ascii="Arial" w:hAnsi="Arial" w:cs="Arial"/>
          <w:sz w:val="22"/>
          <w:szCs w:val="22"/>
        </w:rPr>
        <w:t xml:space="preserve"> představenstva</w:t>
      </w:r>
    </w:p>
    <w:p w:rsidR="00E26C89" w:rsidRPr="00242BCA" w:rsidRDefault="00E26C89">
      <w:pPr>
        <w:jc w:val="both"/>
        <w:rPr>
          <w:rFonts w:ascii="Arial" w:hAnsi="Arial" w:cs="Arial"/>
          <w:sz w:val="22"/>
          <w:szCs w:val="22"/>
        </w:rPr>
      </w:pPr>
      <w:r w:rsidRPr="00242BCA">
        <w:rPr>
          <w:rFonts w:ascii="Arial" w:hAnsi="Arial" w:cs="Arial"/>
          <w:sz w:val="22"/>
          <w:szCs w:val="22"/>
        </w:rPr>
        <w:t>IČ:</w:t>
      </w:r>
      <w:r w:rsidRPr="00242BCA">
        <w:rPr>
          <w:rFonts w:ascii="Arial" w:hAnsi="Arial" w:cs="Arial"/>
          <w:sz w:val="22"/>
          <w:szCs w:val="22"/>
        </w:rPr>
        <w:tab/>
      </w:r>
      <w:r w:rsidRPr="00242BCA">
        <w:rPr>
          <w:rFonts w:ascii="Arial" w:hAnsi="Arial" w:cs="Arial"/>
          <w:sz w:val="22"/>
          <w:szCs w:val="22"/>
        </w:rPr>
        <w:tab/>
      </w:r>
      <w:r w:rsidRPr="00242BCA">
        <w:rPr>
          <w:rFonts w:ascii="Arial" w:hAnsi="Arial" w:cs="Arial"/>
          <w:sz w:val="22"/>
          <w:szCs w:val="22"/>
        </w:rPr>
        <w:tab/>
        <w:t>262</w:t>
      </w:r>
      <w:r w:rsidR="00833BED" w:rsidRPr="00242BCA">
        <w:rPr>
          <w:rFonts w:ascii="Arial" w:hAnsi="Arial" w:cs="Arial"/>
          <w:sz w:val="22"/>
          <w:szCs w:val="22"/>
        </w:rPr>
        <w:t xml:space="preserve"> </w:t>
      </w:r>
      <w:r w:rsidRPr="00242BCA">
        <w:rPr>
          <w:rFonts w:ascii="Arial" w:hAnsi="Arial" w:cs="Arial"/>
          <w:sz w:val="22"/>
          <w:szCs w:val="22"/>
        </w:rPr>
        <w:t>08</w:t>
      </w:r>
      <w:r w:rsidR="00833BED" w:rsidRPr="00242BCA">
        <w:rPr>
          <w:rFonts w:ascii="Arial" w:hAnsi="Arial" w:cs="Arial"/>
          <w:sz w:val="22"/>
          <w:szCs w:val="22"/>
        </w:rPr>
        <w:t xml:space="preserve"> </w:t>
      </w:r>
      <w:r w:rsidRPr="00242BCA">
        <w:rPr>
          <w:rFonts w:ascii="Arial" w:hAnsi="Arial" w:cs="Arial"/>
          <w:sz w:val="22"/>
          <w:szCs w:val="22"/>
        </w:rPr>
        <w:t xml:space="preserve">792 </w:t>
      </w:r>
      <w:r w:rsidRPr="00242BCA">
        <w:rPr>
          <w:rFonts w:ascii="Arial" w:hAnsi="Arial" w:cs="Arial"/>
          <w:sz w:val="22"/>
          <w:szCs w:val="22"/>
        </w:rPr>
        <w:tab/>
        <w:t xml:space="preserve">DIČ: </w:t>
      </w:r>
      <w:r w:rsidR="00465C79" w:rsidRPr="00242BCA">
        <w:rPr>
          <w:rFonts w:ascii="Arial" w:hAnsi="Arial" w:cs="Arial"/>
          <w:sz w:val="22"/>
          <w:szCs w:val="22"/>
        </w:rPr>
        <w:t>CZ</w:t>
      </w:r>
      <w:r w:rsidRPr="00242BCA">
        <w:rPr>
          <w:rFonts w:ascii="Arial" w:hAnsi="Arial" w:cs="Arial"/>
          <w:sz w:val="22"/>
          <w:szCs w:val="22"/>
        </w:rPr>
        <w:t>26208792</w:t>
      </w:r>
    </w:p>
    <w:p w:rsidR="00E26C89" w:rsidRPr="00242BCA" w:rsidRDefault="00E26C89">
      <w:pPr>
        <w:jc w:val="both"/>
        <w:rPr>
          <w:rFonts w:ascii="Arial" w:hAnsi="Arial" w:cs="Arial"/>
          <w:sz w:val="22"/>
          <w:szCs w:val="22"/>
        </w:rPr>
      </w:pPr>
      <w:r w:rsidRPr="00242BCA">
        <w:rPr>
          <w:rFonts w:ascii="Arial" w:hAnsi="Arial" w:cs="Arial"/>
          <w:sz w:val="22"/>
          <w:szCs w:val="22"/>
        </w:rPr>
        <w:t>Bankovní spojení:</w:t>
      </w:r>
    </w:p>
    <w:p w:rsidR="00E26C89" w:rsidRPr="00242BCA" w:rsidRDefault="00E26C89">
      <w:pPr>
        <w:jc w:val="both"/>
        <w:rPr>
          <w:rFonts w:ascii="Arial" w:hAnsi="Arial" w:cs="Arial"/>
          <w:sz w:val="22"/>
          <w:szCs w:val="22"/>
        </w:rPr>
      </w:pPr>
      <w:r w:rsidRPr="00242BCA">
        <w:rPr>
          <w:rFonts w:ascii="Arial" w:hAnsi="Arial" w:cs="Arial"/>
          <w:sz w:val="22"/>
          <w:szCs w:val="22"/>
        </w:rPr>
        <w:t>účet č.:</w:t>
      </w:r>
      <w:r w:rsidRPr="00242BCA">
        <w:rPr>
          <w:rFonts w:ascii="Arial" w:hAnsi="Arial" w:cs="Arial"/>
          <w:sz w:val="22"/>
          <w:szCs w:val="22"/>
        </w:rPr>
        <w:tab/>
      </w:r>
      <w:r w:rsidRPr="00242BCA">
        <w:rPr>
          <w:rFonts w:ascii="Arial" w:hAnsi="Arial" w:cs="Arial"/>
          <w:sz w:val="22"/>
          <w:szCs w:val="22"/>
        </w:rPr>
        <w:tab/>
        <w:t>4677380277/0100</w:t>
      </w:r>
    </w:p>
    <w:p w:rsidR="00E26C89" w:rsidRPr="00242BCA" w:rsidRDefault="00E26C89">
      <w:pPr>
        <w:jc w:val="both"/>
        <w:rPr>
          <w:rFonts w:ascii="Arial" w:hAnsi="Arial" w:cs="Arial"/>
          <w:sz w:val="22"/>
          <w:szCs w:val="22"/>
        </w:rPr>
      </w:pPr>
      <w:r w:rsidRPr="00242BCA">
        <w:rPr>
          <w:rFonts w:ascii="Arial" w:hAnsi="Arial" w:cs="Arial"/>
          <w:sz w:val="22"/>
          <w:szCs w:val="22"/>
        </w:rPr>
        <w:t>vedený u:</w:t>
      </w:r>
      <w:r w:rsidRPr="00242BCA">
        <w:rPr>
          <w:rFonts w:ascii="Arial" w:hAnsi="Arial" w:cs="Arial"/>
          <w:sz w:val="22"/>
          <w:szCs w:val="22"/>
        </w:rPr>
        <w:tab/>
      </w:r>
      <w:r w:rsidRPr="00242BCA">
        <w:rPr>
          <w:rFonts w:ascii="Arial" w:hAnsi="Arial" w:cs="Arial"/>
          <w:sz w:val="22"/>
          <w:szCs w:val="22"/>
        </w:rPr>
        <w:tab/>
        <w:t xml:space="preserve">Komerční banka a.s., </w:t>
      </w:r>
      <w:r w:rsidR="007E266C" w:rsidRPr="007E266C">
        <w:rPr>
          <w:rFonts w:ascii="Arial" w:hAnsi="Arial" w:cs="Arial"/>
          <w:sz w:val="22"/>
          <w:szCs w:val="22"/>
        </w:rPr>
        <w:t>pobočka..............</w:t>
      </w:r>
    </w:p>
    <w:p w:rsidR="00E26C89" w:rsidRPr="00242BCA" w:rsidRDefault="00E26C89">
      <w:pPr>
        <w:jc w:val="both"/>
        <w:rPr>
          <w:rFonts w:ascii="Arial" w:hAnsi="Arial" w:cs="Arial"/>
          <w:sz w:val="22"/>
          <w:szCs w:val="22"/>
        </w:rPr>
      </w:pPr>
      <w:r w:rsidRPr="00242BCA">
        <w:rPr>
          <w:rFonts w:ascii="Arial" w:hAnsi="Arial" w:cs="Arial"/>
          <w:sz w:val="22"/>
          <w:szCs w:val="22"/>
        </w:rPr>
        <w:t>Společnost je zapsána v obchodním rejstříku vedeném Městským soudem v Praze, oddílu B, vložce 6815.</w:t>
      </w:r>
    </w:p>
    <w:p w:rsidR="00E26C89" w:rsidRPr="00242BCA" w:rsidRDefault="00E26C89">
      <w:pPr>
        <w:jc w:val="both"/>
        <w:rPr>
          <w:rFonts w:ascii="Arial" w:hAnsi="Arial" w:cs="Arial"/>
          <w:sz w:val="22"/>
          <w:szCs w:val="22"/>
        </w:rPr>
      </w:pPr>
    </w:p>
    <w:p w:rsidR="00E26C89" w:rsidRPr="00242BCA" w:rsidRDefault="00E26C89">
      <w:pPr>
        <w:jc w:val="both"/>
        <w:rPr>
          <w:rFonts w:ascii="Arial" w:hAnsi="Arial" w:cs="Arial"/>
          <w:sz w:val="22"/>
          <w:szCs w:val="22"/>
        </w:rPr>
      </w:pPr>
      <w:r w:rsidRPr="00242BCA">
        <w:rPr>
          <w:rFonts w:ascii="Arial" w:hAnsi="Arial" w:cs="Arial"/>
          <w:sz w:val="22"/>
          <w:szCs w:val="22"/>
        </w:rPr>
        <w:t>(dále jako prodávající)</w:t>
      </w:r>
    </w:p>
    <w:p w:rsidR="00E26C89" w:rsidRPr="00242BCA" w:rsidRDefault="00E26C89">
      <w:pPr>
        <w:jc w:val="both"/>
        <w:rPr>
          <w:rFonts w:ascii="Arial" w:hAnsi="Arial" w:cs="Arial"/>
          <w:sz w:val="22"/>
          <w:szCs w:val="22"/>
        </w:rPr>
      </w:pPr>
      <w:r w:rsidRPr="00242BCA">
        <w:rPr>
          <w:rFonts w:ascii="Arial" w:hAnsi="Arial" w:cs="Arial"/>
          <w:sz w:val="22"/>
          <w:szCs w:val="22"/>
        </w:rPr>
        <w:t>- na straně jedné-</w:t>
      </w:r>
    </w:p>
    <w:p w:rsidR="00E26C89" w:rsidRPr="00242BCA" w:rsidRDefault="00E26C89">
      <w:pPr>
        <w:jc w:val="both"/>
        <w:rPr>
          <w:rFonts w:ascii="Arial" w:hAnsi="Arial" w:cs="Arial"/>
          <w:sz w:val="22"/>
          <w:szCs w:val="22"/>
        </w:rPr>
      </w:pPr>
    </w:p>
    <w:p w:rsidR="00E26C89" w:rsidRPr="00242BCA" w:rsidRDefault="00E26C89">
      <w:pPr>
        <w:jc w:val="both"/>
        <w:rPr>
          <w:rFonts w:ascii="Arial" w:hAnsi="Arial" w:cs="Arial"/>
          <w:sz w:val="22"/>
          <w:szCs w:val="22"/>
        </w:rPr>
      </w:pPr>
      <w:r w:rsidRPr="00242BCA">
        <w:rPr>
          <w:rFonts w:ascii="Arial" w:hAnsi="Arial" w:cs="Arial"/>
          <w:sz w:val="22"/>
          <w:szCs w:val="22"/>
        </w:rPr>
        <w:t>a</w:t>
      </w:r>
    </w:p>
    <w:p w:rsidR="00E26C89" w:rsidRPr="00242BCA" w:rsidRDefault="00E26C89">
      <w:pPr>
        <w:jc w:val="both"/>
        <w:rPr>
          <w:rFonts w:ascii="Arial" w:hAnsi="Arial" w:cs="Arial"/>
          <w:sz w:val="22"/>
          <w:szCs w:val="22"/>
        </w:rPr>
      </w:pPr>
    </w:p>
    <w:p w:rsidR="00E26C89" w:rsidRPr="00242BCA" w:rsidRDefault="00E26C89">
      <w:pPr>
        <w:jc w:val="both"/>
        <w:rPr>
          <w:rFonts w:ascii="Arial" w:hAnsi="Arial" w:cs="Arial"/>
          <w:sz w:val="22"/>
          <w:szCs w:val="22"/>
        </w:rPr>
      </w:pPr>
      <w:r w:rsidRPr="00242BCA">
        <w:rPr>
          <w:rFonts w:ascii="Arial" w:hAnsi="Arial" w:cs="Arial"/>
          <w:sz w:val="22"/>
          <w:szCs w:val="22"/>
        </w:rPr>
        <w:t>Obchodní firma:</w:t>
      </w:r>
      <w:r w:rsidRPr="00242BCA">
        <w:rPr>
          <w:rFonts w:ascii="Arial" w:hAnsi="Arial" w:cs="Arial"/>
          <w:sz w:val="22"/>
          <w:szCs w:val="22"/>
        </w:rPr>
        <w:tab/>
      </w:r>
      <w:r w:rsidR="00E42AAC">
        <w:rPr>
          <w:rFonts w:ascii="Arial" w:hAnsi="Arial" w:cs="Arial"/>
          <w:sz w:val="22"/>
          <w:szCs w:val="22"/>
        </w:rPr>
        <w:t xml:space="preserve">Základní škola </w:t>
      </w:r>
      <w:proofErr w:type="spellStart"/>
      <w:r w:rsidR="00E42AAC">
        <w:rPr>
          <w:rFonts w:ascii="Arial" w:hAnsi="Arial" w:cs="Arial"/>
          <w:sz w:val="22"/>
          <w:szCs w:val="22"/>
        </w:rPr>
        <w:t>Praha</w:t>
      </w:r>
      <w:proofErr w:type="spellEnd"/>
      <w:r w:rsidR="00E42AAC">
        <w:rPr>
          <w:rFonts w:ascii="Arial" w:hAnsi="Arial" w:cs="Arial"/>
          <w:sz w:val="22"/>
          <w:szCs w:val="22"/>
        </w:rPr>
        <w:t>-Kolovraty</w:t>
      </w:r>
    </w:p>
    <w:p w:rsidR="00E26C89" w:rsidRPr="00242BCA" w:rsidRDefault="00E26C89">
      <w:pPr>
        <w:jc w:val="both"/>
        <w:rPr>
          <w:rFonts w:ascii="Arial" w:hAnsi="Arial" w:cs="Arial"/>
          <w:sz w:val="22"/>
          <w:szCs w:val="22"/>
        </w:rPr>
      </w:pPr>
      <w:r w:rsidRPr="00242BCA">
        <w:rPr>
          <w:rFonts w:ascii="Arial" w:hAnsi="Arial" w:cs="Arial"/>
          <w:sz w:val="22"/>
          <w:szCs w:val="22"/>
        </w:rPr>
        <w:t>Sídlo:</w:t>
      </w:r>
      <w:r w:rsidRPr="00242BCA">
        <w:rPr>
          <w:rFonts w:ascii="Arial" w:hAnsi="Arial" w:cs="Arial"/>
          <w:sz w:val="22"/>
          <w:szCs w:val="22"/>
        </w:rPr>
        <w:tab/>
      </w:r>
      <w:r w:rsidRPr="00242BCA">
        <w:rPr>
          <w:rFonts w:ascii="Arial" w:hAnsi="Arial" w:cs="Arial"/>
          <w:sz w:val="22"/>
          <w:szCs w:val="22"/>
        </w:rPr>
        <w:tab/>
      </w:r>
      <w:r w:rsidRPr="00242BCA">
        <w:rPr>
          <w:rFonts w:ascii="Arial" w:hAnsi="Arial" w:cs="Arial"/>
          <w:sz w:val="22"/>
          <w:szCs w:val="22"/>
        </w:rPr>
        <w:tab/>
      </w:r>
      <w:r w:rsidR="00E42AAC">
        <w:rPr>
          <w:rFonts w:ascii="Arial" w:hAnsi="Arial" w:cs="Arial"/>
          <w:sz w:val="22"/>
          <w:szCs w:val="22"/>
        </w:rPr>
        <w:t xml:space="preserve">Mírová 57/47, 103 00 </w:t>
      </w:r>
      <w:proofErr w:type="spellStart"/>
      <w:r w:rsidR="00E42AAC">
        <w:rPr>
          <w:rFonts w:ascii="Arial" w:hAnsi="Arial" w:cs="Arial"/>
          <w:sz w:val="22"/>
          <w:szCs w:val="22"/>
        </w:rPr>
        <w:t>Praha</w:t>
      </w:r>
      <w:proofErr w:type="spellEnd"/>
      <w:r w:rsidR="00E42AAC">
        <w:rPr>
          <w:rFonts w:ascii="Arial" w:hAnsi="Arial" w:cs="Arial"/>
          <w:sz w:val="22"/>
          <w:szCs w:val="22"/>
        </w:rPr>
        <w:t>-Kolovraty</w:t>
      </w:r>
    </w:p>
    <w:p w:rsidR="00E26C89" w:rsidRPr="00242BCA" w:rsidRDefault="00465C79">
      <w:pPr>
        <w:jc w:val="both"/>
        <w:rPr>
          <w:rFonts w:ascii="Arial" w:hAnsi="Arial" w:cs="Arial"/>
          <w:sz w:val="22"/>
          <w:szCs w:val="22"/>
        </w:rPr>
      </w:pPr>
      <w:r w:rsidRPr="00242BCA">
        <w:rPr>
          <w:rFonts w:ascii="Arial" w:hAnsi="Arial" w:cs="Arial"/>
          <w:sz w:val="22"/>
          <w:szCs w:val="22"/>
        </w:rPr>
        <w:t>Zastoupena</w:t>
      </w:r>
      <w:r w:rsidR="00E26C89" w:rsidRPr="00242BCA">
        <w:rPr>
          <w:rFonts w:ascii="Arial" w:hAnsi="Arial" w:cs="Arial"/>
          <w:sz w:val="22"/>
          <w:szCs w:val="22"/>
        </w:rPr>
        <w:t>:</w:t>
      </w:r>
      <w:r w:rsidR="00E26C89" w:rsidRPr="00242BCA">
        <w:rPr>
          <w:rFonts w:ascii="Arial" w:hAnsi="Arial" w:cs="Arial"/>
          <w:sz w:val="22"/>
          <w:szCs w:val="22"/>
        </w:rPr>
        <w:tab/>
      </w:r>
      <w:r w:rsidR="00E26C89" w:rsidRPr="00242BCA">
        <w:rPr>
          <w:rFonts w:ascii="Arial" w:hAnsi="Arial" w:cs="Arial"/>
          <w:sz w:val="22"/>
          <w:szCs w:val="22"/>
        </w:rPr>
        <w:tab/>
      </w:r>
      <w:r w:rsidR="00E42AAC">
        <w:rPr>
          <w:rFonts w:ascii="Arial" w:hAnsi="Arial" w:cs="Arial"/>
          <w:sz w:val="22"/>
          <w:szCs w:val="22"/>
        </w:rPr>
        <w:t xml:space="preserve">Mgr. Vladimírou </w:t>
      </w:r>
      <w:proofErr w:type="spellStart"/>
      <w:r w:rsidR="00E42AAC">
        <w:rPr>
          <w:rFonts w:ascii="Arial" w:hAnsi="Arial" w:cs="Arial"/>
          <w:sz w:val="22"/>
          <w:szCs w:val="22"/>
        </w:rPr>
        <w:t>Reinerovou</w:t>
      </w:r>
      <w:proofErr w:type="spellEnd"/>
      <w:r w:rsidR="00E42AAC">
        <w:rPr>
          <w:rFonts w:ascii="Arial" w:hAnsi="Arial" w:cs="Arial"/>
          <w:sz w:val="22"/>
          <w:szCs w:val="22"/>
        </w:rPr>
        <w:t>, ředitelkou školy</w:t>
      </w:r>
    </w:p>
    <w:p w:rsidR="00E26C89" w:rsidRPr="00242BCA" w:rsidRDefault="00E26C89">
      <w:pPr>
        <w:jc w:val="both"/>
        <w:rPr>
          <w:rFonts w:ascii="Arial" w:hAnsi="Arial" w:cs="Arial"/>
          <w:sz w:val="22"/>
          <w:szCs w:val="22"/>
        </w:rPr>
      </w:pPr>
      <w:r w:rsidRPr="00242BCA">
        <w:rPr>
          <w:rFonts w:ascii="Arial" w:hAnsi="Arial" w:cs="Arial"/>
          <w:sz w:val="22"/>
          <w:szCs w:val="22"/>
        </w:rPr>
        <w:t>IČ:</w:t>
      </w:r>
      <w:r w:rsidRPr="00242BCA">
        <w:rPr>
          <w:rFonts w:ascii="Arial" w:hAnsi="Arial" w:cs="Arial"/>
          <w:sz w:val="22"/>
          <w:szCs w:val="22"/>
        </w:rPr>
        <w:tab/>
      </w:r>
      <w:r w:rsidRPr="00242BCA">
        <w:rPr>
          <w:rFonts w:ascii="Arial" w:hAnsi="Arial" w:cs="Arial"/>
          <w:sz w:val="22"/>
          <w:szCs w:val="22"/>
        </w:rPr>
        <w:tab/>
      </w:r>
      <w:r w:rsidRPr="00242BCA">
        <w:rPr>
          <w:rFonts w:ascii="Arial" w:hAnsi="Arial" w:cs="Arial"/>
          <w:sz w:val="22"/>
          <w:szCs w:val="22"/>
        </w:rPr>
        <w:tab/>
      </w:r>
      <w:r w:rsidR="00E42AAC">
        <w:rPr>
          <w:rFonts w:ascii="Arial" w:hAnsi="Arial" w:cs="Arial"/>
          <w:sz w:val="22"/>
          <w:szCs w:val="22"/>
        </w:rPr>
        <w:t>709 269 21</w:t>
      </w:r>
      <w:r w:rsidR="00E42AAC">
        <w:rPr>
          <w:rFonts w:ascii="Arial" w:hAnsi="Arial" w:cs="Arial"/>
          <w:sz w:val="22"/>
          <w:szCs w:val="22"/>
        </w:rPr>
        <w:tab/>
      </w:r>
      <w:r w:rsidRPr="00242BCA">
        <w:rPr>
          <w:rFonts w:ascii="Arial" w:hAnsi="Arial" w:cs="Arial"/>
          <w:sz w:val="22"/>
          <w:szCs w:val="22"/>
        </w:rPr>
        <w:t>DIČ:</w:t>
      </w:r>
      <w:r w:rsidR="00E42AAC">
        <w:rPr>
          <w:rFonts w:ascii="Arial" w:hAnsi="Arial" w:cs="Arial"/>
          <w:sz w:val="22"/>
          <w:szCs w:val="22"/>
        </w:rPr>
        <w:t xml:space="preserve"> -</w:t>
      </w:r>
    </w:p>
    <w:p w:rsidR="00E26C89" w:rsidRPr="00242BCA" w:rsidRDefault="00E26C89">
      <w:pPr>
        <w:jc w:val="both"/>
        <w:rPr>
          <w:rFonts w:ascii="Arial" w:hAnsi="Arial" w:cs="Arial"/>
          <w:sz w:val="22"/>
          <w:szCs w:val="22"/>
        </w:rPr>
      </w:pPr>
      <w:r w:rsidRPr="00242BCA">
        <w:rPr>
          <w:rFonts w:ascii="Arial" w:hAnsi="Arial" w:cs="Arial"/>
          <w:sz w:val="22"/>
          <w:szCs w:val="22"/>
        </w:rPr>
        <w:t>Bankovní spojení:</w:t>
      </w:r>
      <w:r w:rsidR="00E42AAC">
        <w:rPr>
          <w:rFonts w:ascii="Arial" w:hAnsi="Arial" w:cs="Arial"/>
          <w:sz w:val="22"/>
          <w:szCs w:val="22"/>
        </w:rPr>
        <w:tab/>
        <w:t>Česká spořitelna a.s.</w:t>
      </w:r>
    </w:p>
    <w:p w:rsidR="00E26C89" w:rsidRPr="00242BCA" w:rsidRDefault="00E26C89">
      <w:pPr>
        <w:jc w:val="both"/>
        <w:rPr>
          <w:rFonts w:ascii="Arial" w:hAnsi="Arial" w:cs="Arial"/>
          <w:sz w:val="22"/>
          <w:szCs w:val="22"/>
        </w:rPr>
      </w:pPr>
      <w:r w:rsidRPr="00242BCA">
        <w:rPr>
          <w:rFonts w:ascii="Arial" w:hAnsi="Arial" w:cs="Arial"/>
          <w:sz w:val="22"/>
          <w:szCs w:val="22"/>
        </w:rPr>
        <w:t>účet č.:</w:t>
      </w:r>
      <w:r w:rsidRPr="00242BCA">
        <w:rPr>
          <w:rFonts w:ascii="Arial" w:hAnsi="Arial" w:cs="Arial"/>
          <w:sz w:val="22"/>
          <w:szCs w:val="22"/>
        </w:rPr>
        <w:tab/>
      </w:r>
      <w:r w:rsidRPr="00242BCA">
        <w:rPr>
          <w:rFonts w:ascii="Arial" w:hAnsi="Arial" w:cs="Arial"/>
          <w:sz w:val="22"/>
          <w:szCs w:val="22"/>
        </w:rPr>
        <w:tab/>
      </w:r>
      <w:r w:rsidR="00E42AAC">
        <w:rPr>
          <w:rFonts w:ascii="Arial" w:hAnsi="Arial" w:cs="Arial"/>
          <w:sz w:val="22"/>
          <w:szCs w:val="22"/>
        </w:rPr>
        <w:t>35 – 292297319/0800</w:t>
      </w:r>
    </w:p>
    <w:p w:rsidR="00E26C89" w:rsidRPr="00242BCA" w:rsidRDefault="00E26C89">
      <w:pPr>
        <w:jc w:val="both"/>
        <w:rPr>
          <w:rFonts w:ascii="Arial" w:hAnsi="Arial" w:cs="Arial"/>
          <w:sz w:val="22"/>
          <w:szCs w:val="22"/>
        </w:rPr>
      </w:pPr>
      <w:r w:rsidRPr="00242BCA">
        <w:rPr>
          <w:rFonts w:ascii="Arial" w:hAnsi="Arial" w:cs="Arial"/>
          <w:sz w:val="22"/>
          <w:szCs w:val="22"/>
        </w:rPr>
        <w:t xml:space="preserve">Společnost je zapsána v obchodním rejstříku vedeném </w:t>
      </w:r>
      <w:r w:rsidR="00E42AAC">
        <w:rPr>
          <w:rFonts w:ascii="Arial" w:hAnsi="Arial" w:cs="Arial"/>
          <w:sz w:val="22"/>
          <w:szCs w:val="22"/>
        </w:rPr>
        <w:t>Městským soudem v Praze</w:t>
      </w:r>
      <w:r w:rsidRPr="00242BCA">
        <w:rPr>
          <w:rFonts w:ascii="Arial" w:hAnsi="Arial" w:cs="Arial"/>
          <w:sz w:val="22"/>
          <w:szCs w:val="22"/>
        </w:rPr>
        <w:t xml:space="preserve">, oddílu </w:t>
      </w:r>
      <w:proofErr w:type="spellStart"/>
      <w:r w:rsidR="00E42AAC">
        <w:rPr>
          <w:rFonts w:ascii="Arial" w:hAnsi="Arial" w:cs="Arial"/>
          <w:sz w:val="22"/>
          <w:szCs w:val="22"/>
        </w:rPr>
        <w:t>Pr</w:t>
      </w:r>
      <w:proofErr w:type="spellEnd"/>
      <w:r w:rsidRPr="00242BCA">
        <w:rPr>
          <w:rFonts w:ascii="Arial" w:hAnsi="Arial" w:cs="Arial"/>
          <w:sz w:val="22"/>
          <w:szCs w:val="22"/>
        </w:rPr>
        <w:t xml:space="preserve">, vložce </w:t>
      </w:r>
      <w:r w:rsidR="00E42AAC">
        <w:rPr>
          <w:rFonts w:ascii="Arial" w:hAnsi="Arial" w:cs="Arial"/>
          <w:sz w:val="22"/>
          <w:szCs w:val="22"/>
        </w:rPr>
        <w:t>819.</w:t>
      </w:r>
    </w:p>
    <w:p w:rsidR="00E26C89" w:rsidRPr="00242BCA" w:rsidRDefault="00E26C89">
      <w:pPr>
        <w:rPr>
          <w:rFonts w:ascii="Arial" w:hAnsi="Arial" w:cs="Arial"/>
          <w:sz w:val="22"/>
          <w:szCs w:val="22"/>
        </w:rPr>
      </w:pPr>
    </w:p>
    <w:p w:rsidR="00E26C89" w:rsidRPr="00242BCA" w:rsidRDefault="00E26C89">
      <w:pPr>
        <w:jc w:val="both"/>
        <w:rPr>
          <w:rFonts w:ascii="Arial" w:hAnsi="Arial" w:cs="Arial"/>
          <w:sz w:val="22"/>
          <w:szCs w:val="22"/>
        </w:rPr>
      </w:pPr>
    </w:p>
    <w:p w:rsidR="00E26C89" w:rsidRPr="00242BCA" w:rsidRDefault="00E26C89">
      <w:pPr>
        <w:jc w:val="both"/>
        <w:rPr>
          <w:rFonts w:ascii="Arial" w:hAnsi="Arial" w:cs="Arial"/>
          <w:sz w:val="22"/>
          <w:szCs w:val="22"/>
        </w:rPr>
      </w:pPr>
      <w:r w:rsidRPr="00242BCA">
        <w:rPr>
          <w:rFonts w:ascii="Arial" w:hAnsi="Arial" w:cs="Arial"/>
          <w:sz w:val="22"/>
          <w:szCs w:val="22"/>
        </w:rPr>
        <w:t>(dále jako kupující)</w:t>
      </w:r>
    </w:p>
    <w:p w:rsidR="00E26C89" w:rsidRPr="00242BCA" w:rsidRDefault="00E26C89">
      <w:pPr>
        <w:jc w:val="both"/>
        <w:rPr>
          <w:rFonts w:ascii="Arial" w:hAnsi="Arial" w:cs="Arial"/>
          <w:sz w:val="22"/>
          <w:szCs w:val="22"/>
        </w:rPr>
      </w:pPr>
      <w:r w:rsidRPr="00242BCA">
        <w:rPr>
          <w:rFonts w:ascii="Arial" w:hAnsi="Arial" w:cs="Arial"/>
          <w:sz w:val="22"/>
          <w:szCs w:val="22"/>
        </w:rPr>
        <w:t>- na straně druhé-</w:t>
      </w:r>
    </w:p>
    <w:p w:rsidR="00E26C89" w:rsidRPr="00242BCA" w:rsidRDefault="00E26C89">
      <w:pPr>
        <w:spacing w:line="240" w:lineRule="atLeast"/>
        <w:jc w:val="both"/>
        <w:rPr>
          <w:rFonts w:ascii="Arial" w:hAnsi="Arial" w:cs="Arial"/>
          <w:sz w:val="22"/>
          <w:szCs w:val="22"/>
        </w:rPr>
      </w:pPr>
    </w:p>
    <w:p w:rsidR="00446978" w:rsidRPr="00242BCA" w:rsidRDefault="00446978">
      <w:pPr>
        <w:spacing w:line="240" w:lineRule="atLeast"/>
        <w:jc w:val="both"/>
        <w:rPr>
          <w:rFonts w:ascii="Arial" w:hAnsi="Arial" w:cs="Arial"/>
          <w:sz w:val="22"/>
          <w:szCs w:val="22"/>
        </w:rPr>
      </w:pPr>
      <w:r w:rsidRPr="00242BCA">
        <w:rPr>
          <w:rFonts w:ascii="Arial" w:hAnsi="Arial" w:cs="Arial"/>
          <w:sz w:val="22"/>
          <w:szCs w:val="22"/>
        </w:rPr>
        <w:t>(prodávající a kupující dále i jako „</w:t>
      </w:r>
      <w:r w:rsidRPr="00242BCA">
        <w:rPr>
          <w:rFonts w:ascii="Arial" w:hAnsi="Arial" w:cs="Arial"/>
          <w:i/>
          <w:sz w:val="22"/>
          <w:szCs w:val="22"/>
        </w:rPr>
        <w:t>smluvní strany</w:t>
      </w:r>
      <w:r w:rsidRPr="00242BCA">
        <w:rPr>
          <w:rFonts w:ascii="Arial" w:hAnsi="Arial" w:cs="Arial"/>
          <w:sz w:val="22"/>
          <w:szCs w:val="22"/>
        </w:rPr>
        <w:t>“ nebo „</w:t>
      </w:r>
      <w:r w:rsidRPr="00242BCA">
        <w:rPr>
          <w:rFonts w:ascii="Arial" w:hAnsi="Arial" w:cs="Arial"/>
          <w:i/>
          <w:sz w:val="22"/>
          <w:szCs w:val="22"/>
        </w:rPr>
        <w:t>strany</w:t>
      </w:r>
      <w:r w:rsidRPr="00242BCA">
        <w:rPr>
          <w:rFonts w:ascii="Arial" w:hAnsi="Arial" w:cs="Arial"/>
          <w:sz w:val="22"/>
          <w:szCs w:val="22"/>
        </w:rPr>
        <w:t>“)</w:t>
      </w:r>
    </w:p>
    <w:p w:rsidR="00446978" w:rsidRPr="00242BCA" w:rsidRDefault="00446978">
      <w:pPr>
        <w:jc w:val="both"/>
        <w:rPr>
          <w:rFonts w:ascii="Arial" w:hAnsi="Arial" w:cs="Arial"/>
          <w:sz w:val="22"/>
          <w:szCs w:val="22"/>
        </w:rPr>
      </w:pPr>
    </w:p>
    <w:p w:rsidR="00E26C89" w:rsidRPr="00242BCA" w:rsidRDefault="00E26C89">
      <w:pPr>
        <w:jc w:val="both"/>
        <w:rPr>
          <w:rFonts w:ascii="Arial" w:hAnsi="Arial" w:cs="Arial"/>
          <w:sz w:val="22"/>
          <w:szCs w:val="22"/>
        </w:rPr>
      </w:pPr>
      <w:r w:rsidRPr="00242BCA">
        <w:rPr>
          <w:rFonts w:ascii="Arial" w:hAnsi="Arial" w:cs="Arial"/>
          <w:sz w:val="22"/>
          <w:szCs w:val="22"/>
        </w:rPr>
        <w:t xml:space="preserve">uzavřely níže uvedeného dne, měsíce a roku tuto </w:t>
      </w:r>
      <w:r w:rsidR="00833BED" w:rsidRPr="00242BCA">
        <w:rPr>
          <w:rFonts w:ascii="Arial" w:hAnsi="Arial" w:cs="Arial"/>
          <w:sz w:val="22"/>
          <w:szCs w:val="22"/>
        </w:rPr>
        <w:t>Rámcovou kupní smlouvu (dále jako „</w:t>
      </w:r>
      <w:r w:rsidR="00446978" w:rsidRPr="00242BCA">
        <w:rPr>
          <w:rFonts w:ascii="Arial" w:hAnsi="Arial" w:cs="Arial"/>
          <w:sz w:val="22"/>
          <w:szCs w:val="22"/>
        </w:rPr>
        <w:t>s</w:t>
      </w:r>
      <w:r w:rsidR="00833BED" w:rsidRPr="00242BCA">
        <w:rPr>
          <w:rFonts w:ascii="Arial" w:hAnsi="Arial" w:cs="Arial"/>
          <w:i/>
          <w:sz w:val="22"/>
          <w:szCs w:val="22"/>
        </w:rPr>
        <w:t>mlouva</w:t>
      </w:r>
      <w:r w:rsidR="00833BED" w:rsidRPr="00242BCA">
        <w:rPr>
          <w:rFonts w:ascii="Arial" w:hAnsi="Arial" w:cs="Arial"/>
          <w:sz w:val="22"/>
          <w:szCs w:val="22"/>
        </w:rPr>
        <w:t>“)</w:t>
      </w:r>
      <w:r w:rsidRPr="00242BCA">
        <w:rPr>
          <w:rFonts w:ascii="Arial" w:hAnsi="Arial" w:cs="Arial"/>
          <w:sz w:val="22"/>
          <w:szCs w:val="22"/>
        </w:rPr>
        <w:t xml:space="preserve"> :</w:t>
      </w:r>
    </w:p>
    <w:p w:rsidR="00E26C89" w:rsidRPr="00242BCA" w:rsidRDefault="00E26C89">
      <w:pPr>
        <w:jc w:val="center"/>
        <w:rPr>
          <w:rFonts w:ascii="Arial" w:hAnsi="Arial" w:cs="Arial"/>
          <w:sz w:val="22"/>
          <w:szCs w:val="22"/>
        </w:rPr>
      </w:pPr>
    </w:p>
    <w:p w:rsidR="00E26C89" w:rsidRPr="00242BCA" w:rsidRDefault="00E26C89">
      <w:pPr>
        <w:jc w:val="center"/>
        <w:rPr>
          <w:rFonts w:ascii="Arial" w:hAnsi="Arial" w:cs="Arial"/>
          <w:sz w:val="22"/>
          <w:szCs w:val="22"/>
        </w:rPr>
      </w:pPr>
    </w:p>
    <w:p w:rsidR="00E26C89" w:rsidRPr="00242BCA" w:rsidRDefault="00E26C89">
      <w:pPr>
        <w:jc w:val="center"/>
        <w:rPr>
          <w:rFonts w:ascii="Arial" w:hAnsi="Arial" w:cs="Arial"/>
          <w:b/>
          <w:sz w:val="22"/>
          <w:szCs w:val="22"/>
        </w:rPr>
      </w:pPr>
      <w:r w:rsidRPr="00242BCA">
        <w:rPr>
          <w:rFonts w:ascii="Arial" w:hAnsi="Arial" w:cs="Arial"/>
          <w:b/>
          <w:sz w:val="22"/>
          <w:szCs w:val="22"/>
        </w:rPr>
        <w:t>I.</w:t>
      </w:r>
    </w:p>
    <w:p w:rsidR="00E26C89" w:rsidRPr="00242BCA" w:rsidRDefault="00E26C89">
      <w:pPr>
        <w:pStyle w:val="Nadpis1"/>
        <w:rPr>
          <w:rFonts w:cs="Arial"/>
          <w:b/>
          <w:sz w:val="22"/>
          <w:szCs w:val="22"/>
        </w:rPr>
      </w:pPr>
      <w:r w:rsidRPr="00242BCA">
        <w:rPr>
          <w:rFonts w:cs="Arial"/>
          <w:b/>
          <w:sz w:val="22"/>
          <w:szCs w:val="22"/>
        </w:rPr>
        <w:t>Předmět a účel smlouvy</w:t>
      </w:r>
    </w:p>
    <w:p w:rsidR="00E26C89" w:rsidRPr="00242BCA" w:rsidRDefault="00E26C89">
      <w:pPr>
        <w:pStyle w:val="Zkladntext"/>
        <w:rPr>
          <w:rFonts w:cs="Arial"/>
          <w:sz w:val="22"/>
          <w:szCs w:val="22"/>
        </w:rPr>
      </w:pPr>
      <w:r w:rsidRPr="00242BCA">
        <w:rPr>
          <w:rFonts w:cs="Arial"/>
          <w:sz w:val="22"/>
          <w:szCs w:val="22"/>
        </w:rPr>
        <w:t>1.1.</w:t>
      </w:r>
      <w:r w:rsidR="00330CE7" w:rsidRPr="00242BCA">
        <w:rPr>
          <w:rFonts w:cs="Arial"/>
          <w:sz w:val="22"/>
          <w:szCs w:val="22"/>
        </w:rPr>
        <w:t xml:space="preserve"> </w:t>
      </w:r>
      <w:r w:rsidRPr="00242BCA">
        <w:rPr>
          <w:rFonts w:cs="Arial"/>
          <w:sz w:val="22"/>
          <w:szCs w:val="22"/>
        </w:rPr>
        <w:t xml:space="preserve">Účelem této smlouvy je stanovit podmínky pro prodávajícího a kupujícího, kterými se budou řídit jejich vzájemné obchodní závazkové vztahy vymezené v této smlouvě. Předmětem této smlouvy je </w:t>
      </w:r>
      <w:r w:rsidR="00330CE7" w:rsidRPr="00242BCA">
        <w:rPr>
          <w:rFonts w:cs="Arial"/>
          <w:sz w:val="22"/>
          <w:szCs w:val="22"/>
        </w:rPr>
        <w:t xml:space="preserve">rámcová </w:t>
      </w:r>
      <w:r w:rsidRPr="00242BCA">
        <w:rPr>
          <w:rFonts w:cs="Arial"/>
          <w:sz w:val="22"/>
          <w:szCs w:val="22"/>
        </w:rPr>
        <w:t>úprava vzájemných práv a povinností při realizaci obchodně závazkových vztahů.</w:t>
      </w:r>
    </w:p>
    <w:p w:rsidR="00E26C89" w:rsidRPr="00242BCA" w:rsidRDefault="00E26C89">
      <w:pPr>
        <w:jc w:val="center"/>
        <w:rPr>
          <w:rFonts w:ascii="Arial" w:hAnsi="Arial" w:cs="Arial"/>
          <w:sz w:val="22"/>
          <w:szCs w:val="22"/>
        </w:rPr>
      </w:pPr>
    </w:p>
    <w:p w:rsidR="00E26C89" w:rsidRPr="00242BCA" w:rsidRDefault="00E26C89">
      <w:pPr>
        <w:pStyle w:val="Zkladntext"/>
        <w:rPr>
          <w:rFonts w:cs="Arial"/>
          <w:sz w:val="22"/>
          <w:szCs w:val="22"/>
        </w:rPr>
      </w:pPr>
      <w:r w:rsidRPr="00242BCA">
        <w:rPr>
          <w:rFonts w:cs="Arial"/>
          <w:sz w:val="22"/>
          <w:szCs w:val="22"/>
        </w:rPr>
        <w:t>1.2.</w:t>
      </w:r>
      <w:r w:rsidR="00330CE7" w:rsidRPr="00242BCA">
        <w:rPr>
          <w:rFonts w:cs="Arial"/>
          <w:sz w:val="22"/>
          <w:szCs w:val="22"/>
        </w:rPr>
        <w:t xml:space="preserve"> </w:t>
      </w:r>
      <w:r w:rsidRPr="00242BCA">
        <w:rPr>
          <w:rFonts w:cs="Arial"/>
          <w:sz w:val="22"/>
          <w:szCs w:val="22"/>
        </w:rPr>
        <w:t>Prodávající se za</w:t>
      </w:r>
      <w:r w:rsidR="00330CE7" w:rsidRPr="00242BCA">
        <w:rPr>
          <w:rFonts w:cs="Arial"/>
          <w:sz w:val="22"/>
          <w:szCs w:val="22"/>
        </w:rPr>
        <w:t>vazuje dodávat kupujícímu zboží, umožnit kupujícímu nabytí vlastnického práva ke zboží a k</w:t>
      </w:r>
      <w:r w:rsidRPr="00242BCA">
        <w:rPr>
          <w:rFonts w:cs="Arial"/>
          <w:sz w:val="22"/>
          <w:szCs w:val="22"/>
        </w:rPr>
        <w:t>upující se zavazuje zboží od prodávajícího objednat, převzít a zaplatit jeho cenu, a to za dále stanovených podmínek.</w:t>
      </w:r>
    </w:p>
    <w:p w:rsidR="00330CE7" w:rsidRPr="00242BCA" w:rsidRDefault="00330CE7">
      <w:pPr>
        <w:pStyle w:val="Zkladntext"/>
        <w:rPr>
          <w:rFonts w:cs="Arial"/>
          <w:sz w:val="22"/>
          <w:szCs w:val="22"/>
        </w:rPr>
      </w:pPr>
    </w:p>
    <w:p w:rsidR="00E26C89" w:rsidRPr="00242BCA" w:rsidRDefault="00330CE7">
      <w:pPr>
        <w:pStyle w:val="Zkladntext"/>
        <w:rPr>
          <w:rFonts w:cs="Arial"/>
          <w:sz w:val="22"/>
          <w:szCs w:val="22"/>
        </w:rPr>
      </w:pPr>
      <w:r w:rsidRPr="00242BCA">
        <w:rPr>
          <w:rFonts w:cs="Arial"/>
          <w:sz w:val="22"/>
          <w:szCs w:val="22"/>
        </w:rPr>
        <w:lastRenderedPageBreak/>
        <w:t xml:space="preserve">1.3. Tato </w:t>
      </w:r>
      <w:r w:rsidR="00B47613" w:rsidRPr="00242BCA">
        <w:rPr>
          <w:rFonts w:cs="Arial"/>
          <w:sz w:val="22"/>
          <w:szCs w:val="22"/>
        </w:rPr>
        <w:t>s</w:t>
      </w:r>
      <w:r w:rsidRPr="00242BCA">
        <w:rPr>
          <w:rFonts w:cs="Arial"/>
          <w:sz w:val="22"/>
          <w:szCs w:val="22"/>
        </w:rPr>
        <w:t>mlouva má povahu rámcové smlouvy, která upravuje podmínky sjednávání dílčích kupních smluv uzavíraných na základě objednávek kupujícího, které budou mezi smluvními stranami uzavírány na jednotlivé dodávky zboží. Bližší podmínky sjednávání jednotlivých dodávek upravují Všeobecné obchodní podmínky pr</w:t>
      </w:r>
      <w:r w:rsidR="00401113" w:rsidRPr="00242BCA">
        <w:rPr>
          <w:rFonts w:cs="Arial"/>
          <w:sz w:val="22"/>
          <w:szCs w:val="22"/>
        </w:rPr>
        <w:t>odávajícího.</w:t>
      </w:r>
    </w:p>
    <w:p w:rsidR="00B47613" w:rsidRPr="00242BCA" w:rsidRDefault="00B47613">
      <w:pPr>
        <w:pStyle w:val="Zkladntext"/>
        <w:rPr>
          <w:rFonts w:cs="Arial"/>
          <w:sz w:val="22"/>
          <w:szCs w:val="22"/>
        </w:rPr>
      </w:pPr>
    </w:p>
    <w:p w:rsidR="00E26C89" w:rsidRPr="00242BCA" w:rsidRDefault="00E26C89">
      <w:pPr>
        <w:pStyle w:val="Zkladntext"/>
        <w:jc w:val="center"/>
        <w:outlineLvl w:val="0"/>
        <w:rPr>
          <w:rFonts w:cs="Arial"/>
          <w:b/>
          <w:sz w:val="22"/>
          <w:szCs w:val="22"/>
        </w:rPr>
      </w:pPr>
      <w:r w:rsidRPr="00242BCA">
        <w:rPr>
          <w:rFonts w:cs="Arial"/>
          <w:b/>
          <w:sz w:val="22"/>
          <w:szCs w:val="22"/>
        </w:rPr>
        <w:t>II.</w:t>
      </w:r>
    </w:p>
    <w:p w:rsidR="00E26C89" w:rsidRPr="00242BCA" w:rsidRDefault="00E26C89">
      <w:pPr>
        <w:pStyle w:val="Zkladntext"/>
        <w:jc w:val="center"/>
        <w:rPr>
          <w:rFonts w:cs="Arial"/>
          <w:b/>
          <w:sz w:val="22"/>
          <w:szCs w:val="22"/>
        </w:rPr>
      </w:pPr>
      <w:r w:rsidRPr="00242BCA">
        <w:rPr>
          <w:rFonts w:cs="Arial"/>
          <w:b/>
          <w:sz w:val="22"/>
          <w:szCs w:val="22"/>
        </w:rPr>
        <w:t>Zboží</w:t>
      </w:r>
    </w:p>
    <w:p w:rsidR="00E26C89" w:rsidRPr="00242BCA" w:rsidRDefault="00E26C89">
      <w:pPr>
        <w:pStyle w:val="Zkladntext"/>
        <w:rPr>
          <w:rFonts w:cs="Arial"/>
          <w:sz w:val="22"/>
          <w:szCs w:val="22"/>
        </w:rPr>
      </w:pPr>
      <w:r w:rsidRPr="00242BCA">
        <w:rPr>
          <w:rFonts w:cs="Arial"/>
          <w:sz w:val="22"/>
          <w:szCs w:val="22"/>
        </w:rPr>
        <w:t>2.1.</w:t>
      </w:r>
      <w:r w:rsidR="00330CE7" w:rsidRPr="00242BCA">
        <w:rPr>
          <w:rFonts w:cs="Arial"/>
          <w:sz w:val="22"/>
          <w:szCs w:val="22"/>
        </w:rPr>
        <w:t xml:space="preserve"> </w:t>
      </w:r>
      <w:r w:rsidRPr="00242BCA">
        <w:rPr>
          <w:rFonts w:cs="Arial"/>
          <w:sz w:val="22"/>
          <w:szCs w:val="22"/>
        </w:rPr>
        <w:t xml:space="preserve">Prodávající bude dodávat kupujícímu sortiment zboží specifikovaný v Cenové nabídce (dále jen Nabídka) platné v době objednání zboží kupujícím.  Prodávající je oprávněn </w:t>
      </w:r>
      <w:r w:rsidR="00401113" w:rsidRPr="00242BCA">
        <w:rPr>
          <w:rFonts w:cs="Arial"/>
          <w:sz w:val="22"/>
          <w:szCs w:val="22"/>
        </w:rPr>
        <w:t xml:space="preserve">jednostranně </w:t>
      </w:r>
      <w:r w:rsidRPr="00242BCA">
        <w:rPr>
          <w:rFonts w:cs="Arial"/>
          <w:sz w:val="22"/>
          <w:szCs w:val="22"/>
        </w:rPr>
        <w:t xml:space="preserve">měnit Nabídku. </w:t>
      </w:r>
    </w:p>
    <w:p w:rsidR="00E26C89" w:rsidRPr="00242BCA" w:rsidRDefault="00E26C89">
      <w:pPr>
        <w:pStyle w:val="Zkladntext"/>
        <w:rPr>
          <w:rFonts w:cs="Arial"/>
          <w:sz w:val="22"/>
          <w:szCs w:val="22"/>
        </w:rPr>
      </w:pPr>
    </w:p>
    <w:p w:rsidR="00E26C89" w:rsidRPr="00242BCA" w:rsidRDefault="00E26C89">
      <w:pPr>
        <w:pStyle w:val="Zkladntext"/>
        <w:jc w:val="center"/>
        <w:outlineLvl w:val="0"/>
        <w:rPr>
          <w:rFonts w:cs="Arial"/>
          <w:b/>
          <w:sz w:val="22"/>
          <w:szCs w:val="22"/>
        </w:rPr>
      </w:pPr>
      <w:r w:rsidRPr="00242BCA">
        <w:rPr>
          <w:rFonts w:cs="Arial"/>
          <w:b/>
          <w:sz w:val="22"/>
          <w:szCs w:val="22"/>
        </w:rPr>
        <w:t>III.</w:t>
      </w:r>
    </w:p>
    <w:p w:rsidR="00E26C89" w:rsidRPr="00242BCA" w:rsidRDefault="00401113" w:rsidP="00401113">
      <w:pPr>
        <w:pStyle w:val="Zkladntext"/>
        <w:jc w:val="center"/>
        <w:rPr>
          <w:rFonts w:cs="Arial"/>
          <w:b/>
          <w:sz w:val="22"/>
          <w:szCs w:val="22"/>
        </w:rPr>
      </w:pPr>
      <w:r w:rsidRPr="00242BCA">
        <w:rPr>
          <w:rFonts w:cs="Arial"/>
          <w:b/>
          <w:sz w:val="22"/>
          <w:szCs w:val="22"/>
        </w:rPr>
        <w:t>Kupní c</w:t>
      </w:r>
      <w:r w:rsidR="00E26C89" w:rsidRPr="00242BCA">
        <w:rPr>
          <w:rFonts w:cs="Arial"/>
          <w:b/>
          <w:sz w:val="22"/>
          <w:szCs w:val="22"/>
        </w:rPr>
        <w:t>en</w:t>
      </w:r>
      <w:r w:rsidRPr="00242BCA">
        <w:rPr>
          <w:rFonts w:cs="Arial"/>
          <w:b/>
          <w:sz w:val="22"/>
          <w:szCs w:val="22"/>
        </w:rPr>
        <w:t>a a její splatnost</w:t>
      </w:r>
    </w:p>
    <w:p w:rsidR="00022F3A" w:rsidRPr="008972BE" w:rsidRDefault="00C32618" w:rsidP="00022F3A">
      <w:pPr>
        <w:spacing w:line="276" w:lineRule="auto"/>
        <w:jc w:val="both"/>
        <w:rPr>
          <w:rFonts w:ascii="Arial" w:hAnsi="Arial" w:cs="Arial"/>
          <w:sz w:val="22"/>
          <w:szCs w:val="22"/>
        </w:rPr>
      </w:pPr>
      <w:r w:rsidRPr="00242BCA">
        <w:rPr>
          <w:rFonts w:ascii="Arial" w:hAnsi="Arial" w:cs="Arial"/>
          <w:sz w:val="22"/>
          <w:szCs w:val="22"/>
        </w:rPr>
        <w:t>3</w:t>
      </w:r>
      <w:r w:rsidR="00E26C89" w:rsidRPr="00242BCA">
        <w:rPr>
          <w:rFonts w:ascii="Arial" w:hAnsi="Arial" w:cs="Arial"/>
          <w:sz w:val="22"/>
          <w:szCs w:val="22"/>
        </w:rPr>
        <w:t>.1.</w:t>
      </w:r>
      <w:r w:rsidR="00401113" w:rsidRPr="00242BCA">
        <w:rPr>
          <w:rFonts w:ascii="Arial" w:hAnsi="Arial" w:cs="Arial"/>
          <w:sz w:val="22"/>
          <w:szCs w:val="22"/>
        </w:rPr>
        <w:t xml:space="preserve"> </w:t>
      </w:r>
      <w:r w:rsidR="00E26C89" w:rsidRPr="00242BCA">
        <w:rPr>
          <w:rFonts w:ascii="Arial" w:hAnsi="Arial" w:cs="Arial"/>
          <w:sz w:val="22"/>
          <w:szCs w:val="22"/>
        </w:rPr>
        <w:t xml:space="preserve">Prodávající je povinen dodávat zboží kupujícímu za ceny uvedené v Nabídce, pokud se smluvní strany nedohodnou jinak. Prodávající je oprávněn </w:t>
      </w:r>
      <w:r w:rsidR="00401113" w:rsidRPr="00242BCA">
        <w:rPr>
          <w:rFonts w:ascii="Arial" w:hAnsi="Arial" w:cs="Arial"/>
          <w:sz w:val="22"/>
          <w:szCs w:val="22"/>
        </w:rPr>
        <w:t xml:space="preserve">jednostranně </w:t>
      </w:r>
      <w:r w:rsidR="00E26C89" w:rsidRPr="00242BCA">
        <w:rPr>
          <w:rFonts w:ascii="Arial" w:hAnsi="Arial" w:cs="Arial"/>
          <w:sz w:val="22"/>
          <w:szCs w:val="22"/>
        </w:rPr>
        <w:t>změnit ceny</w:t>
      </w:r>
      <w:r w:rsidR="00E26C89" w:rsidRPr="00CE121F">
        <w:rPr>
          <w:rFonts w:ascii="Arial" w:hAnsi="Arial" w:cs="Arial"/>
          <w:color w:val="FF0000"/>
          <w:sz w:val="22"/>
          <w:szCs w:val="22"/>
        </w:rPr>
        <w:t xml:space="preserve">. </w:t>
      </w:r>
      <w:r w:rsidR="00022F3A" w:rsidRPr="008972BE">
        <w:rPr>
          <w:rFonts w:ascii="Arial" w:hAnsi="Arial" w:cs="Arial"/>
          <w:sz w:val="22"/>
          <w:szCs w:val="22"/>
        </w:rPr>
        <w:t>Případná úprava cen</w:t>
      </w:r>
      <w:r w:rsidR="00CE121F" w:rsidRPr="008972BE">
        <w:rPr>
          <w:rFonts w:ascii="Arial" w:hAnsi="Arial" w:cs="Arial"/>
          <w:sz w:val="22"/>
          <w:szCs w:val="22"/>
        </w:rPr>
        <w:t xml:space="preserve"> v nabídce </w:t>
      </w:r>
      <w:r w:rsidR="00022F3A" w:rsidRPr="008972BE">
        <w:rPr>
          <w:rFonts w:ascii="Arial" w:hAnsi="Arial" w:cs="Arial"/>
          <w:sz w:val="22"/>
          <w:szCs w:val="22"/>
        </w:rPr>
        <w:t>musí být kupujícímu zaslána před účinností změny ceníku.</w:t>
      </w:r>
      <w:r w:rsidR="00B765E7" w:rsidRPr="008972BE">
        <w:rPr>
          <w:rFonts w:ascii="Arial" w:hAnsi="Arial" w:cs="Arial"/>
          <w:sz w:val="22"/>
          <w:szCs w:val="22"/>
        </w:rPr>
        <w:t xml:space="preserve"> </w:t>
      </w:r>
    </w:p>
    <w:p w:rsidR="00E26C89" w:rsidRPr="00242BCA" w:rsidRDefault="00E26C89">
      <w:pPr>
        <w:pStyle w:val="Zkladntext"/>
        <w:rPr>
          <w:rFonts w:cs="Arial"/>
          <w:sz w:val="22"/>
          <w:szCs w:val="22"/>
        </w:rPr>
      </w:pPr>
    </w:p>
    <w:p w:rsidR="00E26C89" w:rsidRPr="00242BCA" w:rsidRDefault="00C32618">
      <w:pPr>
        <w:pStyle w:val="Zkladntext"/>
        <w:rPr>
          <w:rFonts w:cs="Arial"/>
          <w:sz w:val="22"/>
          <w:szCs w:val="22"/>
        </w:rPr>
      </w:pPr>
      <w:r w:rsidRPr="00242BCA">
        <w:rPr>
          <w:rFonts w:cs="Arial"/>
          <w:sz w:val="22"/>
          <w:szCs w:val="22"/>
        </w:rPr>
        <w:t>3</w:t>
      </w:r>
      <w:r w:rsidR="00E26C89" w:rsidRPr="00242BCA">
        <w:rPr>
          <w:rFonts w:cs="Arial"/>
          <w:sz w:val="22"/>
          <w:szCs w:val="22"/>
        </w:rPr>
        <w:t>.2.</w:t>
      </w:r>
      <w:r w:rsidR="00401113" w:rsidRPr="00242BCA">
        <w:rPr>
          <w:rFonts w:cs="Arial"/>
          <w:sz w:val="22"/>
          <w:szCs w:val="22"/>
        </w:rPr>
        <w:t xml:space="preserve"> </w:t>
      </w:r>
      <w:r w:rsidR="00E26C89" w:rsidRPr="00242BCA">
        <w:rPr>
          <w:rFonts w:cs="Arial"/>
          <w:sz w:val="22"/>
          <w:szCs w:val="22"/>
        </w:rPr>
        <w:t>Kupující je povinen cenu zboží uhradit bezhotovostním převodem na účet prodávajícího uvedený v záhlaví této smlouvy na základě daňového dokladu – faktury vystavené prodávajícím příp.</w:t>
      </w:r>
      <w:r w:rsidR="00401113" w:rsidRPr="00242BCA">
        <w:rPr>
          <w:rFonts w:cs="Arial"/>
          <w:sz w:val="22"/>
          <w:szCs w:val="22"/>
        </w:rPr>
        <w:t xml:space="preserve"> </w:t>
      </w:r>
      <w:r w:rsidR="00E26C89" w:rsidRPr="00242BCA">
        <w:rPr>
          <w:rFonts w:cs="Arial"/>
          <w:sz w:val="22"/>
          <w:szCs w:val="22"/>
        </w:rPr>
        <w:t>v hotovosti při převzetí zboží.</w:t>
      </w:r>
    </w:p>
    <w:p w:rsidR="00E26C89" w:rsidRPr="00242BCA" w:rsidRDefault="00E26C89">
      <w:pPr>
        <w:jc w:val="both"/>
        <w:rPr>
          <w:rFonts w:ascii="Arial" w:hAnsi="Arial" w:cs="Arial"/>
          <w:sz w:val="22"/>
          <w:szCs w:val="22"/>
        </w:rPr>
      </w:pPr>
    </w:p>
    <w:p w:rsidR="00E26C89" w:rsidRPr="00242BCA" w:rsidRDefault="00C32618">
      <w:pPr>
        <w:pStyle w:val="Zkladntext"/>
        <w:rPr>
          <w:rFonts w:cs="Arial"/>
          <w:sz w:val="22"/>
          <w:szCs w:val="22"/>
        </w:rPr>
      </w:pPr>
      <w:r w:rsidRPr="00242BCA">
        <w:rPr>
          <w:rFonts w:cs="Arial"/>
          <w:sz w:val="22"/>
          <w:szCs w:val="22"/>
        </w:rPr>
        <w:t>3</w:t>
      </w:r>
      <w:r w:rsidR="00E26C89" w:rsidRPr="00242BCA">
        <w:rPr>
          <w:rFonts w:cs="Arial"/>
          <w:sz w:val="22"/>
          <w:szCs w:val="22"/>
        </w:rPr>
        <w:t>.3.</w:t>
      </w:r>
      <w:r w:rsidR="00401113" w:rsidRPr="00242BCA">
        <w:rPr>
          <w:rFonts w:cs="Arial"/>
          <w:sz w:val="22"/>
          <w:szCs w:val="22"/>
        </w:rPr>
        <w:t xml:space="preserve"> </w:t>
      </w:r>
      <w:r w:rsidR="00E26C89" w:rsidRPr="00242BCA">
        <w:rPr>
          <w:rFonts w:cs="Arial"/>
          <w:sz w:val="22"/>
          <w:szCs w:val="22"/>
        </w:rPr>
        <w:t>Faktura musí obsahovat náležitosti daňového dokladu. Prodávající vystaví a odešle fakturu do 3 pracovních dnů po dodání zboží kupujícímu dle ujednání této smlouvy, přičemž lhůta splatnosti činí 14 kalendářních dnů od data zdanitelného plnění, pokud není na faktuře uvedeno jiné datum splatnosti.</w:t>
      </w:r>
    </w:p>
    <w:p w:rsidR="00E26C89" w:rsidRPr="00242BCA" w:rsidRDefault="00E26C89">
      <w:pPr>
        <w:pStyle w:val="Zkladntext"/>
        <w:rPr>
          <w:rFonts w:cs="Arial"/>
          <w:sz w:val="22"/>
          <w:szCs w:val="22"/>
        </w:rPr>
      </w:pPr>
    </w:p>
    <w:p w:rsidR="00E26C89" w:rsidRPr="00242BCA" w:rsidRDefault="00C32618">
      <w:pPr>
        <w:pStyle w:val="Zkladntext"/>
        <w:rPr>
          <w:rFonts w:cs="Arial"/>
          <w:sz w:val="22"/>
          <w:szCs w:val="22"/>
        </w:rPr>
      </w:pPr>
      <w:r w:rsidRPr="00242BCA">
        <w:rPr>
          <w:rFonts w:cs="Arial"/>
          <w:sz w:val="22"/>
          <w:szCs w:val="22"/>
        </w:rPr>
        <w:t>3</w:t>
      </w:r>
      <w:r w:rsidR="00E26C89" w:rsidRPr="00242BCA">
        <w:rPr>
          <w:rFonts w:cs="Arial"/>
          <w:sz w:val="22"/>
          <w:szCs w:val="22"/>
        </w:rPr>
        <w:t>.4.</w:t>
      </w:r>
      <w:r w:rsidR="00401113" w:rsidRPr="00242BCA">
        <w:rPr>
          <w:rFonts w:cs="Arial"/>
          <w:sz w:val="22"/>
          <w:szCs w:val="22"/>
        </w:rPr>
        <w:t xml:space="preserve"> </w:t>
      </w:r>
      <w:r w:rsidR="00E26C89" w:rsidRPr="00242BCA">
        <w:rPr>
          <w:rFonts w:cs="Arial"/>
          <w:sz w:val="22"/>
          <w:szCs w:val="22"/>
        </w:rPr>
        <w:t xml:space="preserve">Pro případ prodlení s úhradou faktury smluvní strany sjednávají úrok z prodlení ve výši 0,1% z dlužné částky za každý den prodlení. Prodávající má nárok na náhradu škody vedle úroků z prodlení. </w:t>
      </w:r>
      <w:r w:rsidR="00EB43E1" w:rsidRPr="00242BCA">
        <w:rPr>
          <w:rFonts w:cs="Arial"/>
          <w:sz w:val="22"/>
          <w:szCs w:val="22"/>
        </w:rPr>
        <w:t>V případě prodlení kupujícího s úhradou kterékoliv splatné pohledávky prodávajícího je prodávající oprávněn pozastavit další dodávky na již potvrzené objednávky a případné další objednávky kupujícího odmítnout.</w:t>
      </w:r>
    </w:p>
    <w:p w:rsidR="00E26C89" w:rsidRPr="00242BCA" w:rsidRDefault="00E26C89">
      <w:pPr>
        <w:jc w:val="both"/>
        <w:rPr>
          <w:rFonts w:ascii="Arial" w:hAnsi="Arial" w:cs="Arial"/>
          <w:sz w:val="22"/>
          <w:szCs w:val="22"/>
        </w:rPr>
      </w:pPr>
    </w:p>
    <w:p w:rsidR="00E26C89" w:rsidRPr="00242BCA" w:rsidRDefault="00C32618">
      <w:pPr>
        <w:jc w:val="both"/>
        <w:rPr>
          <w:rFonts w:ascii="Arial" w:hAnsi="Arial" w:cs="Arial"/>
          <w:sz w:val="22"/>
          <w:szCs w:val="22"/>
        </w:rPr>
      </w:pPr>
      <w:r w:rsidRPr="00242BCA">
        <w:rPr>
          <w:rFonts w:ascii="Arial" w:hAnsi="Arial" w:cs="Arial"/>
          <w:sz w:val="22"/>
          <w:szCs w:val="22"/>
        </w:rPr>
        <w:t>3</w:t>
      </w:r>
      <w:r w:rsidR="00E26C89" w:rsidRPr="00242BCA">
        <w:rPr>
          <w:rFonts w:ascii="Arial" w:hAnsi="Arial" w:cs="Arial"/>
          <w:sz w:val="22"/>
          <w:szCs w:val="22"/>
        </w:rPr>
        <w:t>.</w:t>
      </w:r>
      <w:r w:rsidRPr="00242BCA">
        <w:rPr>
          <w:rFonts w:ascii="Arial" w:hAnsi="Arial" w:cs="Arial"/>
          <w:sz w:val="22"/>
          <w:szCs w:val="22"/>
        </w:rPr>
        <w:t>5</w:t>
      </w:r>
      <w:r w:rsidR="00E26C89" w:rsidRPr="00242BCA">
        <w:rPr>
          <w:rFonts w:ascii="Arial" w:hAnsi="Arial" w:cs="Arial"/>
          <w:sz w:val="22"/>
          <w:szCs w:val="22"/>
        </w:rPr>
        <w:t>.</w:t>
      </w:r>
      <w:r w:rsidR="00401113" w:rsidRPr="00242BCA">
        <w:rPr>
          <w:rFonts w:ascii="Arial" w:hAnsi="Arial" w:cs="Arial"/>
          <w:sz w:val="22"/>
          <w:szCs w:val="22"/>
        </w:rPr>
        <w:t xml:space="preserve"> </w:t>
      </w:r>
      <w:r w:rsidR="00E26C89" w:rsidRPr="00242BCA">
        <w:rPr>
          <w:rFonts w:ascii="Arial" w:hAnsi="Arial" w:cs="Arial"/>
          <w:sz w:val="22"/>
          <w:szCs w:val="22"/>
        </w:rPr>
        <w:t>Zboží je ve vlastnictví prodávajícího až do jeho úplného zaplacení (výhrada vlastnictví)</w:t>
      </w:r>
      <w:r w:rsidR="00401113" w:rsidRPr="00242BCA">
        <w:rPr>
          <w:rFonts w:ascii="Arial" w:hAnsi="Arial" w:cs="Arial"/>
          <w:sz w:val="22"/>
          <w:szCs w:val="22"/>
        </w:rPr>
        <w:t>.</w:t>
      </w:r>
    </w:p>
    <w:p w:rsidR="00401113" w:rsidRPr="00242BCA" w:rsidRDefault="00401113">
      <w:pPr>
        <w:jc w:val="both"/>
        <w:rPr>
          <w:rFonts w:ascii="Arial" w:hAnsi="Arial" w:cs="Arial"/>
          <w:sz w:val="22"/>
          <w:szCs w:val="22"/>
        </w:rPr>
      </w:pPr>
    </w:p>
    <w:p w:rsidR="003804B0" w:rsidRPr="00242BCA" w:rsidRDefault="003804B0">
      <w:pPr>
        <w:jc w:val="both"/>
        <w:rPr>
          <w:rFonts w:ascii="Arial" w:hAnsi="Arial" w:cs="Arial"/>
          <w:sz w:val="22"/>
          <w:szCs w:val="22"/>
        </w:rPr>
      </w:pPr>
    </w:p>
    <w:p w:rsidR="00E26C89" w:rsidRPr="00242BCA" w:rsidRDefault="00EB43E1">
      <w:pPr>
        <w:jc w:val="center"/>
        <w:rPr>
          <w:rFonts w:ascii="Arial" w:hAnsi="Arial" w:cs="Arial"/>
          <w:b/>
          <w:sz w:val="22"/>
          <w:szCs w:val="22"/>
        </w:rPr>
      </w:pPr>
      <w:r w:rsidRPr="00242BCA">
        <w:rPr>
          <w:rFonts w:ascii="Arial" w:hAnsi="Arial" w:cs="Arial"/>
          <w:b/>
          <w:sz w:val="22"/>
          <w:szCs w:val="22"/>
        </w:rPr>
        <w:t>I</w:t>
      </w:r>
      <w:r w:rsidR="00E26C89" w:rsidRPr="00242BCA">
        <w:rPr>
          <w:rFonts w:ascii="Arial" w:hAnsi="Arial" w:cs="Arial"/>
          <w:b/>
          <w:sz w:val="22"/>
          <w:szCs w:val="22"/>
        </w:rPr>
        <w:t>V.</w:t>
      </w:r>
    </w:p>
    <w:p w:rsidR="00E26C89" w:rsidRPr="00242BCA" w:rsidRDefault="00E26C89">
      <w:pPr>
        <w:pStyle w:val="Zkladntext"/>
        <w:jc w:val="center"/>
        <w:rPr>
          <w:rFonts w:cs="Arial"/>
          <w:b/>
          <w:sz w:val="22"/>
          <w:szCs w:val="22"/>
        </w:rPr>
      </w:pPr>
      <w:r w:rsidRPr="00242BCA">
        <w:rPr>
          <w:rFonts w:cs="Arial"/>
          <w:b/>
          <w:sz w:val="22"/>
          <w:szCs w:val="22"/>
        </w:rPr>
        <w:t>Práva a povinnosti kupujícího a prodávajícího</w:t>
      </w:r>
    </w:p>
    <w:p w:rsidR="00E26C89" w:rsidRPr="00242BCA" w:rsidRDefault="00EB43E1">
      <w:pPr>
        <w:pStyle w:val="Zkladntext"/>
        <w:rPr>
          <w:rFonts w:cs="Arial"/>
          <w:sz w:val="22"/>
          <w:szCs w:val="22"/>
        </w:rPr>
      </w:pPr>
      <w:r w:rsidRPr="00242BCA">
        <w:rPr>
          <w:rFonts w:cs="Arial"/>
          <w:sz w:val="22"/>
          <w:szCs w:val="22"/>
        </w:rPr>
        <w:t>4</w:t>
      </w:r>
      <w:r w:rsidR="00E26C89" w:rsidRPr="00242BCA">
        <w:rPr>
          <w:rFonts w:cs="Arial"/>
          <w:sz w:val="22"/>
          <w:szCs w:val="22"/>
        </w:rPr>
        <w:t>.1.</w:t>
      </w:r>
      <w:r w:rsidR="00401113" w:rsidRPr="00242BCA">
        <w:rPr>
          <w:rFonts w:cs="Arial"/>
          <w:sz w:val="22"/>
          <w:szCs w:val="22"/>
        </w:rPr>
        <w:t xml:space="preserve"> </w:t>
      </w:r>
      <w:r w:rsidR="00E26C89" w:rsidRPr="00242BCA">
        <w:rPr>
          <w:rFonts w:cs="Arial"/>
          <w:sz w:val="22"/>
          <w:szCs w:val="22"/>
        </w:rPr>
        <w:t>Kupující je povinen řádně a včas zboží převzít a zaplatit cenu zboží dodaného prodávajícím.</w:t>
      </w:r>
    </w:p>
    <w:p w:rsidR="00E26C89" w:rsidRPr="00242BCA" w:rsidRDefault="00E26C89">
      <w:pPr>
        <w:pStyle w:val="Zkladntext"/>
        <w:rPr>
          <w:rFonts w:cs="Arial"/>
          <w:sz w:val="22"/>
          <w:szCs w:val="22"/>
        </w:rPr>
      </w:pPr>
    </w:p>
    <w:p w:rsidR="00E26C89" w:rsidRPr="00242BCA" w:rsidRDefault="00EB43E1">
      <w:pPr>
        <w:pStyle w:val="Zkladntext"/>
        <w:rPr>
          <w:rFonts w:cs="Arial"/>
          <w:sz w:val="22"/>
          <w:szCs w:val="22"/>
        </w:rPr>
      </w:pPr>
      <w:r w:rsidRPr="00242BCA">
        <w:rPr>
          <w:rFonts w:cs="Arial"/>
          <w:sz w:val="22"/>
          <w:szCs w:val="22"/>
        </w:rPr>
        <w:t>4</w:t>
      </w:r>
      <w:r w:rsidR="00E26C89" w:rsidRPr="00242BCA">
        <w:rPr>
          <w:rFonts w:cs="Arial"/>
          <w:sz w:val="22"/>
          <w:szCs w:val="22"/>
        </w:rPr>
        <w:t>.2.</w:t>
      </w:r>
      <w:r w:rsidR="00401113" w:rsidRPr="00242BCA">
        <w:rPr>
          <w:rFonts w:cs="Arial"/>
          <w:sz w:val="22"/>
          <w:szCs w:val="22"/>
        </w:rPr>
        <w:t xml:space="preserve"> </w:t>
      </w:r>
      <w:r w:rsidR="00E26C89" w:rsidRPr="00242BCA">
        <w:rPr>
          <w:rFonts w:cs="Arial"/>
          <w:sz w:val="22"/>
          <w:szCs w:val="22"/>
        </w:rPr>
        <w:t>Kupující je oprávněn zboží prodávat třetím osobám, zejména konečným spotřebitelům a při prodeji zboží zabezpečit náležitou úroveň jeho prodeje. Kupující je povinen svou provozovnu udržovat v čistotě a dobrém stavu, to vše za účelem toho, aby při prodeji zboží třetím osobám nebylo poškozováno dobré jméno prodávajícího.</w:t>
      </w:r>
    </w:p>
    <w:p w:rsidR="00E26C89" w:rsidRPr="00242BCA" w:rsidRDefault="00E26C89">
      <w:pPr>
        <w:pStyle w:val="Zkladntext"/>
        <w:rPr>
          <w:rFonts w:cs="Arial"/>
          <w:sz w:val="22"/>
          <w:szCs w:val="22"/>
        </w:rPr>
      </w:pPr>
    </w:p>
    <w:p w:rsidR="00E26C89" w:rsidRPr="00242BCA" w:rsidRDefault="00EB43E1">
      <w:pPr>
        <w:jc w:val="both"/>
        <w:rPr>
          <w:rFonts w:ascii="Arial" w:hAnsi="Arial" w:cs="Arial"/>
          <w:sz w:val="22"/>
          <w:szCs w:val="22"/>
        </w:rPr>
      </w:pPr>
      <w:r w:rsidRPr="00242BCA">
        <w:rPr>
          <w:rFonts w:ascii="Arial" w:hAnsi="Arial" w:cs="Arial"/>
          <w:sz w:val="22"/>
          <w:szCs w:val="22"/>
        </w:rPr>
        <w:t>4</w:t>
      </w:r>
      <w:r w:rsidR="00E26C89" w:rsidRPr="00242BCA">
        <w:rPr>
          <w:rFonts w:ascii="Arial" w:hAnsi="Arial" w:cs="Arial"/>
          <w:sz w:val="22"/>
          <w:szCs w:val="22"/>
        </w:rPr>
        <w:t>.3.</w:t>
      </w:r>
      <w:r w:rsidR="00401113" w:rsidRPr="00242BCA">
        <w:rPr>
          <w:rFonts w:ascii="Arial" w:hAnsi="Arial" w:cs="Arial"/>
          <w:sz w:val="22"/>
          <w:szCs w:val="22"/>
        </w:rPr>
        <w:t xml:space="preserve"> </w:t>
      </w:r>
      <w:r w:rsidR="00E26C89" w:rsidRPr="00242BCA">
        <w:rPr>
          <w:rFonts w:ascii="Arial" w:hAnsi="Arial" w:cs="Arial"/>
          <w:sz w:val="22"/>
          <w:szCs w:val="22"/>
        </w:rPr>
        <w:t>Kupující je povinen plně respektovat obchodní firmu (název), logo a ochranné známky prodávajícího a to i po dobu</w:t>
      </w:r>
      <w:r w:rsidRPr="00242BCA">
        <w:rPr>
          <w:rFonts w:ascii="Arial" w:hAnsi="Arial" w:cs="Arial"/>
          <w:sz w:val="22"/>
          <w:szCs w:val="22"/>
        </w:rPr>
        <w:t xml:space="preserve"> dvou (2) </w:t>
      </w:r>
      <w:r w:rsidR="00E26C89" w:rsidRPr="00242BCA">
        <w:rPr>
          <w:rFonts w:ascii="Arial" w:hAnsi="Arial" w:cs="Arial"/>
          <w:sz w:val="22"/>
          <w:szCs w:val="22"/>
        </w:rPr>
        <w:t>let po ukončení právního vztahu založeného touto smlouvou. Kupující se dále zavazuje, že nezíská ani se nepokusí získat žádná práva ať už registrací nebo užitím, žádnou ochran</w:t>
      </w:r>
      <w:r w:rsidR="00CE2567" w:rsidRPr="00242BCA">
        <w:rPr>
          <w:rFonts w:ascii="Arial" w:hAnsi="Arial" w:cs="Arial"/>
          <w:sz w:val="22"/>
          <w:szCs w:val="22"/>
        </w:rPr>
        <w:t>n</w:t>
      </w:r>
      <w:r w:rsidR="00E26C89" w:rsidRPr="00242BCA">
        <w:rPr>
          <w:rFonts w:ascii="Arial" w:hAnsi="Arial" w:cs="Arial"/>
          <w:sz w:val="22"/>
          <w:szCs w:val="22"/>
        </w:rPr>
        <w:t>ou známku vlastněnou nebo užívanou prodávajícím na území ČR nebo kdekoliv jinde. Kupující není oprávněn ochrannou známku prodávajícího jakýmkoliv způsobem používat, rozšiřovat či označovat jí jiné zboží.  Pro případ porušení tohoto čl.</w:t>
      </w:r>
      <w:r w:rsidRPr="00242BCA">
        <w:rPr>
          <w:rFonts w:ascii="Arial" w:hAnsi="Arial" w:cs="Arial"/>
          <w:sz w:val="22"/>
          <w:szCs w:val="22"/>
        </w:rPr>
        <w:t xml:space="preserve"> I</w:t>
      </w:r>
      <w:r w:rsidR="00E26C89" w:rsidRPr="00242BCA">
        <w:rPr>
          <w:rFonts w:ascii="Arial" w:hAnsi="Arial" w:cs="Arial"/>
          <w:sz w:val="22"/>
          <w:szCs w:val="22"/>
        </w:rPr>
        <w:t>V odst.</w:t>
      </w:r>
      <w:r w:rsidRPr="00242BCA">
        <w:rPr>
          <w:rFonts w:ascii="Arial" w:hAnsi="Arial" w:cs="Arial"/>
          <w:sz w:val="22"/>
          <w:szCs w:val="22"/>
        </w:rPr>
        <w:t xml:space="preserve"> </w:t>
      </w:r>
      <w:r w:rsidR="00306F23" w:rsidRPr="00242BCA">
        <w:rPr>
          <w:rFonts w:ascii="Arial" w:hAnsi="Arial" w:cs="Arial"/>
          <w:sz w:val="22"/>
          <w:szCs w:val="22"/>
        </w:rPr>
        <w:t>4</w:t>
      </w:r>
      <w:r w:rsidR="00E26C89" w:rsidRPr="00242BCA">
        <w:rPr>
          <w:rFonts w:ascii="Arial" w:hAnsi="Arial" w:cs="Arial"/>
          <w:sz w:val="22"/>
          <w:szCs w:val="22"/>
        </w:rPr>
        <w:t xml:space="preserve">.3. se kupující zavazuje uhradit prodávajícímu smluvní pokutu </w:t>
      </w:r>
      <w:r w:rsidR="00306F23" w:rsidRPr="00242BCA">
        <w:rPr>
          <w:rFonts w:ascii="Arial" w:hAnsi="Arial" w:cs="Arial"/>
          <w:sz w:val="22"/>
          <w:szCs w:val="22"/>
        </w:rPr>
        <w:t xml:space="preserve">za každé jednotlivé </w:t>
      </w:r>
      <w:r w:rsidR="00306F23" w:rsidRPr="00242BCA">
        <w:rPr>
          <w:rFonts w:ascii="Arial" w:hAnsi="Arial" w:cs="Arial"/>
          <w:sz w:val="22"/>
          <w:szCs w:val="22"/>
        </w:rPr>
        <w:lastRenderedPageBreak/>
        <w:t xml:space="preserve">porušení </w:t>
      </w:r>
      <w:r w:rsidR="00E26C89" w:rsidRPr="00242BCA">
        <w:rPr>
          <w:rFonts w:ascii="Arial" w:hAnsi="Arial" w:cs="Arial"/>
          <w:sz w:val="22"/>
          <w:szCs w:val="22"/>
        </w:rPr>
        <w:t>ve výši 500.000,-Kč (slovy:</w:t>
      </w:r>
      <w:r w:rsidRPr="00242BCA">
        <w:rPr>
          <w:rFonts w:ascii="Arial" w:hAnsi="Arial" w:cs="Arial"/>
          <w:sz w:val="22"/>
          <w:szCs w:val="22"/>
        </w:rPr>
        <w:t xml:space="preserve"> </w:t>
      </w:r>
      <w:r w:rsidR="00E26C89" w:rsidRPr="00242BCA">
        <w:rPr>
          <w:rFonts w:ascii="Arial" w:hAnsi="Arial" w:cs="Arial"/>
          <w:sz w:val="22"/>
          <w:szCs w:val="22"/>
        </w:rPr>
        <w:t>pět</w:t>
      </w:r>
      <w:r w:rsidRPr="00242BCA">
        <w:rPr>
          <w:rFonts w:ascii="Arial" w:hAnsi="Arial" w:cs="Arial"/>
          <w:sz w:val="22"/>
          <w:szCs w:val="22"/>
        </w:rPr>
        <w:t xml:space="preserve"> </w:t>
      </w:r>
      <w:r w:rsidR="00E26C89" w:rsidRPr="00242BCA">
        <w:rPr>
          <w:rFonts w:ascii="Arial" w:hAnsi="Arial" w:cs="Arial"/>
          <w:sz w:val="22"/>
          <w:szCs w:val="22"/>
        </w:rPr>
        <w:t>set</w:t>
      </w:r>
      <w:r w:rsidRPr="00242BCA">
        <w:rPr>
          <w:rFonts w:ascii="Arial" w:hAnsi="Arial" w:cs="Arial"/>
          <w:sz w:val="22"/>
          <w:szCs w:val="22"/>
        </w:rPr>
        <w:t xml:space="preserve"> </w:t>
      </w:r>
      <w:r w:rsidR="00E26C89" w:rsidRPr="00242BCA">
        <w:rPr>
          <w:rFonts w:ascii="Arial" w:hAnsi="Arial" w:cs="Arial"/>
          <w:sz w:val="22"/>
          <w:szCs w:val="22"/>
        </w:rPr>
        <w:t>tisíc korun českých)</w:t>
      </w:r>
      <w:r w:rsidR="00306F23" w:rsidRPr="00242BCA">
        <w:rPr>
          <w:rFonts w:ascii="Arial" w:hAnsi="Arial" w:cs="Arial"/>
          <w:sz w:val="22"/>
          <w:szCs w:val="22"/>
        </w:rPr>
        <w:t xml:space="preserve"> a to na základě písemné výzvy prodávající k její úhradě.</w:t>
      </w:r>
      <w:r w:rsidR="00E26C89" w:rsidRPr="00242BCA">
        <w:rPr>
          <w:rFonts w:ascii="Arial" w:hAnsi="Arial" w:cs="Arial"/>
          <w:sz w:val="22"/>
          <w:szCs w:val="22"/>
        </w:rPr>
        <w:t xml:space="preserve"> Prodávající má nárok na náhradu škody vedle smluvní pokuty.</w:t>
      </w:r>
    </w:p>
    <w:p w:rsidR="00E26C89" w:rsidRPr="00242BCA" w:rsidRDefault="00E26C89">
      <w:pPr>
        <w:pStyle w:val="Zkladntext"/>
        <w:rPr>
          <w:rFonts w:cs="Arial"/>
          <w:sz w:val="22"/>
          <w:szCs w:val="22"/>
        </w:rPr>
      </w:pPr>
    </w:p>
    <w:p w:rsidR="00791129" w:rsidRPr="00BC2701" w:rsidRDefault="00EB43E1" w:rsidP="00791129">
      <w:pPr>
        <w:pStyle w:val="Zkladntext"/>
        <w:rPr>
          <w:rFonts w:cs="Arial"/>
          <w:sz w:val="22"/>
          <w:szCs w:val="22"/>
        </w:rPr>
      </w:pPr>
      <w:r w:rsidRPr="00242BCA">
        <w:rPr>
          <w:rFonts w:cs="Arial"/>
          <w:sz w:val="22"/>
          <w:szCs w:val="22"/>
        </w:rPr>
        <w:t>4</w:t>
      </w:r>
      <w:r w:rsidR="00E26C89" w:rsidRPr="00242BCA">
        <w:rPr>
          <w:rFonts w:cs="Arial"/>
          <w:sz w:val="22"/>
          <w:szCs w:val="22"/>
        </w:rPr>
        <w:t>.4.</w:t>
      </w:r>
      <w:r w:rsidRPr="00242BCA">
        <w:rPr>
          <w:rFonts w:cs="Arial"/>
          <w:sz w:val="22"/>
          <w:szCs w:val="22"/>
        </w:rPr>
        <w:t xml:space="preserve"> </w:t>
      </w:r>
      <w:r w:rsidR="00E26C89" w:rsidRPr="00242BCA">
        <w:rPr>
          <w:rFonts w:cs="Arial"/>
          <w:sz w:val="22"/>
          <w:szCs w:val="22"/>
        </w:rPr>
        <w:t>Prodávající je povinen dodávat zboží kupujícímu řádně a včas dle jeho objednávky za podmínek této smlouvy</w:t>
      </w:r>
      <w:r w:rsidR="00E26C89" w:rsidRPr="00BC2701">
        <w:rPr>
          <w:rFonts w:cs="Arial"/>
          <w:sz w:val="22"/>
          <w:szCs w:val="22"/>
        </w:rPr>
        <w:t xml:space="preserve">. </w:t>
      </w:r>
      <w:r w:rsidR="00791129" w:rsidRPr="00BC2701">
        <w:rPr>
          <w:rFonts w:cs="Arial"/>
          <w:sz w:val="22"/>
          <w:szCs w:val="22"/>
        </w:rPr>
        <w:t xml:space="preserve">Objednávka může být učiněna písemně, </w:t>
      </w:r>
      <w:r w:rsidR="00791129" w:rsidRPr="00BC2701">
        <w:rPr>
          <w:rFonts w:cs="Arial"/>
          <w:bCs/>
          <w:sz w:val="22"/>
          <w:szCs w:val="22"/>
        </w:rPr>
        <w:t>telefonicky,</w:t>
      </w:r>
      <w:r w:rsidR="00791129" w:rsidRPr="00BC2701">
        <w:rPr>
          <w:rFonts w:cs="Arial"/>
          <w:sz w:val="22"/>
          <w:szCs w:val="22"/>
        </w:rPr>
        <w:t> popřípadě dalšími komunikačními prostředky (e-mail) a má se za to, že v rozsahu skutečně dodaného zboží dle objednávky vznikla mezi prodávajícím a kupujícím kupní smlouva a oba účastníci smlouvy jsou jí vázáni. </w:t>
      </w:r>
      <w:r w:rsidR="00791129" w:rsidRPr="00BC2701">
        <w:rPr>
          <w:rFonts w:cs="Arial"/>
          <w:bCs/>
          <w:sz w:val="22"/>
          <w:szCs w:val="22"/>
        </w:rPr>
        <w:t xml:space="preserve">Objednávku prodávající doložitelným, ať už písemným či </w:t>
      </w:r>
      <w:r w:rsidR="007D3042" w:rsidRPr="00BC2701">
        <w:rPr>
          <w:rFonts w:cs="Arial"/>
          <w:bCs/>
          <w:sz w:val="22"/>
          <w:szCs w:val="22"/>
        </w:rPr>
        <w:t>jiným</w:t>
      </w:r>
      <w:r w:rsidR="00791129" w:rsidRPr="00BC2701">
        <w:rPr>
          <w:rFonts w:cs="Arial"/>
          <w:bCs/>
          <w:sz w:val="22"/>
          <w:szCs w:val="22"/>
        </w:rPr>
        <w:t xml:space="preserve"> způsobem akceptuje, za potvrzení objednávky se považuje též odeslání objednaného zboží prodávajícím. </w:t>
      </w:r>
    </w:p>
    <w:p w:rsidR="00E26C89" w:rsidRPr="00791129" w:rsidRDefault="00E26C89">
      <w:pPr>
        <w:pStyle w:val="Zkladntext"/>
        <w:rPr>
          <w:rFonts w:cs="Arial"/>
          <w:b/>
          <w:sz w:val="22"/>
          <w:szCs w:val="22"/>
        </w:rPr>
      </w:pPr>
    </w:p>
    <w:p w:rsidR="00E26C89" w:rsidRPr="00242BCA" w:rsidRDefault="00E26C89">
      <w:pPr>
        <w:rPr>
          <w:rFonts w:ascii="Arial" w:hAnsi="Arial" w:cs="Arial"/>
          <w:sz w:val="22"/>
          <w:szCs w:val="22"/>
        </w:rPr>
      </w:pPr>
    </w:p>
    <w:p w:rsidR="00EB43E1" w:rsidRPr="00242BCA" w:rsidRDefault="00EB43E1">
      <w:pPr>
        <w:pStyle w:val="Zkladntext3"/>
        <w:rPr>
          <w:rFonts w:ascii="Arial" w:hAnsi="Arial" w:cs="Arial"/>
          <w:sz w:val="22"/>
          <w:szCs w:val="22"/>
        </w:rPr>
      </w:pPr>
    </w:p>
    <w:p w:rsidR="00E26C89" w:rsidRPr="00242BCA" w:rsidRDefault="00E26C89">
      <w:pPr>
        <w:pStyle w:val="Zkladntext3"/>
        <w:rPr>
          <w:rFonts w:ascii="Arial" w:hAnsi="Arial" w:cs="Arial"/>
          <w:sz w:val="22"/>
          <w:szCs w:val="22"/>
        </w:rPr>
      </w:pPr>
      <w:r w:rsidRPr="00242BCA">
        <w:rPr>
          <w:rFonts w:ascii="Arial" w:hAnsi="Arial" w:cs="Arial"/>
          <w:sz w:val="22"/>
          <w:szCs w:val="22"/>
        </w:rPr>
        <w:t>V.</w:t>
      </w:r>
    </w:p>
    <w:p w:rsidR="00E26C89" w:rsidRPr="00242BCA" w:rsidRDefault="00E26C89">
      <w:pPr>
        <w:jc w:val="center"/>
        <w:rPr>
          <w:rFonts w:ascii="Arial" w:hAnsi="Arial" w:cs="Arial"/>
          <w:b/>
          <w:sz w:val="22"/>
          <w:szCs w:val="22"/>
        </w:rPr>
      </w:pPr>
      <w:r w:rsidRPr="00242BCA">
        <w:rPr>
          <w:rFonts w:ascii="Arial" w:hAnsi="Arial" w:cs="Arial"/>
          <w:b/>
          <w:sz w:val="22"/>
          <w:szCs w:val="22"/>
        </w:rPr>
        <w:t>Doba trvání smlouvy</w:t>
      </w:r>
    </w:p>
    <w:p w:rsidR="00E26C89" w:rsidRPr="00242BCA" w:rsidRDefault="00306F23">
      <w:pPr>
        <w:jc w:val="both"/>
        <w:rPr>
          <w:rFonts w:ascii="Arial" w:hAnsi="Arial" w:cs="Arial"/>
          <w:sz w:val="22"/>
          <w:szCs w:val="22"/>
        </w:rPr>
      </w:pPr>
      <w:r w:rsidRPr="00242BCA">
        <w:rPr>
          <w:rFonts w:ascii="Arial" w:hAnsi="Arial" w:cs="Arial"/>
          <w:sz w:val="22"/>
          <w:szCs w:val="22"/>
        </w:rPr>
        <w:t>5</w:t>
      </w:r>
      <w:r w:rsidR="00E26C89" w:rsidRPr="00242BCA">
        <w:rPr>
          <w:rFonts w:ascii="Arial" w:hAnsi="Arial" w:cs="Arial"/>
          <w:sz w:val="22"/>
          <w:szCs w:val="22"/>
        </w:rPr>
        <w:t>.1.</w:t>
      </w:r>
      <w:r w:rsidRPr="00242BCA">
        <w:rPr>
          <w:rFonts w:ascii="Arial" w:hAnsi="Arial" w:cs="Arial"/>
          <w:sz w:val="22"/>
          <w:szCs w:val="22"/>
        </w:rPr>
        <w:t xml:space="preserve"> </w:t>
      </w:r>
      <w:r w:rsidR="00E26C89" w:rsidRPr="00242BCA">
        <w:rPr>
          <w:rFonts w:ascii="Arial" w:hAnsi="Arial" w:cs="Arial"/>
          <w:sz w:val="22"/>
          <w:szCs w:val="22"/>
        </w:rPr>
        <w:t>Tato smlouva se uzavírá na dobu neurčitou.</w:t>
      </w:r>
    </w:p>
    <w:p w:rsidR="00E26C89" w:rsidRPr="00242BCA" w:rsidRDefault="00E26C89">
      <w:pPr>
        <w:jc w:val="both"/>
        <w:rPr>
          <w:rFonts w:ascii="Arial" w:hAnsi="Arial" w:cs="Arial"/>
          <w:sz w:val="22"/>
          <w:szCs w:val="22"/>
        </w:rPr>
      </w:pPr>
    </w:p>
    <w:p w:rsidR="00E26C89" w:rsidRPr="00242BCA" w:rsidRDefault="00306F23">
      <w:pPr>
        <w:jc w:val="both"/>
        <w:rPr>
          <w:rFonts w:ascii="Arial" w:hAnsi="Arial" w:cs="Arial"/>
          <w:sz w:val="22"/>
          <w:szCs w:val="22"/>
        </w:rPr>
      </w:pPr>
      <w:r w:rsidRPr="00242BCA">
        <w:rPr>
          <w:rFonts w:ascii="Arial" w:hAnsi="Arial" w:cs="Arial"/>
          <w:sz w:val="22"/>
          <w:szCs w:val="22"/>
        </w:rPr>
        <w:t>5</w:t>
      </w:r>
      <w:r w:rsidR="00E26C89" w:rsidRPr="00242BCA">
        <w:rPr>
          <w:rFonts w:ascii="Arial" w:hAnsi="Arial" w:cs="Arial"/>
          <w:sz w:val="22"/>
          <w:szCs w:val="22"/>
        </w:rPr>
        <w:t>.2.</w:t>
      </w:r>
      <w:r w:rsidRPr="00242BCA">
        <w:rPr>
          <w:rFonts w:ascii="Arial" w:hAnsi="Arial" w:cs="Arial"/>
          <w:sz w:val="22"/>
          <w:szCs w:val="22"/>
        </w:rPr>
        <w:t xml:space="preserve"> </w:t>
      </w:r>
      <w:r w:rsidR="00E26C89" w:rsidRPr="00242BCA">
        <w:rPr>
          <w:rFonts w:ascii="Arial" w:hAnsi="Arial" w:cs="Arial"/>
          <w:sz w:val="22"/>
          <w:szCs w:val="22"/>
        </w:rPr>
        <w:t>Trvání této smlouvy může být ukončeno některým z níže uvedených způsobů:</w:t>
      </w:r>
    </w:p>
    <w:p w:rsidR="00306F23" w:rsidRPr="00242BCA" w:rsidRDefault="00306F23">
      <w:pPr>
        <w:jc w:val="both"/>
        <w:rPr>
          <w:rFonts w:ascii="Arial" w:hAnsi="Arial" w:cs="Arial"/>
          <w:sz w:val="22"/>
          <w:szCs w:val="22"/>
        </w:rPr>
      </w:pPr>
    </w:p>
    <w:p w:rsidR="00E26C89" w:rsidRPr="00242BCA" w:rsidRDefault="00E26C89">
      <w:pPr>
        <w:jc w:val="both"/>
        <w:rPr>
          <w:rFonts w:ascii="Arial" w:hAnsi="Arial" w:cs="Arial"/>
          <w:sz w:val="22"/>
          <w:szCs w:val="22"/>
        </w:rPr>
      </w:pPr>
      <w:r w:rsidRPr="00242BCA">
        <w:rPr>
          <w:rFonts w:ascii="Arial" w:hAnsi="Arial" w:cs="Arial"/>
          <w:sz w:val="22"/>
          <w:szCs w:val="22"/>
        </w:rPr>
        <w:t>a)</w:t>
      </w:r>
      <w:r w:rsidR="00306F23" w:rsidRPr="00242BCA">
        <w:rPr>
          <w:rFonts w:ascii="Arial" w:hAnsi="Arial" w:cs="Arial"/>
          <w:sz w:val="22"/>
          <w:szCs w:val="22"/>
        </w:rPr>
        <w:t xml:space="preserve"> </w:t>
      </w:r>
      <w:r w:rsidRPr="00242BCA">
        <w:rPr>
          <w:rFonts w:ascii="Arial" w:hAnsi="Arial" w:cs="Arial"/>
          <w:sz w:val="22"/>
          <w:szCs w:val="22"/>
        </w:rPr>
        <w:t>písemnou dohodou smluvních stran</w:t>
      </w:r>
    </w:p>
    <w:p w:rsidR="00E26C89" w:rsidRPr="00242BCA" w:rsidRDefault="00E26C89">
      <w:pPr>
        <w:jc w:val="both"/>
        <w:rPr>
          <w:rFonts w:ascii="Arial" w:hAnsi="Arial" w:cs="Arial"/>
          <w:sz w:val="22"/>
          <w:szCs w:val="22"/>
        </w:rPr>
      </w:pPr>
      <w:r w:rsidRPr="00242BCA">
        <w:rPr>
          <w:rFonts w:ascii="Arial" w:hAnsi="Arial" w:cs="Arial"/>
          <w:sz w:val="22"/>
          <w:szCs w:val="22"/>
        </w:rPr>
        <w:t>b)</w:t>
      </w:r>
      <w:r w:rsidR="00306F23" w:rsidRPr="00242BCA">
        <w:rPr>
          <w:rFonts w:ascii="Arial" w:hAnsi="Arial" w:cs="Arial"/>
          <w:sz w:val="22"/>
          <w:szCs w:val="22"/>
        </w:rPr>
        <w:t xml:space="preserve"> </w:t>
      </w:r>
      <w:r w:rsidRPr="00242BCA">
        <w:rPr>
          <w:rFonts w:ascii="Arial" w:hAnsi="Arial" w:cs="Arial"/>
          <w:sz w:val="22"/>
          <w:szCs w:val="22"/>
        </w:rPr>
        <w:t>písemnou výpovědí kterékoliv ze smluvních stran bez uvedení důvodu, přičemž výpovědní lhůta činí 1 kalendářní měsíc a její běh počíná od 1.</w:t>
      </w:r>
      <w:r w:rsidR="00306F23" w:rsidRPr="00242BCA">
        <w:rPr>
          <w:rFonts w:ascii="Arial" w:hAnsi="Arial" w:cs="Arial"/>
          <w:sz w:val="22"/>
          <w:szCs w:val="22"/>
        </w:rPr>
        <w:t xml:space="preserve"> </w:t>
      </w:r>
      <w:r w:rsidRPr="00242BCA">
        <w:rPr>
          <w:rFonts w:ascii="Arial" w:hAnsi="Arial" w:cs="Arial"/>
          <w:sz w:val="22"/>
          <w:szCs w:val="22"/>
        </w:rPr>
        <w:t xml:space="preserve">dne kalendářního měsíce následujícího po dni, ve kterém byla výpověď druhé smluvní straně doručena. </w:t>
      </w:r>
    </w:p>
    <w:p w:rsidR="00E26C89" w:rsidRPr="00242BCA" w:rsidRDefault="00E26C89">
      <w:pPr>
        <w:jc w:val="both"/>
        <w:rPr>
          <w:rFonts w:ascii="Arial" w:hAnsi="Arial" w:cs="Arial"/>
          <w:sz w:val="22"/>
          <w:szCs w:val="22"/>
        </w:rPr>
      </w:pPr>
      <w:r w:rsidRPr="00242BCA">
        <w:rPr>
          <w:rFonts w:ascii="Arial" w:hAnsi="Arial" w:cs="Arial"/>
          <w:sz w:val="22"/>
          <w:szCs w:val="22"/>
        </w:rPr>
        <w:t>c)</w:t>
      </w:r>
      <w:r w:rsidR="00306F23" w:rsidRPr="00242BCA">
        <w:rPr>
          <w:rFonts w:ascii="Arial" w:hAnsi="Arial" w:cs="Arial"/>
          <w:sz w:val="22"/>
          <w:szCs w:val="22"/>
        </w:rPr>
        <w:t xml:space="preserve"> </w:t>
      </w:r>
      <w:r w:rsidRPr="00242BCA">
        <w:rPr>
          <w:rFonts w:ascii="Arial" w:hAnsi="Arial" w:cs="Arial"/>
          <w:sz w:val="22"/>
          <w:szCs w:val="22"/>
        </w:rPr>
        <w:t xml:space="preserve">písemným odstoupením od této smlouvy kteroukoliv ze smluvních stran </w:t>
      </w:r>
      <w:r w:rsidR="002D27FF" w:rsidRPr="00242BCA">
        <w:rPr>
          <w:rFonts w:ascii="Arial" w:hAnsi="Arial" w:cs="Arial"/>
          <w:sz w:val="22"/>
          <w:szCs w:val="22"/>
        </w:rPr>
        <w:t xml:space="preserve">v souladu s příslušnými ustanoveními zákona č. 89/2012 Sb., občanský zákoník, a </w:t>
      </w:r>
      <w:r w:rsidR="005A722E" w:rsidRPr="00242BCA">
        <w:rPr>
          <w:rFonts w:ascii="Arial" w:hAnsi="Arial" w:cs="Arial"/>
          <w:sz w:val="22"/>
          <w:szCs w:val="22"/>
        </w:rPr>
        <w:t xml:space="preserve">dále </w:t>
      </w:r>
      <w:r w:rsidRPr="00242BCA">
        <w:rPr>
          <w:rFonts w:ascii="Arial" w:hAnsi="Arial" w:cs="Arial"/>
          <w:sz w:val="22"/>
          <w:szCs w:val="22"/>
        </w:rPr>
        <w:t xml:space="preserve">v případě, že druhá smluvní strana podstatně porušuje ustanovení této smlouvy i přesto, že byla na možnost odstoupení dotčenou smluvní stranou písemně upozorněna. Odstoupením od smlouvy není dotčeno právo stran na náhradu škody. </w:t>
      </w:r>
    </w:p>
    <w:p w:rsidR="00E26C89" w:rsidRPr="00242BCA" w:rsidRDefault="00E26C89">
      <w:pPr>
        <w:jc w:val="both"/>
        <w:rPr>
          <w:rFonts w:ascii="Arial" w:hAnsi="Arial" w:cs="Arial"/>
          <w:sz w:val="22"/>
          <w:szCs w:val="22"/>
        </w:rPr>
      </w:pPr>
    </w:p>
    <w:p w:rsidR="00E26C89" w:rsidRPr="00242BCA" w:rsidRDefault="00E26C89" w:rsidP="00CE2567">
      <w:pPr>
        <w:jc w:val="both"/>
        <w:rPr>
          <w:rFonts w:ascii="Arial" w:hAnsi="Arial" w:cs="Arial"/>
          <w:sz w:val="22"/>
          <w:szCs w:val="22"/>
        </w:rPr>
      </w:pPr>
      <w:r w:rsidRPr="00242BCA">
        <w:rPr>
          <w:rFonts w:ascii="Arial" w:hAnsi="Arial" w:cs="Arial"/>
          <w:sz w:val="22"/>
          <w:szCs w:val="22"/>
        </w:rPr>
        <w:t>Je ujednáno, že pro účel této smlouvy bude za podstatné porušení této smlouvy považováno:</w:t>
      </w:r>
    </w:p>
    <w:p w:rsidR="00E26C89" w:rsidRPr="00242BCA" w:rsidRDefault="00E26C89" w:rsidP="00CE2567">
      <w:pPr>
        <w:jc w:val="both"/>
        <w:rPr>
          <w:rFonts w:ascii="Arial" w:hAnsi="Arial" w:cs="Arial"/>
          <w:sz w:val="22"/>
          <w:szCs w:val="22"/>
        </w:rPr>
      </w:pPr>
      <w:r w:rsidRPr="00242BCA">
        <w:rPr>
          <w:rFonts w:ascii="Arial" w:hAnsi="Arial" w:cs="Arial"/>
          <w:sz w:val="22"/>
          <w:szCs w:val="22"/>
        </w:rPr>
        <w:t>a)</w:t>
      </w:r>
      <w:r w:rsidR="00306F23" w:rsidRPr="00242BCA">
        <w:rPr>
          <w:rFonts w:ascii="Arial" w:hAnsi="Arial" w:cs="Arial"/>
          <w:sz w:val="22"/>
          <w:szCs w:val="22"/>
        </w:rPr>
        <w:t xml:space="preserve"> </w:t>
      </w:r>
      <w:r w:rsidRPr="00242BCA">
        <w:rPr>
          <w:rFonts w:ascii="Arial" w:hAnsi="Arial" w:cs="Arial"/>
          <w:sz w:val="22"/>
          <w:szCs w:val="22"/>
        </w:rPr>
        <w:t>opakované neplnění nebo opětovné vadné plnění povinností jedné ze stran vyplývající z této smlouvy a/nebo Všeobecných obchodních podmínek prodávajícího</w:t>
      </w:r>
    </w:p>
    <w:p w:rsidR="00E26C89" w:rsidRPr="00242BCA" w:rsidRDefault="00E26C89" w:rsidP="00CE2567">
      <w:pPr>
        <w:jc w:val="both"/>
        <w:rPr>
          <w:rFonts w:ascii="Arial" w:hAnsi="Arial" w:cs="Arial"/>
          <w:sz w:val="22"/>
          <w:szCs w:val="22"/>
        </w:rPr>
      </w:pPr>
      <w:r w:rsidRPr="00242BCA">
        <w:rPr>
          <w:rFonts w:ascii="Arial" w:hAnsi="Arial" w:cs="Arial"/>
          <w:sz w:val="22"/>
          <w:szCs w:val="22"/>
        </w:rPr>
        <w:t>b)</w:t>
      </w:r>
      <w:r w:rsidR="00306F23" w:rsidRPr="00242BCA">
        <w:rPr>
          <w:rFonts w:ascii="Arial" w:hAnsi="Arial" w:cs="Arial"/>
          <w:sz w:val="22"/>
          <w:szCs w:val="22"/>
        </w:rPr>
        <w:t xml:space="preserve"> </w:t>
      </w:r>
      <w:r w:rsidRPr="00242BCA">
        <w:rPr>
          <w:rFonts w:ascii="Arial" w:hAnsi="Arial" w:cs="Arial"/>
          <w:sz w:val="22"/>
          <w:szCs w:val="22"/>
        </w:rPr>
        <w:t>hrubé porušení této smlouvy</w:t>
      </w:r>
    </w:p>
    <w:p w:rsidR="00E26C89" w:rsidRPr="00242BCA" w:rsidRDefault="00E26C89" w:rsidP="00CE2567">
      <w:pPr>
        <w:jc w:val="both"/>
        <w:rPr>
          <w:rFonts w:ascii="Arial" w:hAnsi="Arial" w:cs="Arial"/>
          <w:sz w:val="22"/>
          <w:szCs w:val="22"/>
        </w:rPr>
      </w:pPr>
      <w:r w:rsidRPr="00242BCA">
        <w:rPr>
          <w:rFonts w:ascii="Arial" w:hAnsi="Arial" w:cs="Arial"/>
          <w:sz w:val="22"/>
          <w:szCs w:val="22"/>
        </w:rPr>
        <w:t>c)</w:t>
      </w:r>
      <w:r w:rsidR="00306F23" w:rsidRPr="00242BCA">
        <w:rPr>
          <w:rFonts w:ascii="Arial" w:hAnsi="Arial" w:cs="Arial"/>
          <w:sz w:val="22"/>
          <w:szCs w:val="22"/>
        </w:rPr>
        <w:t xml:space="preserve"> </w:t>
      </w:r>
      <w:r w:rsidRPr="00242BCA">
        <w:rPr>
          <w:rFonts w:ascii="Arial" w:hAnsi="Arial" w:cs="Arial"/>
          <w:sz w:val="22"/>
          <w:szCs w:val="22"/>
        </w:rPr>
        <w:t>insolvence jedné ze stran, nebo zahájení konkursního nebo vyrovnávacího řízení, ukončení aktivit na sjednaném poli podnikání</w:t>
      </w:r>
    </w:p>
    <w:p w:rsidR="00E26C89" w:rsidRPr="00242BCA" w:rsidRDefault="00E26C89" w:rsidP="00CE2567">
      <w:pPr>
        <w:jc w:val="both"/>
        <w:rPr>
          <w:rFonts w:ascii="Arial" w:hAnsi="Arial" w:cs="Arial"/>
          <w:sz w:val="22"/>
          <w:szCs w:val="22"/>
        </w:rPr>
      </w:pPr>
      <w:r w:rsidRPr="00242BCA">
        <w:rPr>
          <w:rFonts w:ascii="Arial" w:hAnsi="Arial" w:cs="Arial"/>
          <w:sz w:val="22"/>
          <w:szCs w:val="22"/>
        </w:rPr>
        <w:t>d)</w:t>
      </w:r>
      <w:r w:rsidR="00306F23" w:rsidRPr="00242BCA">
        <w:rPr>
          <w:rFonts w:ascii="Arial" w:hAnsi="Arial" w:cs="Arial"/>
          <w:sz w:val="22"/>
          <w:szCs w:val="22"/>
        </w:rPr>
        <w:t xml:space="preserve"> </w:t>
      </w:r>
      <w:r w:rsidRPr="00242BCA">
        <w:rPr>
          <w:rFonts w:ascii="Arial" w:hAnsi="Arial" w:cs="Arial"/>
          <w:sz w:val="22"/>
          <w:szCs w:val="22"/>
        </w:rPr>
        <w:t>neuhrazení kupní ceny zboží kupujícím ve lhů</w:t>
      </w:r>
      <w:r w:rsidR="007B0BC7" w:rsidRPr="00242BCA">
        <w:rPr>
          <w:rFonts w:ascii="Arial" w:hAnsi="Arial" w:cs="Arial"/>
          <w:sz w:val="22"/>
          <w:szCs w:val="22"/>
        </w:rPr>
        <w:t>tě splatnosti vystavené faktury</w:t>
      </w:r>
    </w:p>
    <w:p w:rsidR="007B0BC7" w:rsidRPr="00242BCA" w:rsidRDefault="007B0BC7" w:rsidP="00CE2567">
      <w:pPr>
        <w:jc w:val="both"/>
        <w:rPr>
          <w:rFonts w:ascii="Arial" w:hAnsi="Arial" w:cs="Arial"/>
          <w:sz w:val="22"/>
          <w:szCs w:val="22"/>
        </w:rPr>
      </w:pPr>
    </w:p>
    <w:p w:rsidR="00E26C89" w:rsidRPr="00242BCA" w:rsidRDefault="00456809" w:rsidP="00CE2567">
      <w:pPr>
        <w:jc w:val="both"/>
        <w:rPr>
          <w:rFonts w:ascii="Arial" w:hAnsi="Arial" w:cs="Arial"/>
          <w:sz w:val="22"/>
          <w:szCs w:val="22"/>
        </w:rPr>
      </w:pPr>
      <w:r w:rsidRPr="00242BCA">
        <w:rPr>
          <w:rFonts w:ascii="Arial" w:hAnsi="Arial" w:cs="Arial"/>
          <w:sz w:val="22"/>
          <w:szCs w:val="22"/>
        </w:rPr>
        <w:t>5</w:t>
      </w:r>
      <w:r w:rsidR="00E26C89" w:rsidRPr="00242BCA">
        <w:rPr>
          <w:rFonts w:ascii="Arial" w:hAnsi="Arial" w:cs="Arial"/>
          <w:sz w:val="22"/>
          <w:szCs w:val="22"/>
        </w:rPr>
        <w:t>.3.</w:t>
      </w:r>
      <w:r w:rsidRPr="00242BCA">
        <w:rPr>
          <w:rFonts w:ascii="Arial" w:hAnsi="Arial" w:cs="Arial"/>
          <w:sz w:val="22"/>
          <w:szCs w:val="22"/>
        </w:rPr>
        <w:t xml:space="preserve"> </w:t>
      </w:r>
      <w:r w:rsidR="00E26C89" w:rsidRPr="00242BCA">
        <w:rPr>
          <w:rFonts w:ascii="Arial" w:hAnsi="Arial" w:cs="Arial"/>
          <w:sz w:val="22"/>
          <w:szCs w:val="22"/>
        </w:rPr>
        <w:t>Smluvní strany se dohodly, že dojde-li k ukončení této smlouvy kterýmkoliv se shora uvedených způsobů, jsou smluvní strany povinny vyvinout maximální úsilí k řádnému vypořádání vztahů vzniklých na základě této smlouvy.</w:t>
      </w:r>
      <w:r w:rsidR="002D27FF" w:rsidRPr="00242BCA">
        <w:rPr>
          <w:rFonts w:ascii="Arial" w:hAnsi="Arial" w:cs="Arial"/>
          <w:sz w:val="22"/>
          <w:szCs w:val="22"/>
        </w:rPr>
        <w:t xml:space="preserve"> Ukončení smlouvy nemá vliv na již vzniklé finanční závazky smluvních stran.</w:t>
      </w:r>
    </w:p>
    <w:p w:rsidR="00E26C89" w:rsidRPr="00242BCA" w:rsidRDefault="00E26C89">
      <w:pPr>
        <w:rPr>
          <w:rFonts w:ascii="Arial" w:hAnsi="Arial" w:cs="Arial"/>
          <w:sz w:val="22"/>
          <w:szCs w:val="22"/>
        </w:rPr>
      </w:pPr>
    </w:p>
    <w:p w:rsidR="003804B0" w:rsidRPr="00242BCA" w:rsidRDefault="003804B0">
      <w:pPr>
        <w:rPr>
          <w:rFonts w:ascii="Arial" w:hAnsi="Arial" w:cs="Arial"/>
          <w:sz w:val="22"/>
          <w:szCs w:val="22"/>
        </w:rPr>
      </w:pPr>
    </w:p>
    <w:p w:rsidR="00E26C89" w:rsidRPr="00242BCA" w:rsidRDefault="00E26C89">
      <w:pPr>
        <w:jc w:val="center"/>
        <w:rPr>
          <w:rFonts w:ascii="Arial" w:hAnsi="Arial" w:cs="Arial"/>
          <w:b/>
          <w:sz w:val="22"/>
          <w:szCs w:val="22"/>
        </w:rPr>
      </w:pPr>
      <w:r w:rsidRPr="00242BCA">
        <w:rPr>
          <w:rFonts w:ascii="Arial" w:hAnsi="Arial" w:cs="Arial"/>
          <w:b/>
          <w:sz w:val="22"/>
          <w:szCs w:val="22"/>
        </w:rPr>
        <w:t>VI.</w:t>
      </w:r>
    </w:p>
    <w:p w:rsidR="00E26C89" w:rsidRPr="00242BCA" w:rsidRDefault="00E26C89">
      <w:pPr>
        <w:jc w:val="center"/>
        <w:rPr>
          <w:rFonts w:ascii="Arial" w:hAnsi="Arial" w:cs="Arial"/>
          <w:b/>
          <w:sz w:val="22"/>
          <w:szCs w:val="22"/>
        </w:rPr>
      </w:pPr>
      <w:r w:rsidRPr="00242BCA">
        <w:rPr>
          <w:rFonts w:ascii="Arial" w:hAnsi="Arial" w:cs="Arial"/>
          <w:b/>
          <w:sz w:val="22"/>
          <w:szCs w:val="22"/>
        </w:rPr>
        <w:t>Závěrečná ustanovení</w:t>
      </w:r>
    </w:p>
    <w:p w:rsidR="002D27FF" w:rsidRPr="00242BCA" w:rsidRDefault="005A722E" w:rsidP="00CE2567">
      <w:pPr>
        <w:autoSpaceDE w:val="0"/>
        <w:autoSpaceDN w:val="0"/>
        <w:adjustRightInd w:val="0"/>
        <w:jc w:val="both"/>
        <w:rPr>
          <w:rFonts w:ascii="Arial" w:hAnsi="Arial" w:cs="Arial"/>
          <w:sz w:val="22"/>
          <w:szCs w:val="22"/>
        </w:rPr>
      </w:pPr>
      <w:r w:rsidRPr="00242BCA">
        <w:rPr>
          <w:rFonts w:ascii="Arial" w:hAnsi="Arial" w:cs="Arial"/>
          <w:sz w:val="22"/>
          <w:szCs w:val="22"/>
        </w:rPr>
        <w:t>6</w:t>
      </w:r>
      <w:r w:rsidR="00E26C89" w:rsidRPr="00242BCA">
        <w:rPr>
          <w:rFonts w:ascii="Arial" w:hAnsi="Arial" w:cs="Arial"/>
          <w:sz w:val="22"/>
          <w:szCs w:val="22"/>
        </w:rPr>
        <w:t>.1.</w:t>
      </w:r>
      <w:r w:rsidR="00456809" w:rsidRPr="00242BCA">
        <w:rPr>
          <w:rFonts w:ascii="Arial" w:hAnsi="Arial" w:cs="Arial"/>
          <w:sz w:val="22"/>
          <w:szCs w:val="22"/>
        </w:rPr>
        <w:t xml:space="preserve"> </w:t>
      </w:r>
      <w:r w:rsidR="00CE2567" w:rsidRPr="00242BCA">
        <w:rPr>
          <w:rFonts w:ascii="Arial" w:hAnsi="Arial" w:cs="Arial"/>
          <w:sz w:val="22"/>
          <w:szCs w:val="22"/>
        </w:rPr>
        <w:t>Výklad této smlouvy a právní vztahy z ní vzniklé se řídí zákonem č. 89/2012 Sb., občanským zákoníkem. Účastníci této smlouvy uzavírají tuto smlouvu ve smyslu ustanovení § 1746 odst. 2 zákona č. 89/2012 Sb., občanského zákoníku, jako smlouvu nepojmenovanou, přičemž tato smlouva upravuje jejich vztahy, které budou mezi smluvními stranami vznikat při uzavírání kupních smluv podle ustanovení § 2079 a násl. zákona č. 89/2012 Sb., občanského zákoníku. Bude-li dílčí kupní smlouva obsahovat odlišné ujednání, než je obsažené v této smlouvě, pak má přednost ujednání obsažené v dílčí kupní smlouvě. Taková odlišná ujednání jsou platná vždy pouze pro konkrétní dílčí kupní smlouvu.</w:t>
      </w:r>
    </w:p>
    <w:p w:rsidR="007B0BC7" w:rsidRPr="00242BCA" w:rsidRDefault="005A722E" w:rsidP="007B0BC7">
      <w:pPr>
        <w:pStyle w:val="Odstavecseseznamem"/>
        <w:spacing w:before="100" w:beforeAutospacing="1" w:after="100" w:afterAutospacing="1" w:line="240" w:lineRule="auto"/>
        <w:ind w:left="0"/>
        <w:jc w:val="both"/>
        <w:rPr>
          <w:rFonts w:ascii="Arial" w:hAnsi="Arial" w:cs="Arial"/>
        </w:rPr>
      </w:pPr>
      <w:r w:rsidRPr="00242BCA">
        <w:rPr>
          <w:rFonts w:ascii="Arial" w:hAnsi="Arial" w:cs="Arial"/>
        </w:rPr>
        <w:lastRenderedPageBreak/>
        <w:t>6</w:t>
      </w:r>
      <w:r w:rsidR="00C32618" w:rsidRPr="00242BCA">
        <w:rPr>
          <w:rFonts w:ascii="Arial" w:hAnsi="Arial" w:cs="Arial"/>
        </w:rPr>
        <w:t xml:space="preserve">.2. </w:t>
      </w:r>
      <w:r w:rsidR="00E26C89" w:rsidRPr="00242BCA">
        <w:rPr>
          <w:rFonts w:ascii="Arial" w:hAnsi="Arial" w:cs="Arial"/>
        </w:rPr>
        <w:t>Tato smlouva může být doplňována nebo měněna jen písemně se souhlasem obou smluvních stran.</w:t>
      </w:r>
      <w:r w:rsidR="00C32618" w:rsidRPr="00242BCA">
        <w:rPr>
          <w:rFonts w:ascii="Arial" w:hAnsi="Arial" w:cs="Arial"/>
        </w:rPr>
        <w:t xml:space="preserve"> Ustanovení odst. 2.1. a 3.1.</w:t>
      </w:r>
      <w:r w:rsidR="00CB77DA" w:rsidRPr="00242BCA">
        <w:rPr>
          <w:rFonts w:ascii="Arial" w:hAnsi="Arial" w:cs="Arial"/>
        </w:rPr>
        <w:t xml:space="preserve"> </w:t>
      </w:r>
      <w:r w:rsidR="00C32618" w:rsidRPr="00242BCA">
        <w:rPr>
          <w:rFonts w:ascii="Arial" w:hAnsi="Arial" w:cs="Arial"/>
        </w:rPr>
        <w:t>ohledně aktualizace, změn a doplňků cen a Nabídky, jakožto jednostranného oprávnění prodávajícího tím zůstává nedotčeno.</w:t>
      </w:r>
      <w:r w:rsidR="007B0BC7" w:rsidRPr="00242BCA">
        <w:rPr>
          <w:rFonts w:ascii="Arial" w:hAnsi="Arial" w:cs="Arial"/>
        </w:rPr>
        <w:t xml:space="preserve"> Za písemnou formu nebude pro tento účel považována výměna e-mailových či jiných elektronických zpráv. </w:t>
      </w:r>
    </w:p>
    <w:p w:rsidR="007B0BC7" w:rsidRPr="00242BCA" w:rsidRDefault="005A722E" w:rsidP="007B0BC7">
      <w:pPr>
        <w:jc w:val="both"/>
        <w:rPr>
          <w:rFonts w:ascii="Arial" w:hAnsi="Arial" w:cs="Arial"/>
          <w:sz w:val="22"/>
          <w:szCs w:val="22"/>
        </w:rPr>
      </w:pPr>
      <w:r w:rsidRPr="00242BCA">
        <w:rPr>
          <w:rFonts w:ascii="Arial" w:hAnsi="Arial" w:cs="Arial"/>
          <w:sz w:val="22"/>
          <w:szCs w:val="22"/>
        </w:rPr>
        <w:t>6</w:t>
      </w:r>
      <w:r w:rsidR="007B0BC7" w:rsidRPr="00242BCA">
        <w:rPr>
          <w:rFonts w:ascii="Arial" w:hAnsi="Arial" w:cs="Arial"/>
          <w:sz w:val="22"/>
          <w:szCs w:val="22"/>
        </w:rPr>
        <w:t>.3. Práva vzniklá z této smlouvy nesmí být postoupena bez předchozího písemného souhlasu druhé strany. Za písemnou formu nebude pro tento účel považována výměna e-mailových, či jiných elektronických zpráv.</w:t>
      </w:r>
    </w:p>
    <w:p w:rsidR="00CB77DA" w:rsidRPr="00242BCA" w:rsidRDefault="005A722E" w:rsidP="00CB77DA">
      <w:pPr>
        <w:pStyle w:val="Odstavecseseznamem"/>
        <w:spacing w:before="100" w:beforeAutospacing="1" w:after="100" w:afterAutospacing="1" w:line="240" w:lineRule="auto"/>
        <w:ind w:left="0"/>
        <w:jc w:val="both"/>
        <w:rPr>
          <w:rFonts w:ascii="Arial" w:hAnsi="Arial" w:cs="Arial"/>
        </w:rPr>
      </w:pPr>
      <w:r w:rsidRPr="00242BCA">
        <w:rPr>
          <w:rFonts w:ascii="Arial" w:hAnsi="Arial" w:cs="Arial"/>
        </w:rPr>
        <w:t>6</w:t>
      </w:r>
      <w:r w:rsidR="00CB77DA" w:rsidRPr="00242BCA">
        <w:rPr>
          <w:rFonts w:ascii="Arial" w:hAnsi="Arial" w:cs="Arial"/>
        </w:rPr>
        <w:t>.4. Pro vyloučení pochybností strany výslovně potvrzují, že jsou podnikateli, uzavírají tuto smlouvu při svém podnikání, a na tuto smlouvu se tudíž neuplatní ustanovení § 1793 občanského zákoníku (neúměrné zkrácení) ani § 1796 občanského zákoníku (lichva). Strany dále vylučují aplikaci ustanovení § 557 občanského zákoníku na tuto smlouvu.</w:t>
      </w:r>
    </w:p>
    <w:p w:rsidR="00CB77DA" w:rsidRPr="00242BCA" w:rsidRDefault="00CB77DA" w:rsidP="00CB77DA">
      <w:pPr>
        <w:pStyle w:val="Odstavecseseznamem"/>
        <w:spacing w:before="100" w:beforeAutospacing="1" w:after="100" w:afterAutospacing="1" w:line="240" w:lineRule="auto"/>
        <w:ind w:left="0"/>
        <w:jc w:val="both"/>
        <w:rPr>
          <w:rFonts w:ascii="Arial" w:hAnsi="Arial" w:cs="Arial"/>
        </w:rPr>
      </w:pPr>
    </w:p>
    <w:p w:rsidR="00CB77DA" w:rsidRPr="00242BCA" w:rsidRDefault="005A722E" w:rsidP="00CB77DA">
      <w:pPr>
        <w:pStyle w:val="Odstavecseseznamem"/>
        <w:spacing w:before="100" w:beforeAutospacing="1" w:after="100" w:afterAutospacing="1" w:line="240" w:lineRule="auto"/>
        <w:ind w:left="0"/>
        <w:jc w:val="both"/>
        <w:rPr>
          <w:rFonts w:ascii="Arial" w:hAnsi="Arial" w:cs="Arial"/>
        </w:rPr>
      </w:pPr>
      <w:r w:rsidRPr="00242BCA">
        <w:rPr>
          <w:rFonts w:ascii="Arial" w:hAnsi="Arial" w:cs="Arial"/>
        </w:rPr>
        <w:t>6</w:t>
      </w:r>
      <w:r w:rsidR="00CB77DA" w:rsidRPr="00242BCA">
        <w:rPr>
          <w:rFonts w:ascii="Arial" w:hAnsi="Arial" w:cs="Arial"/>
        </w:rPr>
        <w:t xml:space="preserve">.5. Ukáže-li se některé z ustanovení této smlouvy zdánlivým (nicotným), posoudí se vliv této vady na ostatní ustanovení smlouvy obdobně podle § 576 občanského zákoníku. </w:t>
      </w:r>
    </w:p>
    <w:p w:rsidR="00E26C89" w:rsidRPr="00242BCA" w:rsidRDefault="00E26C89">
      <w:pPr>
        <w:jc w:val="both"/>
        <w:rPr>
          <w:rFonts w:ascii="Arial" w:hAnsi="Arial" w:cs="Arial"/>
          <w:sz w:val="22"/>
          <w:szCs w:val="22"/>
        </w:rPr>
      </w:pPr>
    </w:p>
    <w:p w:rsidR="00E26C89" w:rsidRPr="00242BCA" w:rsidRDefault="005A722E">
      <w:pPr>
        <w:jc w:val="both"/>
        <w:rPr>
          <w:rFonts w:ascii="Arial" w:hAnsi="Arial" w:cs="Arial"/>
          <w:sz w:val="22"/>
          <w:szCs w:val="22"/>
        </w:rPr>
      </w:pPr>
      <w:r w:rsidRPr="00242BCA">
        <w:rPr>
          <w:rFonts w:ascii="Arial" w:hAnsi="Arial" w:cs="Arial"/>
          <w:sz w:val="22"/>
          <w:szCs w:val="22"/>
        </w:rPr>
        <w:t>6</w:t>
      </w:r>
      <w:r w:rsidR="00E26C89" w:rsidRPr="00242BCA">
        <w:rPr>
          <w:rFonts w:ascii="Arial" w:hAnsi="Arial" w:cs="Arial"/>
          <w:sz w:val="22"/>
          <w:szCs w:val="22"/>
        </w:rPr>
        <w:t>.</w:t>
      </w:r>
      <w:r w:rsidR="00CB77DA" w:rsidRPr="00242BCA">
        <w:rPr>
          <w:rFonts w:ascii="Arial" w:hAnsi="Arial" w:cs="Arial"/>
          <w:sz w:val="22"/>
          <w:szCs w:val="22"/>
        </w:rPr>
        <w:t>6</w:t>
      </w:r>
      <w:r w:rsidR="00E26C89" w:rsidRPr="00242BCA">
        <w:rPr>
          <w:rFonts w:ascii="Arial" w:hAnsi="Arial" w:cs="Arial"/>
          <w:sz w:val="22"/>
          <w:szCs w:val="22"/>
        </w:rPr>
        <w:t>. Tato smlouva je platná a účinná dnem jejího podpisu poslední ze smluvních stran.</w:t>
      </w:r>
    </w:p>
    <w:p w:rsidR="00E26C89" w:rsidRPr="00242BCA" w:rsidRDefault="00E26C89">
      <w:pPr>
        <w:jc w:val="both"/>
        <w:rPr>
          <w:rFonts w:ascii="Arial" w:hAnsi="Arial" w:cs="Arial"/>
          <w:sz w:val="22"/>
          <w:szCs w:val="22"/>
        </w:rPr>
      </w:pPr>
    </w:p>
    <w:p w:rsidR="00E26C89" w:rsidRPr="00242BCA" w:rsidRDefault="005A722E">
      <w:pPr>
        <w:jc w:val="both"/>
        <w:rPr>
          <w:rFonts w:ascii="Arial" w:hAnsi="Arial" w:cs="Arial"/>
          <w:sz w:val="22"/>
          <w:szCs w:val="22"/>
        </w:rPr>
      </w:pPr>
      <w:r w:rsidRPr="00242BCA">
        <w:rPr>
          <w:rFonts w:ascii="Arial" w:hAnsi="Arial" w:cs="Arial"/>
          <w:sz w:val="22"/>
          <w:szCs w:val="22"/>
        </w:rPr>
        <w:t>6</w:t>
      </w:r>
      <w:r w:rsidR="00E26C89" w:rsidRPr="00242BCA">
        <w:rPr>
          <w:rFonts w:ascii="Arial" w:hAnsi="Arial" w:cs="Arial"/>
          <w:sz w:val="22"/>
          <w:szCs w:val="22"/>
        </w:rPr>
        <w:t>.</w:t>
      </w:r>
      <w:r w:rsidRPr="00242BCA">
        <w:rPr>
          <w:rFonts w:ascii="Arial" w:hAnsi="Arial" w:cs="Arial"/>
          <w:sz w:val="22"/>
          <w:szCs w:val="22"/>
        </w:rPr>
        <w:t>7</w:t>
      </w:r>
      <w:r w:rsidR="00E26C89" w:rsidRPr="00242BCA">
        <w:rPr>
          <w:rFonts w:ascii="Arial" w:hAnsi="Arial" w:cs="Arial"/>
          <w:sz w:val="22"/>
          <w:szCs w:val="22"/>
        </w:rPr>
        <w:t>.</w:t>
      </w:r>
      <w:r w:rsidR="00CB77DA" w:rsidRPr="00242BCA">
        <w:rPr>
          <w:rFonts w:ascii="Arial" w:hAnsi="Arial" w:cs="Arial"/>
          <w:sz w:val="22"/>
          <w:szCs w:val="22"/>
        </w:rPr>
        <w:t xml:space="preserve"> </w:t>
      </w:r>
      <w:r w:rsidR="00E26C89" w:rsidRPr="00242BCA">
        <w:rPr>
          <w:rFonts w:ascii="Arial" w:hAnsi="Arial" w:cs="Arial"/>
          <w:sz w:val="22"/>
          <w:szCs w:val="22"/>
        </w:rPr>
        <w:t>Tato smlouva byla sepsána ve dvou vyhotoveních. Každá ze stran obdrží po jednom vyhotovení.</w:t>
      </w:r>
    </w:p>
    <w:p w:rsidR="00E26C89" w:rsidRPr="00242BCA" w:rsidRDefault="00E26C89">
      <w:pPr>
        <w:jc w:val="both"/>
        <w:rPr>
          <w:rFonts w:ascii="Arial" w:hAnsi="Arial" w:cs="Arial"/>
          <w:sz w:val="22"/>
          <w:szCs w:val="22"/>
        </w:rPr>
      </w:pPr>
    </w:p>
    <w:p w:rsidR="00E26C89" w:rsidRPr="007E266C" w:rsidRDefault="005A722E">
      <w:pPr>
        <w:jc w:val="both"/>
        <w:rPr>
          <w:rFonts w:ascii="Arial" w:hAnsi="Arial" w:cs="Arial"/>
          <w:color w:val="FF0000"/>
          <w:sz w:val="22"/>
          <w:szCs w:val="22"/>
        </w:rPr>
      </w:pPr>
      <w:r w:rsidRPr="00242BCA">
        <w:rPr>
          <w:rFonts w:ascii="Arial" w:hAnsi="Arial" w:cs="Arial"/>
          <w:sz w:val="22"/>
          <w:szCs w:val="22"/>
        </w:rPr>
        <w:t>6</w:t>
      </w:r>
      <w:r w:rsidR="00E26C89" w:rsidRPr="00242BCA">
        <w:rPr>
          <w:rFonts w:ascii="Arial" w:hAnsi="Arial" w:cs="Arial"/>
          <w:sz w:val="22"/>
          <w:szCs w:val="22"/>
        </w:rPr>
        <w:t>.</w:t>
      </w:r>
      <w:r w:rsidRPr="00242BCA">
        <w:rPr>
          <w:rFonts w:ascii="Arial" w:hAnsi="Arial" w:cs="Arial"/>
          <w:sz w:val="22"/>
          <w:szCs w:val="22"/>
        </w:rPr>
        <w:t>8</w:t>
      </w:r>
      <w:r w:rsidR="00E26C89" w:rsidRPr="00242BCA">
        <w:rPr>
          <w:rFonts w:ascii="Arial" w:hAnsi="Arial" w:cs="Arial"/>
          <w:sz w:val="22"/>
          <w:szCs w:val="22"/>
        </w:rPr>
        <w:t>.</w:t>
      </w:r>
      <w:r w:rsidR="00CB77DA" w:rsidRPr="00242BCA">
        <w:rPr>
          <w:rFonts w:ascii="Arial" w:hAnsi="Arial" w:cs="Arial"/>
          <w:sz w:val="22"/>
          <w:szCs w:val="22"/>
        </w:rPr>
        <w:t xml:space="preserve"> </w:t>
      </w:r>
      <w:r w:rsidR="00E26C89" w:rsidRPr="00242BCA">
        <w:rPr>
          <w:rFonts w:ascii="Arial" w:hAnsi="Arial" w:cs="Arial"/>
          <w:sz w:val="22"/>
          <w:szCs w:val="22"/>
        </w:rPr>
        <w:t>Podmínky a ustanovení obsažené v přílohách připojených k této smlouvě jsou do této smlouvy tímto začleněny jako její nedílné součásti a jsou pro prodávajícího a kupujícího závazné. Nedílnou součástí této smlouvy jsou tyto přílohy: č.</w:t>
      </w:r>
      <w:r w:rsidR="008972BE">
        <w:rPr>
          <w:rFonts w:ascii="Arial" w:hAnsi="Arial" w:cs="Arial"/>
          <w:sz w:val="22"/>
          <w:szCs w:val="22"/>
        </w:rPr>
        <w:t>1</w:t>
      </w:r>
      <w:r w:rsidR="00E26C89" w:rsidRPr="00242BCA">
        <w:rPr>
          <w:rFonts w:ascii="Arial" w:hAnsi="Arial" w:cs="Arial"/>
          <w:sz w:val="22"/>
          <w:szCs w:val="22"/>
        </w:rPr>
        <w:t xml:space="preserve"> Všeobecné obchodní podmínky </w:t>
      </w:r>
      <w:r w:rsidR="00E26C89" w:rsidRPr="008972BE">
        <w:rPr>
          <w:rFonts w:ascii="Arial" w:hAnsi="Arial" w:cs="Arial"/>
          <w:sz w:val="22"/>
          <w:szCs w:val="22"/>
        </w:rPr>
        <w:t xml:space="preserve">AGRIMEX Vestec a.s. </w:t>
      </w:r>
      <w:r w:rsidR="007E266C" w:rsidRPr="008972BE">
        <w:rPr>
          <w:rFonts w:ascii="Arial" w:hAnsi="Arial" w:cs="Arial"/>
          <w:sz w:val="22"/>
          <w:szCs w:val="22"/>
        </w:rPr>
        <w:t>v platném znění</w:t>
      </w:r>
      <w:r w:rsidR="008972BE" w:rsidRPr="008972BE">
        <w:rPr>
          <w:rFonts w:ascii="Arial" w:hAnsi="Arial" w:cs="Arial"/>
          <w:sz w:val="22"/>
          <w:szCs w:val="22"/>
        </w:rPr>
        <w:t>, č.2</w:t>
      </w:r>
      <w:r w:rsidR="00E26C89" w:rsidRPr="008972BE">
        <w:rPr>
          <w:rFonts w:ascii="Arial" w:hAnsi="Arial" w:cs="Arial"/>
          <w:sz w:val="22"/>
          <w:szCs w:val="22"/>
        </w:rPr>
        <w:t xml:space="preserve"> výpis z obchodního rejstříku prodávajícího a č.</w:t>
      </w:r>
      <w:r w:rsidR="008972BE" w:rsidRPr="008972BE">
        <w:rPr>
          <w:rFonts w:ascii="Arial" w:hAnsi="Arial" w:cs="Arial"/>
          <w:sz w:val="22"/>
          <w:szCs w:val="22"/>
        </w:rPr>
        <w:t>3</w:t>
      </w:r>
      <w:r w:rsidR="00E26C89" w:rsidRPr="00242BCA">
        <w:rPr>
          <w:rFonts w:ascii="Arial" w:hAnsi="Arial" w:cs="Arial"/>
          <w:sz w:val="22"/>
          <w:szCs w:val="22"/>
        </w:rPr>
        <w:t xml:space="preserve"> výpis z obchodního rejstříku kupujícího</w:t>
      </w:r>
      <w:r w:rsidR="00E26C89" w:rsidRPr="00242BCA">
        <w:rPr>
          <w:rFonts w:ascii="Arial" w:hAnsi="Arial" w:cs="Arial"/>
          <w:i/>
          <w:sz w:val="22"/>
          <w:szCs w:val="22"/>
        </w:rPr>
        <w:t>.</w:t>
      </w:r>
    </w:p>
    <w:p w:rsidR="00E26C89" w:rsidRPr="00242BCA" w:rsidRDefault="00E26C89">
      <w:pPr>
        <w:jc w:val="both"/>
        <w:rPr>
          <w:rFonts w:ascii="Arial" w:hAnsi="Arial" w:cs="Arial"/>
          <w:i/>
          <w:sz w:val="22"/>
          <w:szCs w:val="22"/>
        </w:rPr>
      </w:pPr>
    </w:p>
    <w:p w:rsidR="00E26C89" w:rsidRPr="00242BCA" w:rsidRDefault="005A722E">
      <w:pPr>
        <w:jc w:val="both"/>
        <w:rPr>
          <w:rFonts w:ascii="Arial" w:hAnsi="Arial" w:cs="Arial"/>
          <w:sz w:val="22"/>
          <w:szCs w:val="22"/>
        </w:rPr>
      </w:pPr>
      <w:r w:rsidRPr="00242BCA">
        <w:rPr>
          <w:rFonts w:ascii="Arial" w:hAnsi="Arial" w:cs="Arial"/>
          <w:sz w:val="22"/>
          <w:szCs w:val="22"/>
        </w:rPr>
        <w:t>6.9</w:t>
      </w:r>
      <w:r w:rsidR="00E26C89" w:rsidRPr="00242BCA">
        <w:rPr>
          <w:rFonts w:ascii="Arial" w:hAnsi="Arial" w:cs="Arial"/>
          <w:sz w:val="22"/>
          <w:szCs w:val="22"/>
        </w:rPr>
        <w:t>.</w:t>
      </w:r>
      <w:r w:rsidR="00CB77DA" w:rsidRPr="00242BCA">
        <w:rPr>
          <w:rFonts w:ascii="Arial" w:hAnsi="Arial" w:cs="Arial"/>
          <w:sz w:val="22"/>
          <w:szCs w:val="22"/>
        </w:rPr>
        <w:t xml:space="preserve"> </w:t>
      </w:r>
      <w:r w:rsidR="00E26C89" w:rsidRPr="00242BCA">
        <w:rPr>
          <w:rFonts w:ascii="Arial" w:hAnsi="Arial" w:cs="Arial"/>
          <w:sz w:val="22"/>
          <w:szCs w:val="22"/>
        </w:rPr>
        <w:t>Smluvní strany prohlašují, že si tuto smlouvu podrobně přečetly, že tato plně odpovídá jejich vůli, že nebyla uzavřena v tísni, ani za nápadně nevýhodných podmínek, a na důkaz toho  připojují statutární zástupci stran své podpisy.</w:t>
      </w:r>
    </w:p>
    <w:p w:rsidR="00E26C89" w:rsidRPr="00242BCA" w:rsidRDefault="00E26C89">
      <w:pPr>
        <w:jc w:val="both"/>
        <w:rPr>
          <w:rFonts w:ascii="Arial" w:hAnsi="Arial" w:cs="Arial"/>
          <w:sz w:val="22"/>
          <w:szCs w:val="22"/>
        </w:rPr>
      </w:pPr>
    </w:p>
    <w:p w:rsidR="00E26C89" w:rsidRPr="00242BCA" w:rsidRDefault="00E26C89">
      <w:pPr>
        <w:jc w:val="both"/>
        <w:rPr>
          <w:rFonts w:ascii="Arial" w:hAnsi="Arial" w:cs="Arial"/>
          <w:sz w:val="22"/>
          <w:szCs w:val="22"/>
        </w:rPr>
      </w:pPr>
    </w:p>
    <w:p w:rsidR="00CB77DA" w:rsidRPr="00242BCA" w:rsidRDefault="00CB77DA">
      <w:pPr>
        <w:jc w:val="both"/>
        <w:rPr>
          <w:rFonts w:ascii="Arial" w:hAnsi="Arial" w:cs="Arial"/>
          <w:sz w:val="22"/>
          <w:szCs w:val="22"/>
        </w:rPr>
      </w:pPr>
    </w:p>
    <w:p w:rsidR="00CB77DA" w:rsidRPr="00242BCA" w:rsidRDefault="00CB77DA">
      <w:pPr>
        <w:jc w:val="both"/>
        <w:rPr>
          <w:rFonts w:ascii="Arial" w:hAnsi="Arial" w:cs="Arial"/>
          <w:sz w:val="22"/>
          <w:szCs w:val="22"/>
        </w:rPr>
      </w:pPr>
    </w:p>
    <w:p w:rsidR="00E26C89" w:rsidRPr="00242BCA" w:rsidRDefault="00E26C89">
      <w:pPr>
        <w:jc w:val="both"/>
        <w:rPr>
          <w:rFonts w:ascii="Arial" w:hAnsi="Arial" w:cs="Arial"/>
          <w:sz w:val="22"/>
          <w:szCs w:val="22"/>
        </w:rPr>
      </w:pPr>
      <w:r w:rsidRPr="00242BCA">
        <w:rPr>
          <w:rFonts w:ascii="Arial" w:hAnsi="Arial" w:cs="Arial"/>
          <w:sz w:val="22"/>
          <w:szCs w:val="22"/>
        </w:rPr>
        <w:t>V</w:t>
      </w:r>
      <w:r w:rsidR="00B765E7">
        <w:rPr>
          <w:rFonts w:ascii="Arial" w:hAnsi="Arial" w:cs="Arial"/>
          <w:sz w:val="22"/>
          <w:szCs w:val="22"/>
        </w:rPr>
        <w:t> Panenských Břežanech</w:t>
      </w:r>
      <w:r w:rsidRPr="00242BCA">
        <w:rPr>
          <w:rFonts w:ascii="Arial" w:hAnsi="Arial" w:cs="Arial"/>
          <w:sz w:val="22"/>
          <w:szCs w:val="22"/>
        </w:rPr>
        <w:t xml:space="preserve"> dne </w:t>
      </w:r>
      <w:r w:rsidR="00B765E7">
        <w:rPr>
          <w:rFonts w:ascii="Arial" w:hAnsi="Arial" w:cs="Arial"/>
          <w:sz w:val="22"/>
          <w:szCs w:val="22"/>
        </w:rPr>
        <w:t>…….</w:t>
      </w:r>
      <w:r w:rsidRPr="00242BCA">
        <w:rPr>
          <w:rFonts w:ascii="Arial" w:hAnsi="Arial" w:cs="Arial"/>
          <w:sz w:val="22"/>
          <w:szCs w:val="22"/>
        </w:rPr>
        <w:t>.........</w:t>
      </w:r>
      <w:r w:rsidRPr="00242BCA">
        <w:rPr>
          <w:rFonts w:ascii="Arial" w:hAnsi="Arial" w:cs="Arial"/>
          <w:sz w:val="22"/>
          <w:szCs w:val="22"/>
        </w:rPr>
        <w:tab/>
      </w:r>
      <w:r w:rsidR="00B765E7">
        <w:rPr>
          <w:rFonts w:ascii="Arial" w:hAnsi="Arial" w:cs="Arial"/>
          <w:sz w:val="22"/>
          <w:szCs w:val="22"/>
        </w:rPr>
        <w:t xml:space="preserve">            </w:t>
      </w:r>
      <w:r w:rsidRPr="00242BCA">
        <w:rPr>
          <w:rFonts w:ascii="Arial" w:hAnsi="Arial" w:cs="Arial"/>
          <w:sz w:val="22"/>
          <w:szCs w:val="22"/>
        </w:rPr>
        <w:tab/>
        <w:t>V</w:t>
      </w:r>
      <w:r w:rsidR="00E14CA9">
        <w:rPr>
          <w:rFonts w:ascii="Arial" w:hAnsi="Arial" w:cs="Arial"/>
          <w:sz w:val="22"/>
          <w:szCs w:val="22"/>
        </w:rPr>
        <w:t xml:space="preserve"> Praze  </w:t>
      </w:r>
      <w:r w:rsidR="00CB77DA" w:rsidRPr="00242BCA">
        <w:rPr>
          <w:rFonts w:ascii="Arial" w:hAnsi="Arial" w:cs="Arial"/>
          <w:sz w:val="22"/>
          <w:szCs w:val="22"/>
        </w:rPr>
        <w:t>dne</w:t>
      </w:r>
      <w:r w:rsidR="00B765E7">
        <w:rPr>
          <w:rFonts w:ascii="Arial" w:hAnsi="Arial" w:cs="Arial"/>
          <w:sz w:val="22"/>
          <w:szCs w:val="22"/>
        </w:rPr>
        <w:t>…….</w:t>
      </w:r>
      <w:r w:rsidR="00CB77DA" w:rsidRPr="00242BCA">
        <w:rPr>
          <w:rFonts w:ascii="Arial" w:hAnsi="Arial" w:cs="Arial"/>
          <w:sz w:val="22"/>
          <w:szCs w:val="22"/>
        </w:rPr>
        <w:t>......</w:t>
      </w:r>
      <w:r w:rsidRPr="00242BCA">
        <w:rPr>
          <w:rFonts w:ascii="Arial" w:hAnsi="Arial" w:cs="Arial"/>
          <w:sz w:val="22"/>
          <w:szCs w:val="22"/>
        </w:rPr>
        <w:t>.</w:t>
      </w:r>
    </w:p>
    <w:p w:rsidR="00E26C89" w:rsidRPr="00242BCA" w:rsidRDefault="00E26C89">
      <w:pPr>
        <w:jc w:val="both"/>
        <w:rPr>
          <w:rFonts w:ascii="Arial" w:hAnsi="Arial" w:cs="Arial"/>
          <w:sz w:val="22"/>
          <w:szCs w:val="22"/>
        </w:rPr>
      </w:pPr>
    </w:p>
    <w:p w:rsidR="00CB77DA" w:rsidRPr="00242BCA" w:rsidRDefault="00CB77DA">
      <w:pPr>
        <w:jc w:val="both"/>
        <w:rPr>
          <w:rFonts w:ascii="Arial" w:hAnsi="Arial" w:cs="Arial"/>
          <w:sz w:val="22"/>
          <w:szCs w:val="22"/>
        </w:rPr>
      </w:pPr>
    </w:p>
    <w:p w:rsidR="00CB77DA" w:rsidRPr="00242BCA" w:rsidRDefault="00CB77DA">
      <w:pPr>
        <w:jc w:val="both"/>
        <w:rPr>
          <w:rFonts w:ascii="Arial" w:hAnsi="Arial" w:cs="Arial"/>
          <w:sz w:val="22"/>
          <w:szCs w:val="22"/>
        </w:rPr>
      </w:pPr>
    </w:p>
    <w:p w:rsidR="00CB77DA" w:rsidRPr="00242BCA" w:rsidRDefault="00CB77DA">
      <w:pPr>
        <w:jc w:val="both"/>
        <w:rPr>
          <w:rFonts w:ascii="Arial" w:hAnsi="Arial" w:cs="Arial"/>
          <w:sz w:val="22"/>
          <w:szCs w:val="22"/>
        </w:rPr>
      </w:pPr>
    </w:p>
    <w:p w:rsidR="00CB77DA" w:rsidRPr="00242BCA" w:rsidRDefault="00CB77DA" w:rsidP="00CB77DA">
      <w:pPr>
        <w:jc w:val="both"/>
        <w:rPr>
          <w:rFonts w:ascii="Arial" w:hAnsi="Arial" w:cs="Arial"/>
          <w:sz w:val="22"/>
          <w:szCs w:val="22"/>
        </w:rPr>
      </w:pPr>
      <w:r w:rsidRPr="00242BCA">
        <w:rPr>
          <w:rFonts w:ascii="Arial" w:hAnsi="Arial" w:cs="Arial"/>
          <w:sz w:val="22"/>
          <w:szCs w:val="22"/>
        </w:rPr>
        <w:t>prodávající</w:t>
      </w:r>
      <w:r w:rsidRPr="00242BCA">
        <w:rPr>
          <w:rFonts w:ascii="Arial" w:hAnsi="Arial" w:cs="Arial"/>
          <w:sz w:val="22"/>
          <w:szCs w:val="22"/>
        </w:rPr>
        <w:tab/>
      </w:r>
      <w:r w:rsidRPr="00242BCA">
        <w:rPr>
          <w:rFonts w:ascii="Arial" w:hAnsi="Arial" w:cs="Arial"/>
          <w:sz w:val="22"/>
          <w:szCs w:val="22"/>
        </w:rPr>
        <w:tab/>
      </w:r>
      <w:r w:rsidRPr="00242BCA">
        <w:rPr>
          <w:rFonts w:ascii="Arial" w:hAnsi="Arial" w:cs="Arial"/>
          <w:sz w:val="22"/>
          <w:szCs w:val="22"/>
        </w:rPr>
        <w:tab/>
      </w:r>
      <w:r w:rsidRPr="00242BCA">
        <w:rPr>
          <w:rFonts w:ascii="Arial" w:hAnsi="Arial" w:cs="Arial"/>
          <w:sz w:val="22"/>
          <w:szCs w:val="22"/>
        </w:rPr>
        <w:tab/>
      </w:r>
      <w:r w:rsidRPr="00242BCA">
        <w:rPr>
          <w:rFonts w:ascii="Arial" w:hAnsi="Arial" w:cs="Arial"/>
          <w:sz w:val="22"/>
          <w:szCs w:val="22"/>
        </w:rPr>
        <w:tab/>
      </w:r>
      <w:r w:rsidRPr="00242BCA">
        <w:rPr>
          <w:rFonts w:ascii="Arial" w:hAnsi="Arial" w:cs="Arial"/>
          <w:sz w:val="22"/>
          <w:szCs w:val="22"/>
        </w:rPr>
        <w:tab/>
      </w:r>
      <w:r w:rsidRPr="00242BCA">
        <w:rPr>
          <w:rFonts w:ascii="Arial" w:hAnsi="Arial" w:cs="Arial"/>
          <w:sz w:val="22"/>
          <w:szCs w:val="22"/>
        </w:rPr>
        <w:tab/>
        <w:t>kupující</w:t>
      </w:r>
    </w:p>
    <w:p w:rsidR="00E26C89" w:rsidRPr="00242BCA" w:rsidRDefault="00E26C89">
      <w:pPr>
        <w:jc w:val="both"/>
        <w:rPr>
          <w:rFonts w:ascii="Arial" w:hAnsi="Arial" w:cs="Arial"/>
          <w:sz w:val="22"/>
          <w:szCs w:val="22"/>
        </w:rPr>
      </w:pPr>
    </w:p>
    <w:p w:rsidR="00E26C89" w:rsidRPr="00242BCA" w:rsidRDefault="00E26C89">
      <w:pPr>
        <w:jc w:val="both"/>
        <w:rPr>
          <w:rFonts w:ascii="Arial" w:hAnsi="Arial" w:cs="Arial"/>
          <w:sz w:val="22"/>
          <w:szCs w:val="22"/>
        </w:rPr>
      </w:pPr>
    </w:p>
    <w:p w:rsidR="00E26C89" w:rsidRPr="00242BCA" w:rsidRDefault="00E26C89">
      <w:pPr>
        <w:jc w:val="both"/>
        <w:rPr>
          <w:rFonts w:ascii="Arial" w:hAnsi="Arial" w:cs="Arial"/>
          <w:sz w:val="22"/>
          <w:szCs w:val="22"/>
        </w:rPr>
      </w:pPr>
      <w:r w:rsidRPr="00242BCA">
        <w:rPr>
          <w:rFonts w:ascii="Arial" w:hAnsi="Arial" w:cs="Arial"/>
          <w:sz w:val="22"/>
          <w:szCs w:val="22"/>
        </w:rPr>
        <w:t>-------------------------</w:t>
      </w:r>
      <w:r w:rsidR="00281456">
        <w:rPr>
          <w:rFonts w:ascii="Arial" w:hAnsi="Arial" w:cs="Arial"/>
          <w:sz w:val="22"/>
          <w:szCs w:val="22"/>
        </w:rPr>
        <w:t>----</w:t>
      </w:r>
      <w:r w:rsidRPr="00242BCA">
        <w:rPr>
          <w:rFonts w:ascii="Arial" w:hAnsi="Arial" w:cs="Arial"/>
          <w:sz w:val="22"/>
          <w:szCs w:val="22"/>
        </w:rPr>
        <w:t>--</w:t>
      </w:r>
      <w:r w:rsidRPr="00242BCA">
        <w:rPr>
          <w:rFonts w:ascii="Arial" w:hAnsi="Arial" w:cs="Arial"/>
          <w:sz w:val="22"/>
          <w:szCs w:val="22"/>
        </w:rPr>
        <w:tab/>
      </w:r>
      <w:r w:rsidRPr="00242BCA">
        <w:rPr>
          <w:rFonts w:ascii="Arial" w:hAnsi="Arial" w:cs="Arial"/>
          <w:sz w:val="22"/>
          <w:szCs w:val="22"/>
        </w:rPr>
        <w:tab/>
      </w:r>
      <w:r w:rsidRPr="00242BCA">
        <w:rPr>
          <w:rFonts w:ascii="Arial" w:hAnsi="Arial" w:cs="Arial"/>
          <w:sz w:val="22"/>
          <w:szCs w:val="22"/>
        </w:rPr>
        <w:tab/>
      </w:r>
      <w:r w:rsidRPr="00242BCA">
        <w:rPr>
          <w:rFonts w:ascii="Arial" w:hAnsi="Arial" w:cs="Arial"/>
          <w:sz w:val="22"/>
          <w:szCs w:val="22"/>
        </w:rPr>
        <w:tab/>
      </w:r>
      <w:r w:rsidRPr="00242BCA">
        <w:rPr>
          <w:rFonts w:ascii="Arial" w:hAnsi="Arial" w:cs="Arial"/>
          <w:sz w:val="22"/>
          <w:szCs w:val="22"/>
        </w:rPr>
        <w:tab/>
        <w:t>---------------------------------</w:t>
      </w:r>
    </w:p>
    <w:p w:rsidR="00CB77DA" w:rsidRPr="00242BCA" w:rsidRDefault="00CB77DA" w:rsidP="00CB77DA">
      <w:pPr>
        <w:jc w:val="both"/>
        <w:rPr>
          <w:rFonts w:ascii="Arial" w:hAnsi="Arial" w:cs="Arial"/>
          <w:sz w:val="22"/>
          <w:szCs w:val="22"/>
        </w:rPr>
      </w:pPr>
      <w:r w:rsidRPr="00242BCA">
        <w:rPr>
          <w:rFonts w:ascii="Arial" w:hAnsi="Arial" w:cs="Arial"/>
          <w:sz w:val="22"/>
          <w:szCs w:val="22"/>
        </w:rPr>
        <w:t>AGRIMEX Vestec a.s.</w:t>
      </w:r>
      <w:r w:rsidRPr="00242BCA">
        <w:rPr>
          <w:rFonts w:ascii="Arial" w:hAnsi="Arial" w:cs="Arial"/>
          <w:sz w:val="22"/>
          <w:szCs w:val="22"/>
        </w:rPr>
        <w:tab/>
      </w:r>
      <w:r w:rsidRPr="00242BCA">
        <w:rPr>
          <w:rFonts w:ascii="Arial" w:hAnsi="Arial" w:cs="Arial"/>
          <w:sz w:val="22"/>
          <w:szCs w:val="22"/>
        </w:rPr>
        <w:tab/>
      </w:r>
      <w:r w:rsidRPr="00242BCA">
        <w:rPr>
          <w:rFonts w:ascii="Arial" w:hAnsi="Arial" w:cs="Arial"/>
          <w:sz w:val="22"/>
          <w:szCs w:val="22"/>
        </w:rPr>
        <w:tab/>
      </w:r>
      <w:r w:rsidRPr="00242BCA">
        <w:rPr>
          <w:rFonts w:ascii="Arial" w:hAnsi="Arial" w:cs="Arial"/>
          <w:sz w:val="22"/>
          <w:szCs w:val="22"/>
        </w:rPr>
        <w:tab/>
      </w:r>
      <w:r w:rsidRPr="00242BCA">
        <w:rPr>
          <w:rFonts w:ascii="Arial" w:hAnsi="Arial" w:cs="Arial"/>
          <w:sz w:val="22"/>
          <w:szCs w:val="22"/>
        </w:rPr>
        <w:tab/>
      </w:r>
      <w:r w:rsidR="00E14CA9">
        <w:rPr>
          <w:rFonts w:ascii="Arial" w:hAnsi="Arial" w:cs="Arial"/>
          <w:sz w:val="22"/>
          <w:szCs w:val="22"/>
        </w:rPr>
        <w:t xml:space="preserve">Základní škola </w:t>
      </w:r>
      <w:proofErr w:type="spellStart"/>
      <w:r w:rsidR="00E14CA9">
        <w:rPr>
          <w:rFonts w:ascii="Arial" w:hAnsi="Arial" w:cs="Arial"/>
          <w:sz w:val="22"/>
          <w:szCs w:val="22"/>
        </w:rPr>
        <w:t>Praha</w:t>
      </w:r>
      <w:proofErr w:type="spellEnd"/>
      <w:r w:rsidR="00E14CA9">
        <w:rPr>
          <w:rFonts w:ascii="Arial" w:hAnsi="Arial" w:cs="Arial"/>
          <w:sz w:val="22"/>
          <w:szCs w:val="22"/>
        </w:rPr>
        <w:t>-Kolovraty</w:t>
      </w:r>
      <w:r w:rsidRPr="00242BCA">
        <w:rPr>
          <w:rFonts w:ascii="Arial" w:hAnsi="Arial" w:cs="Arial"/>
          <w:sz w:val="22"/>
          <w:szCs w:val="22"/>
        </w:rPr>
        <w:tab/>
      </w:r>
    </w:p>
    <w:p w:rsidR="00E26C89" w:rsidRPr="00242BCA" w:rsidRDefault="00CB77DA">
      <w:pPr>
        <w:jc w:val="both"/>
        <w:rPr>
          <w:rFonts w:ascii="Arial" w:hAnsi="Arial" w:cs="Arial"/>
          <w:sz w:val="22"/>
          <w:szCs w:val="22"/>
        </w:rPr>
      </w:pPr>
      <w:r w:rsidRPr="00242BCA">
        <w:rPr>
          <w:rFonts w:ascii="Arial" w:hAnsi="Arial" w:cs="Arial"/>
          <w:sz w:val="22"/>
          <w:szCs w:val="22"/>
        </w:rPr>
        <w:t xml:space="preserve">Ing. </w:t>
      </w:r>
      <w:proofErr w:type="spellStart"/>
      <w:r w:rsidRPr="00242BCA">
        <w:rPr>
          <w:rFonts w:ascii="Arial" w:hAnsi="Arial" w:cs="Arial"/>
          <w:sz w:val="22"/>
          <w:szCs w:val="22"/>
        </w:rPr>
        <w:t>Ryszard</w:t>
      </w:r>
      <w:proofErr w:type="spellEnd"/>
      <w:r w:rsidRPr="00242BCA">
        <w:rPr>
          <w:rFonts w:ascii="Arial" w:hAnsi="Arial" w:cs="Arial"/>
          <w:sz w:val="22"/>
          <w:szCs w:val="22"/>
        </w:rPr>
        <w:t xml:space="preserve"> </w:t>
      </w:r>
      <w:proofErr w:type="spellStart"/>
      <w:r w:rsidRPr="00242BCA">
        <w:rPr>
          <w:rFonts w:ascii="Arial" w:hAnsi="Arial" w:cs="Arial"/>
          <w:sz w:val="22"/>
          <w:szCs w:val="22"/>
        </w:rPr>
        <w:t>Nemoudry</w:t>
      </w:r>
      <w:proofErr w:type="spellEnd"/>
      <w:r w:rsidR="00E14CA9">
        <w:rPr>
          <w:rFonts w:ascii="Arial" w:hAnsi="Arial" w:cs="Arial"/>
          <w:sz w:val="22"/>
          <w:szCs w:val="22"/>
        </w:rPr>
        <w:tab/>
      </w:r>
      <w:r w:rsidR="00E14CA9">
        <w:rPr>
          <w:rFonts w:ascii="Arial" w:hAnsi="Arial" w:cs="Arial"/>
          <w:sz w:val="22"/>
          <w:szCs w:val="22"/>
        </w:rPr>
        <w:tab/>
      </w:r>
      <w:r w:rsidR="00E14CA9">
        <w:rPr>
          <w:rFonts w:ascii="Arial" w:hAnsi="Arial" w:cs="Arial"/>
          <w:sz w:val="22"/>
          <w:szCs w:val="22"/>
        </w:rPr>
        <w:tab/>
      </w:r>
      <w:r w:rsidR="00E14CA9">
        <w:rPr>
          <w:rFonts w:ascii="Arial" w:hAnsi="Arial" w:cs="Arial"/>
          <w:sz w:val="22"/>
          <w:szCs w:val="22"/>
        </w:rPr>
        <w:tab/>
      </w:r>
      <w:r w:rsidR="00E14CA9">
        <w:rPr>
          <w:rFonts w:ascii="Arial" w:hAnsi="Arial" w:cs="Arial"/>
          <w:sz w:val="22"/>
          <w:szCs w:val="22"/>
        </w:rPr>
        <w:tab/>
        <w:t xml:space="preserve">Mgr. Vladimíra </w:t>
      </w:r>
      <w:proofErr w:type="spellStart"/>
      <w:r w:rsidR="00E14CA9">
        <w:rPr>
          <w:rFonts w:ascii="Arial" w:hAnsi="Arial" w:cs="Arial"/>
          <w:sz w:val="22"/>
          <w:szCs w:val="22"/>
        </w:rPr>
        <w:t>Reinerová</w:t>
      </w:r>
      <w:proofErr w:type="spellEnd"/>
    </w:p>
    <w:p w:rsidR="00CB77DA" w:rsidRPr="00242BCA" w:rsidRDefault="00CB77DA">
      <w:pPr>
        <w:jc w:val="both"/>
        <w:rPr>
          <w:rFonts w:ascii="Arial" w:hAnsi="Arial" w:cs="Arial"/>
          <w:sz w:val="22"/>
          <w:szCs w:val="22"/>
        </w:rPr>
      </w:pPr>
      <w:r w:rsidRPr="00242BCA">
        <w:rPr>
          <w:rFonts w:ascii="Arial" w:hAnsi="Arial" w:cs="Arial"/>
          <w:sz w:val="22"/>
          <w:szCs w:val="22"/>
        </w:rPr>
        <w:t>člen představenstva</w:t>
      </w:r>
      <w:r w:rsidR="00E14CA9">
        <w:rPr>
          <w:rFonts w:ascii="Arial" w:hAnsi="Arial" w:cs="Arial"/>
          <w:sz w:val="22"/>
          <w:szCs w:val="22"/>
        </w:rPr>
        <w:tab/>
      </w:r>
      <w:r w:rsidR="00E14CA9">
        <w:rPr>
          <w:rFonts w:ascii="Arial" w:hAnsi="Arial" w:cs="Arial"/>
          <w:sz w:val="22"/>
          <w:szCs w:val="22"/>
        </w:rPr>
        <w:tab/>
      </w:r>
      <w:r w:rsidR="00E14CA9">
        <w:rPr>
          <w:rFonts w:ascii="Arial" w:hAnsi="Arial" w:cs="Arial"/>
          <w:sz w:val="22"/>
          <w:szCs w:val="22"/>
        </w:rPr>
        <w:tab/>
      </w:r>
      <w:r w:rsidR="00E14CA9">
        <w:rPr>
          <w:rFonts w:ascii="Arial" w:hAnsi="Arial" w:cs="Arial"/>
          <w:sz w:val="22"/>
          <w:szCs w:val="22"/>
        </w:rPr>
        <w:tab/>
      </w:r>
      <w:r w:rsidR="00E14CA9">
        <w:rPr>
          <w:rFonts w:ascii="Arial" w:hAnsi="Arial" w:cs="Arial"/>
          <w:sz w:val="22"/>
          <w:szCs w:val="22"/>
        </w:rPr>
        <w:tab/>
      </w:r>
      <w:r w:rsidR="00E14CA9">
        <w:rPr>
          <w:rFonts w:ascii="Arial" w:hAnsi="Arial" w:cs="Arial"/>
          <w:sz w:val="22"/>
          <w:szCs w:val="22"/>
        </w:rPr>
        <w:tab/>
        <w:t>ředitelka školy</w:t>
      </w:r>
    </w:p>
    <w:p w:rsidR="00E26C89" w:rsidRPr="00242BCA" w:rsidRDefault="00E26C89">
      <w:pPr>
        <w:jc w:val="both"/>
        <w:rPr>
          <w:rFonts w:ascii="Arial" w:hAnsi="Arial" w:cs="Arial"/>
          <w:sz w:val="22"/>
          <w:szCs w:val="22"/>
        </w:rPr>
      </w:pPr>
    </w:p>
    <w:p w:rsidR="00E26C89" w:rsidRPr="00242BCA" w:rsidRDefault="00E26C89">
      <w:pPr>
        <w:jc w:val="both"/>
        <w:rPr>
          <w:rFonts w:ascii="Arial" w:hAnsi="Arial" w:cs="Arial"/>
          <w:sz w:val="22"/>
          <w:szCs w:val="22"/>
        </w:rPr>
      </w:pPr>
    </w:p>
    <w:p w:rsidR="00E26C89" w:rsidRPr="00242BCA" w:rsidRDefault="00E26C89">
      <w:pPr>
        <w:jc w:val="both"/>
        <w:rPr>
          <w:rFonts w:ascii="Arial" w:hAnsi="Arial" w:cs="Arial"/>
          <w:sz w:val="22"/>
          <w:szCs w:val="22"/>
        </w:rPr>
      </w:pPr>
    </w:p>
    <w:p w:rsidR="00E26C89" w:rsidRPr="00242BCA" w:rsidRDefault="00E26C89">
      <w:pPr>
        <w:jc w:val="both"/>
        <w:rPr>
          <w:rFonts w:ascii="Arial" w:hAnsi="Arial" w:cs="Arial"/>
          <w:sz w:val="22"/>
          <w:szCs w:val="22"/>
        </w:rPr>
      </w:pPr>
    </w:p>
    <w:p w:rsidR="00E26C89" w:rsidRPr="00242BCA" w:rsidRDefault="00E26C89">
      <w:pPr>
        <w:jc w:val="both"/>
        <w:rPr>
          <w:rFonts w:ascii="Arial" w:hAnsi="Arial" w:cs="Arial"/>
          <w:sz w:val="22"/>
          <w:szCs w:val="22"/>
        </w:rPr>
      </w:pPr>
    </w:p>
    <w:p w:rsidR="00E26C89" w:rsidRPr="00242BCA" w:rsidRDefault="00E26C89">
      <w:pPr>
        <w:jc w:val="both"/>
        <w:rPr>
          <w:rFonts w:ascii="Arial" w:hAnsi="Arial" w:cs="Arial"/>
          <w:sz w:val="22"/>
          <w:szCs w:val="22"/>
        </w:rPr>
      </w:pPr>
    </w:p>
    <w:p w:rsidR="00E26C89" w:rsidRPr="00242BCA" w:rsidRDefault="00E26C89">
      <w:pPr>
        <w:jc w:val="both"/>
        <w:rPr>
          <w:rFonts w:ascii="Arial" w:hAnsi="Arial" w:cs="Arial"/>
          <w:sz w:val="22"/>
          <w:szCs w:val="22"/>
        </w:rPr>
      </w:pPr>
    </w:p>
    <w:p w:rsidR="00E26C89" w:rsidRPr="00242BCA" w:rsidRDefault="00E26C89">
      <w:pPr>
        <w:jc w:val="both"/>
        <w:rPr>
          <w:rFonts w:ascii="Arial" w:hAnsi="Arial" w:cs="Arial"/>
          <w:sz w:val="22"/>
        </w:rPr>
      </w:pPr>
    </w:p>
    <w:sectPr w:rsidR="00E26C89" w:rsidRPr="00242BCA" w:rsidSect="00B47613">
      <w:footerReference w:type="even" r:id="rId7"/>
      <w:footerReference w:type="default" r:id="rId8"/>
      <w:pgSz w:w="12240" w:h="15840"/>
      <w:pgMar w:top="993" w:right="1417" w:bottom="1417" w:left="1417"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3EA9" w:rsidRDefault="00743EA9">
      <w:r>
        <w:separator/>
      </w:r>
    </w:p>
  </w:endnote>
  <w:endnote w:type="continuationSeparator" w:id="0">
    <w:p w:rsidR="00743EA9" w:rsidRDefault="00743E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C89" w:rsidRDefault="007B1A12">
    <w:pPr>
      <w:pStyle w:val="Zpat"/>
      <w:framePr w:wrap="around" w:vAnchor="text" w:hAnchor="margin" w:xAlign="right" w:y="1"/>
      <w:rPr>
        <w:rStyle w:val="slostrnky"/>
      </w:rPr>
    </w:pPr>
    <w:r>
      <w:rPr>
        <w:rStyle w:val="slostrnky"/>
      </w:rPr>
      <w:fldChar w:fldCharType="begin"/>
    </w:r>
    <w:r w:rsidR="00E26C89">
      <w:rPr>
        <w:rStyle w:val="slostrnky"/>
      </w:rPr>
      <w:instrText xml:space="preserve">PAGE  </w:instrText>
    </w:r>
    <w:r>
      <w:rPr>
        <w:rStyle w:val="slostrnky"/>
      </w:rPr>
      <w:fldChar w:fldCharType="end"/>
    </w:r>
  </w:p>
  <w:p w:rsidR="00E26C89" w:rsidRDefault="00E26C89">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113" w:rsidRPr="00401113" w:rsidRDefault="00401113" w:rsidP="00401113">
    <w:pPr>
      <w:pStyle w:val="Zpat"/>
      <w:ind w:left="3960" w:firstLine="3828"/>
    </w:pPr>
    <w:r w:rsidRPr="00401113">
      <w:t xml:space="preserve">Stránka </w:t>
    </w:r>
    <w:r w:rsidR="007B1A12" w:rsidRPr="00401113">
      <w:rPr>
        <w:bCs/>
        <w:sz w:val="24"/>
        <w:szCs w:val="24"/>
      </w:rPr>
      <w:fldChar w:fldCharType="begin"/>
    </w:r>
    <w:r w:rsidRPr="00401113">
      <w:rPr>
        <w:bCs/>
      </w:rPr>
      <w:instrText>PAGE</w:instrText>
    </w:r>
    <w:r w:rsidR="007B1A12" w:rsidRPr="00401113">
      <w:rPr>
        <w:bCs/>
        <w:sz w:val="24"/>
        <w:szCs w:val="24"/>
      </w:rPr>
      <w:fldChar w:fldCharType="separate"/>
    </w:r>
    <w:r w:rsidR="00BC2701">
      <w:rPr>
        <w:bCs/>
        <w:noProof/>
      </w:rPr>
      <w:t>1</w:t>
    </w:r>
    <w:r w:rsidR="007B1A12" w:rsidRPr="00401113">
      <w:rPr>
        <w:bCs/>
        <w:sz w:val="24"/>
        <w:szCs w:val="24"/>
      </w:rPr>
      <w:fldChar w:fldCharType="end"/>
    </w:r>
    <w:r w:rsidRPr="00401113">
      <w:t xml:space="preserve"> z </w:t>
    </w:r>
    <w:r w:rsidR="00281456">
      <w:t>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3EA9" w:rsidRDefault="00743EA9">
      <w:r>
        <w:separator/>
      </w:r>
    </w:p>
  </w:footnote>
  <w:footnote w:type="continuationSeparator" w:id="0">
    <w:p w:rsidR="00743EA9" w:rsidRDefault="00743E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72F8C"/>
    <w:multiLevelType w:val="singleLevel"/>
    <w:tmpl w:val="0405000F"/>
    <w:lvl w:ilvl="0">
      <w:start w:val="1"/>
      <w:numFmt w:val="decimal"/>
      <w:lvlText w:val="%1."/>
      <w:lvlJc w:val="left"/>
      <w:pPr>
        <w:tabs>
          <w:tab w:val="num" w:pos="360"/>
        </w:tabs>
        <w:ind w:left="360" w:hanging="360"/>
      </w:pPr>
      <w:rPr>
        <w:rFonts w:hint="default"/>
      </w:rPr>
    </w:lvl>
  </w:abstractNum>
  <w:abstractNum w:abstractNumId="1">
    <w:nsid w:val="059B4942"/>
    <w:multiLevelType w:val="hybridMultilevel"/>
    <w:tmpl w:val="1A301A9E"/>
    <w:lvl w:ilvl="0" w:tplc="D2FA3E80">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
    <w:nsid w:val="07FE3EF1"/>
    <w:multiLevelType w:val="singleLevel"/>
    <w:tmpl w:val="0405000F"/>
    <w:lvl w:ilvl="0">
      <w:start w:val="1"/>
      <w:numFmt w:val="decimal"/>
      <w:lvlText w:val="%1."/>
      <w:lvlJc w:val="left"/>
      <w:pPr>
        <w:tabs>
          <w:tab w:val="num" w:pos="360"/>
        </w:tabs>
        <w:ind w:left="360" w:hanging="360"/>
      </w:pPr>
      <w:rPr>
        <w:rFonts w:hint="default"/>
      </w:rPr>
    </w:lvl>
  </w:abstractNum>
  <w:abstractNum w:abstractNumId="3">
    <w:nsid w:val="13A6778A"/>
    <w:multiLevelType w:val="multilevel"/>
    <w:tmpl w:val="90C4131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32E54425"/>
    <w:multiLevelType w:val="singleLevel"/>
    <w:tmpl w:val="1A66FD76"/>
    <w:lvl w:ilvl="0">
      <w:start w:val="2"/>
      <w:numFmt w:val="bullet"/>
      <w:lvlText w:val="-"/>
      <w:lvlJc w:val="left"/>
      <w:pPr>
        <w:tabs>
          <w:tab w:val="num" w:pos="3900"/>
        </w:tabs>
        <w:ind w:left="3900" w:hanging="360"/>
      </w:pPr>
      <w:rPr>
        <w:rFonts w:ascii="Times New Roman" w:hAnsi="Times New Roman" w:hint="default"/>
      </w:rPr>
    </w:lvl>
  </w:abstractNum>
  <w:abstractNum w:abstractNumId="5">
    <w:nsid w:val="4E991ADE"/>
    <w:multiLevelType w:val="singleLevel"/>
    <w:tmpl w:val="0405000F"/>
    <w:lvl w:ilvl="0">
      <w:start w:val="1"/>
      <w:numFmt w:val="decimal"/>
      <w:lvlText w:val="%1."/>
      <w:lvlJc w:val="left"/>
      <w:pPr>
        <w:tabs>
          <w:tab w:val="num" w:pos="360"/>
        </w:tabs>
        <w:ind w:left="360" w:hanging="360"/>
      </w:pPr>
      <w:rPr>
        <w:rFonts w:hint="default"/>
      </w:rPr>
    </w:lvl>
  </w:abstractNum>
  <w:abstractNum w:abstractNumId="6">
    <w:nsid w:val="4FD03428"/>
    <w:multiLevelType w:val="hybridMultilevel"/>
    <w:tmpl w:val="3C94880C"/>
    <w:lvl w:ilvl="0" w:tplc="C186EDD2">
      <w:start w:val="1"/>
      <w:numFmt w:val="decimal"/>
      <w:lvlText w:val="%1."/>
      <w:lvlJc w:val="left"/>
      <w:pPr>
        <w:ind w:left="1080" w:hanging="360"/>
      </w:pPr>
      <w:rPr>
        <w:rFonts w:hint="default"/>
        <w:b/>
        <w:sz w:val="23"/>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nsid w:val="55EC05A0"/>
    <w:multiLevelType w:val="singleLevel"/>
    <w:tmpl w:val="0405000F"/>
    <w:lvl w:ilvl="0">
      <w:start w:val="1"/>
      <w:numFmt w:val="decimal"/>
      <w:lvlText w:val="%1."/>
      <w:lvlJc w:val="left"/>
      <w:pPr>
        <w:tabs>
          <w:tab w:val="num" w:pos="360"/>
        </w:tabs>
        <w:ind w:left="360" w:hanging="360"/>
      </w:pPr>
      <w:rPr>
        <w:rFonts w:hint="default"/>
      </w:rPr>
    </w:lvl>
  </w:abstractNum>
  <w:abstractNum w:abstractNumId="8">
    <w:nsid w:val="5D037B53"/>
    <w:multiLevelType w:val="singleLevel"/>
    <w:tmpl w:val="0405000F"/>
    <w:lvl w:ilvl="0">
      <w:start w:val="1"/>
      <w:numFmt w:val="decimal"/>
      <w:lvlText w:val="%1."/>
      <w:lvlJc w:val="left"/>
      <w:pPr>
        <w:tabs>
          <w:tab w:val="num" w:pos="360"/>
        </w:tabs>
        <w:ind w:left="360" w:hanging="360"/>
      </w:pPr>
      <w:rPr>
        <w:rFonts w:hint="default"/>
      </w:rPr>
    </w:lvl>
  </w:abstractNum>
  <w:abstractNum w:abstractNumId="9">
    <w:nsid w:val="6F642C71"/>
    <w:multiLevelType w:val="singleLevel"/>
    <w:tmpl w:val="0405000F"/>
    <w:lvl w:ilvl="0">
      <w:start w:val="1"/>
      <w:numFmt w:val="decimal"/>
      <w:lvlText w:val="%1."/>
      <w:lvlJc w:val="left"/>
      <w:pPr>
        <w:tabs>
          <w:tab w:val="num" w:pos="360"/>
        </w:tabs>
        <w:ind w:left="360" w:hanging="360"/>
      </w:pPr>
      <w:rPr>
        <w:rFonts w:hint="default"/>
      </w:rPr>
    </w:lvl>
  </w:abstractNum>
  <w:abstractNum w:abstractNumId="10">
    <w:nsid w:val="7A531B5F"/>
    <w:multiLevelType w:val="singleLevel"/>
    <w:tmpl w:val="0405000F"/>
    <w:lvl w:ilvl="0">
      <w:start w:val="1"/>
      <w:numFmt w:val="decimal"/>
      <w:lvlText w:val="%1."/>
      <w:lvlJc w:val="left"/>
      <w:pPr>
        <w:tabs>
          <w:tab w:val="num" w:pos="360"/>
        </w:tabs>
        <w:ind w:left="360" w:hanging="360"/>
      </w:pPr>
      <w:rPr>
        <w:rFonts w:hint="default"/>
      </w:rPr>
    </w:lvl>
  </w:abstractNum>
  <w:abstractNum w:abstractNumId="11">
    <w:nsid w:val="7CE37290"/>
    <w:multiLevelType w:val="multilevel"/>
    <w:tmpl w:val="8230CB94"/>
    <w:lvl w:ilvl="0">
      <w:start w:val="8"/>
      <w:numFmt w:val="decimal"/>
      <w:lvlText w:val="%1."/>
      <w:lvlJc w:val="left"/>
      <w:pPr>
        <w:tabs>
          <w:tab w:val="num" w:pos="675"/>
        </w:tabs>
        <w:ind w:left="675" w:hanging="67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4"/>
  </w:num>
  <w:num w:numId="2">
    <w:abstractNumId w:val="11"/>
  </w:num>
  <w:num w:numId="3">
    <w:abstractNumId w:val="10"/>
  </w:num>
  <w:num w:numId="4">
    <w:abstractNumId w:val="2"/>
  </w:num>
  <w:num w:numId="5">
    <w:abstractNumId w:val="7"/>
  </w:num>
  <w:num w:numId="6">
    <w:abstractNumId w:val="0"/>
  </w:num>
  <w:num w:numId="7">
    <w:abstractNumId w:val="5"/>
  </w:num>
  <w:num w:numId="8">
    <w:abstractNumId w:val="8"/>
  </w:num>
  <w:num w:numId="9">
    <w:abstractNumId w:val="3"/>
  </w:num>
  <w:num w:numId="10">
    <w:abstractNumId w:val="9"/>
  </w:num>
  <w:num w:numId="11">
    <w:abstractNumId w:val="6"/>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212179"/>
    <w:rsid w:val="00022F3A"/>
    <w:rsid w:val="00212179"/>
    <w:rsid w:val="00242BCA"/>
    <w:rsid w:val="00264EC5"/>
    <w:rsid w:val="00281456"/>
    <w:rsid w:val="00281561"/>
    <w:rsid w:val="002A56F0"/>
    <w:rsid w:val="002D27FF"/>
    <w:rsid w:val="00306F23"/>
    <w:rsid w:val="00330CE7"/>
    <w:rsid w:val="00334044"/>
    <w:rsid w:val="003804B0"/>
    <w:rsid w:val="00401113"/>
    <w:rsid w:val="00431B11"/>
    <w:rsid w:val="00446978"/>
    <w:rsid w:val="00456809"/>
    <w:rsid w:val="00465C79"/>
    <w:rsid w:val="005A4739"/>
    <w:rsid w:val="005A722E"/>
    <w:rsid w:val="005C4060"/>
    <w:rsid w:val="00743EA9"/>
    <w:rsid w:val="0074704A"/>
    <w:rsid w:val="00791129"/>
    <w:rsid w:val="007B0BC7"/>
    <w:rsid w:val="007B1A12"/>
    <w:rsid w:val="007D3042"/>
    <w:rsid w:val="007E266C"/>
    <w:rsid w:val="00833BED"/>
    <w:rsid w:val="008972BE"/>
    <w:rsid w:val="009004F0"/>
    <w:rsid w:val="00926345"/>
    <w:rsid w:val="009C1C0A"/>
    <w:rsid w:val="009C6DCC"/>
    <w:rsid w:val="00A82D1E"/>
    <w:rsid w:val="00B47613"/>
    <w:rsid w:val="00B765E7"/>
    <w:rsid w:val="00B8439D"/>
    <w:rsid w:val="00BC2701"/>
    <w:rsid w:val="00C32618"/>
    <w:rsid w:val="00C45458"/>
    <w:rsid w:val="00CB77DA"/>
    <w:rsid w:val="00CE121F"/>
    <w:rsid w:val="00CE2567"/>
    <w:rsid w:val="00CE614A"/>
    <w:rsid w:val="00D63155"/>
    <w:rsid w:val="00D67B4A"/>
    <w:rsid w:val="00DF37A7"/>
    <w:rsid w:val="00E14CA9"/>
    <w:rsid w:val="00E26C89"/>
    <w:rsid w:val="00E42AAC"/>
    <w:rsid w:val="00EB43E1"/>
    <w:rsid w:val="00F67D6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C1C0A"/>
  </w:style>
  <w:style w:type="paragraph" w:styleId="Nadpis1">
    <w:name w:val="heading 1"/>
    <w:basedOn w:val="Normln"/>
    <w:next w:val="Normln"/>
    <w:qFormat/>
    <w:rsid w:val="009C1C0A"/>
    <w:pPr>
      <w:keepNext/>
      <w:jc w:val="center"/>
      <w:outlineLvl w:val="0"/>
    </w:pPr>
    <w:rPr>
      <w:rFonts w:ascii="Arial" w:hAnsi="Arial"/>
      <w:sz w:val="24"/>
    </w:rPr>
  </w:style>
  <w:style w:type="paragraph" w:styleId="Nadpis2">
    <w:name w:val="heading 2"/>
    <w:basedOn w:val="Normln"/>
    <w:next w:val="Normln"/>
    <w:qFormat/>
    <w:rsid w:val="009C1C0A"/>
    <w:pPr>
      <w:keepNext/>
      <w:jc w:val="both"/>
      <w:outlineLvl w:val="1"/>
    </w:pPr>
    <w:rPr>
      <w:rFonts w:ascii="Arial" w:hAnsi="Arial"/>
      <w:sz w:val="24"/>
    </w:rPr>
  </w:style>
  <w:style w:type="paragraph" w:styleId="Nadpis3">
    <w:name w:val="heading 3"/>
    <w:basedOn w:val="Normln"/>
    <w:next w:val="Normln"/>
    <w:qFormat/>
    <w:rsid w:val="009C1C0A"/>
    <w:pPr>
      <w:keepNext/>
      <w:jc w:val="both"/>
      <w:outlineLvl w:val="2"/>
    </w:pPr>
    <w:rPr>
      <w: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rsid w:val="009C1C0A"/>
    <w:pPr>
      <w:jc w:val="both"/>
    </w:pPr>
    <w:rPr>
      <w:rFonts w:ascii="Arial" w:hAnsi="Arial"/>
      <w:sz w:val="24"/>
    </w:rPr>
  </w:style>
  <w:style w:type="paragraph" w:styleId="Zkladntext2">
    <w:name w:val="Body Text 2"/>
    <w:basedOn w:val="Normln"/>
    <w:semiHidden/>
    <w:rsid w:val="009C1C0A"/>
    <w:pPr>
      <w:jc w:val="both"/>
    </w:pPr>
    <w:rPr>
      <w:rFonts w:ascii="Arial" w:hAnsi="Arial"/>
      <w:b/>
      <w:sz w:val="24"/>
    </w:rPr>
  </w:style>
  <w:style w:type="paragraph" w:styleId="Zpat">
    <w:name w:val="footer"/>
    <w:basedOn w:val="Normln"/>
    <w:link w:val="ZpatChar"/>
    <w:uiPriority w:val="99"/>
    <w:rsid w:val="009C1C0A"/>
    <w:pPr>
      <w:tabs>
        <w:tab w:val="center" w:pos="4536"/>
        <w:tab w:val="right" w:pos="9072"/>
      </w:tabs>
    </w:pPr>
  </w:style>
  <w:style w:type="character" w:styleId="slostrnky">
    <w:name w:val="page number"/>
    <w:basedOn w:val="Standardnpsmoodstavce"/>
    <w:semiHidden/>
    <w:rsid w:val="009C1C0A"/>
  </w:style>
  <w:style w:type="paragraph" w:styleId="Nzev">
    <w:name w:val="Title"/>
    <w:basedOn w:val="Normln"/>
    <w:qFormat/>
    <w:rsid w:val="009C1C0A"/>
    <w:pPr>
      <w:jc w:val="center"/>
    </w:pPr>
    <w:rPr>
      <w:i/>
      <w:sz w:val="32"/>
    </w:rPr>
  </w:style>
  <w:style w:type="paragraph" w:styleId="Zkladntext3">
    <w:name w:val="Body Text 3"/>
    <w:basedOn w:val="Normln"/>
    <w:semiHidden/>
    <w:rsid w:val="009C1C0A"/>
    <w:pPr>
      <w:jc w:val="center"/>
    </w:pPr>
    <w:rPr>
      <w:b/>
      <w:sz w:val="24"/>
    </w:rPr>
  </w:style>
  <w:style w:type="paragraph" w:styleId="Podtitul">
    <w:name w:val="Subtitle"/>
    <w:basedOn w:val="Normln"/>
    <w:qFormat/>
    <w:rsid w:val="009C1C0A"/>
    <w:pPr>
      <w:jc w:val="center"/>
    </w:pPr>
    <w:rPr>
      <w:b/>
      <w:sz w:val="32"/>
    </w:rPr>
  </w:style>
  <w:style w:type="table" w:styleId="Mkatabulky">
    <w:name w:val="Table Grid"/>
    <w:basedOn w:val="Normlntabulka"/>
    <w:uiPriority w:val="59"/>
    <w:rsid w:val="00330C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unhideWhenUsed/>
    <w:rsid w:val="00401113"/>
    <w:pPr>
      <w:tabs>
        <w:tab w:val="center" w:pos="4536"/>
        <w:tab w:val="right" w:pos="9072"/>
      </w:tabs>
    </w:pPr>
  </w:style>
  <w:style w:type="character" w:customStyle="1" w:styleId="ZhlavChar">
    <w:name w:val="Záhlaví Char"/>
    <w:basedOn w:val="Standardnpsmoodstavce"/>
    <w:link w:val="Zhlav"/>
    <w:uiPriority w:val="99"/>
    <w:rsid w:val="00401113"/>
  </w:style>
  <w:style w:type="character" w:customStyle="1" w:styleId="ZpatChar">
    <w:name w:val="Zápatí Char"/>
    <w:link w:val="Zpat"/>
    <w:uiPriority w:val="99"/>
    <w:rsid w:val="00401113"/>
  </w:style>
  <w:style w:type="paragraph" w:styleId="Odstavecseseznamem">
    <w:name w:val="List Paragraph"/>
    <w:basedOn w:val="Normln"/>
    <w:uiPriority w:val="34"/>
    <w:qFormat/>
    <w:rsid w:val="007B0BC7"/>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856964612">
      <w:bodyDiv w:val="1"/>
      <w:marLeft w:val="0"/>
      <w:marRight w:val="0"/>
      <w:marTop w:val="0"/>
      <w:marBottom w:val="0"/>
      <w:divBdr>
        <w:top w:val="none" w:sz="0" w:space="0" w:color="auto"/>
        <w:left w:val="none" w:sz="0" w:space="0" w:color="auto"/>
        <w:bottom w:val="none" w:sz="0" w:space="0" w:color="auto"/>
        <w:right w:val="none" w:sz="0" w:space="0" w:color="auto"/>
      </w:divBdr>
      <w:divsChild>
        <w:div w:id="1616449839">
          <w:marLeft w:val="0"/>
          <w:marRight w:val="0"/>
          <w:marTop w:val="0"/>
          <w:marBottom w:val="0"/>
          <w:divBdr>
            <w:top w:val="none" w:sz="0" w:space="0" w:color="auto"/>
            <w:left w:val="none" w:sz="0" w:space="0" w:color="auto"/>
            <w:bottom w:val="none" w:sz="0" w:space="0" w:color="auto"/>
            <w:right w:val="none" w:sz="0" w:space="0" w:color="auto"/>
          </w:divBdr>
        </w:div>
      </w:divsChild>
    </w:div>
    <w:div w:id="1217277253">
      <w:bodyDiv w:val="1"/>
      <w:marLeft w:val="0"/>
      <w:marRight w:val="0"/>
      <w:marTop w:val="0"/>
      <w:marBottom w:val="0"/>
      <w:divBdr>
        <w:top w:val="none" w:sz="0" w:space="0" w:color="auto"/>
        <w:left w:val="none" w:sz="0" w:space="0" w:color="auto"/>
        <w:bottom w:val="none" w:sz="0" w:space="0" w:color="auto"/>
        <w:right w:val="none" w:sz="0" w:space="0" w:color="auto"/>
      </w:divBdr>
      <w:divsChild>
        <w:div w:id="2631477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Pages>
  <Words>1422</Words>
  <Characters>8395</Characters>
  <Application>Microsoft Office Word</Application>
  <DocSecurity>0</DocSecurity>
  <Lines>69</Lines>
  <Paragraphs>19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 s prodejcem</vt:lpstr>
      <vt:lpstr>Smlouva s prodejcem</vt:lpstr>
    </vt:vector>
  </TitlesOfParts>
  <Company>Advokátní kancelář</Company>
  <LinksUpToDate>false</LinksUpToDate>
  <CharactersWithSpaces>9798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s prodejcem</dc:title>
  <dc:creator>JuDr. Dagmara Chlebečková</dc:creator>
  <cp:lastModifiedBy>Hospodářka Marie</cp:lastModifiedBy>
  <cp:revision>4</cp:revision>
  <cp:lastPrinted>2015-01-09T12:46:00Z</cp:lastPrinted>
  <dcterms:created xsi:type="dcterms:W3CDTF">2017-03-23T06:56:00Z</dcterms:created>
  <dcterms:modified xsi:type="dcterms:W3CDTF">2017-03-23T13:02:00Z</dcterms:modified>
</cp:coreProperties>
</file>