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27159" w14:textId="11ACE43A" w:rsidR="00397DB3" w:rsidRDefault="00F41536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eastAsia="Gotham Book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0" distR="0" simplePos="0" relativeHeight="4" behindDoc="0" locked="0" layoutInCell="0" allowOverlap="1" wp14:anchorId="12570226" wp14:editId="2EFA3875">
                <wp:simplePos x="0" y="0"/>
                <wp:positionH relativeFrom="margin">
                  <wp:posOffset>5393690</wp:posOffset>
                </wp:positionH>
                <wp:positionV relativeFrom="page">
                  <wp:posOffset>0</wp:posOffset>
                </wp:positionV>
                <wp:extent cx="1441450" cy="623570"/>
                <wp:effectExtent l="0" t="0" r="0" b="0"/>
                <wp:wrapNone/>
                <wp:docPr id="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720" cy="6228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866A23E" w14:textId="77777777" w:rsidR="00397DB3" w:rsidRDefault="00F41536">
                            <w:pPr>
                              <w:pStyle w:val="Body"/>
                              <w:jc w:val="right"/>
                            </w:pPr>
                            <w:r>
                              <w:rPr>
                                <w:rFonts w:ascii="Gotham Light" w:hAnsi="Gotham Light"/>
                                <w:sz w:val="14"/>
                                <w:szCs w:val="14"/>
                              </w:rPr>
                              <w:t xml:space="preserve">www.amosvision.cz </w:t>
                            </w:r>
                            <w:r>
                              <w:rPr>
                                <w:rFonts w:ascii="Gotham Light" w:eastAsia="Gotham Light" w:hAnsi="Gotham Light" w:cs="Gotham Light"/>
                                <w:sz w:val="14"/>
                                <w:szCs w:val="14"/>
                              </w:rPr>
                              <w:br/>
                            </w:r>
                            <w:r w:rsidRPr="004262B4">
                              <w:rPr>
                                <w:rFonts w:ascii="Gotham Light" w:hAnsi="Gotham Light"/>
                                <w:sz w:val="14"/>
                                <w:szCs w:val="14"/>
                                <w:highlight w:val="black"/>
                                <w:lang w:val="it-IT"/>
                              </w:rPr>
                              <w:t>office@inpublic.cz</w:t>
                            </w:r>
                            <w:r>
                              <w:rPr>
                                <w:rFonts w:ascii="Gotham Light" w:hAnsi="Gotham Light"/>
                                <w:sz w:val="14"/>
                                <w:szCs w:val="14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rFonts w:ascii="Gotham Light" w:eastAsia="Gotham Light" w:hAnsi="Gotham Light" w:cs="Gotham Light"/>
                                <w:sz w:val="14"/>
                                <w:szCs w:val="14"/>
                              </w:rPr>
                              <w:br/>
                            </w:r>
                            <w:r w:rsidRPr="004262B4">
                              <w:rPr>
                                <w:rFonts w:ascii="Gotham Light" w:hAnsi="Gotham Light"/>
                                <w:sz w:val="14"/>
                                <w:szCs w:val="14"/>
                                <w:highlight w:val="black"/>
                              </w:rPr>
                              <w:t>724 705 060</w:t>
                            </w:r>
                          </w:p>
                        </w:txbxContent>
                      </wps:txbx>
                      <wps:bodyPr lIns="152280" tIns="152280" rIns="152280" bIns="15228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570226" id="officeArt object" o:spid="_x0000_s1026" style="position:absolute;left:0;text-align:left;margin-left:424.7pt;margin-top:0;width:113.5pt;height:49.1pt;z-index: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" o:allowincell="f" filled="f" stroked="f" strokeweight="1pt">
                <v:textbox inset="4.23mm,4.23mm,4.23mm,4.23mm">
                  <w:txbxContent>
                    <w:p w14:paraId="3866A23E" w14:textId="77777777" w:rsidR="00397DB3" w:rsidRDefault="00F41536">
                      <w:pPr>
                        <w:pStyle w:val="Body"/>
                        <w:jc w:val="right"/>
                      </w:pPr>
                      <w:r>
                        <w:rPr>
                          <w:rFonts w:ascii="Gotham Light" w:hAnsi="Gotham Light"/>
                          <w:sz w:val="14"/>
                          <w:szCs w:val="14"/>
                        </w:rPr>
                        <w:t xml:space="preserve">www.amosvision.cz </w:t>
                      </w:r>
                      <w:r>
                        <w:rPr>
                          <w:rFonts w:ascii="Gotham Light" w:eastAsia="Gotham Light" w:hAnsi="Gotham Light" w:cs="Gotham Light"/>
                          <w:sz w:val="14"/>
                          <w:szCs w:val="14"/>
                        </w:rPr>
                        <w:br/>
                      </w:r>
                      <w:r w:rsidRPr="004262B4">
                        <w:rPr>
                          <w:rFonts w:ascii="Gotham Light" w:hAnsi="Gotham Light"/>
                          <w:sz w:val="14"/>
                          <w:szCs w:val="14"/>
                          <w:highlight w:val="black"/>
                          <w:lang w:val="it-IT"/>
                        </w:rPr>
                        <w:t>office@inpublic.cz</w:t>
                      </w:r>
                      <w:r>
                        <w:rPr>
                          <w:rFonts w:ascii="Gotham Light" w:hAnsi="Gotham Light"/>
                          <w:sz w:val="14"/>
                          <w:szCs w:val="14"/>
                          <w:lang w:val="it-IT"/>
                        </w:rPr>
                        <w:t xml:space="preserve"> </w:t>
                      </w:r>
                      <w:r>
                        <w:rPr>
                          <w:rFonts w:ascii="Gotham Light" w:eastAsia="Gotham Light" w:hAnsi="Gotham Light" w:cs="Gotham Light"/>
                          <w:sz w:val="14"/>
                          <w:szCs w:val="14"/>
                        </w:rPr>
                        <w:br/>
                      </w:r>
                      <w:r w:rsidRPr="004262B4">
                        <w:rPr>
                          <w:rFonts w:ascii="Gotham Light" w:hAnsi="Gotham Light"/>
                          <w:sz w:val="14"/>
                          <w:szCs w:val="14"/>
                          <w:highlight w:val="black"/>
                        </w:rPr>
                        <w:t>724 705 060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bookmarkStart w:id="0" w:name="_Hlk70683075"/>
      <w:r>
        <w:rPr>
          <w:rFonts w:ascii="Arial" w:hAnsi="Arial" w:cs="Arial"/>
          <w:b/>
          <w:bCs/>
          <w:sz w:val="28"/>
          <w:szCs w:val="28"/>
        </w:rPr>
        <w:t>SMLOUVA O SPOLUPRÁCI</w:t>
      </w:r>
    </w:p>
    <w:p w14:paraId="55E33B5F" w14:textId="4AF6EF6E" w:rsidR="00397DB3" w:rsidRDefault="00397DB3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eastAsia="Gotham Book" w:hAnsi="Arial" w:cs="Arial"/>
          <w:b/>
          <w:bCs/>
          <w:sz w:val="16"/>
          <w:szCs w:val="16"/>
        </w:rPr>
      </w:pPr>
    </w:p>
    <w:p w14:paraId="32A3230C" w14:textId="77777777" w:rsidR="00397DB3" w:rsidRDefault="00397DB3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eastAsia="Gotham Book" w:hAnsi="Arial" w:cs="Arial"/>
          <w:b/>
          <w:bCs/>
          <w:sz w:val="16"/>
          <w:szCs w:val="16"/>
        </w:rPr>
      </w:pPr>
    </w:p>
    <w:p w14:paraId="37844898" w14:textId="4130B618" w:rsidR="00397DB3" w:rsidRPr="00BB6846" w:rsidRDefault="00F41536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eastAsia="Times Roman" w:hAnsi="Arial" w:cs="Arial"/>
          <w:sz w:val="20"/>
          <w:szCs w:val="20"/>
          <w:shd w:val="clear" w:color="auto" w:fill="FFFFFF"/>
        </w:rPr>
      </w:pPr>
      <w:r w:rsidRPr="00BB6846">
        <w:rPr>
          <w:rFonts w:ascii="Arial" w:hAnsi="Arial" w:cs="Arial"/>
          <w:b/>
          <w:bCs/>
          <w:sz w:val="20"/>
          <w:szCs w:val="20"/>
          <w:shd w:val="clear" w:color="auto" w:fill="FFFFFF"/>
        </w:rPr>
        <w:t>Smlouva o spolupráci – 21/</w:t>
      </w:r>
      <w:r w:rsidR="0036796E">
        <w:rPr>
          <w:rFonts w:ascii="Arial" w:hAnsi="Arial" w:cs="Arial"/>
          <w:b/>
          <w:bCs/>
          <w:sz w:val="20"/>
          <w:szCs w:val="20"/>
          <w:shd w:val="clear" w:color="auto" w:fill="FFFFFF"/>
        </w:rPr>
        <w:t>0</w:t>
      </w:r>
      <w:r w:rsidR="00AD2655">
        <w:rPr>
          <w:rFonts w:ascii="Arial" w:hAnsi="Arial" w:cs="Arial"/>
          <w:b/>
          <w:bCs/>
          <w:sz w:val="20"/>
          <w:szCs w:val="20"/>
          <w:shd w:val="clear" w:color="auto" w:fill="FFFFFF"/>
        </w:rPr>
        <w:t>8</w:t>
      </w:r>
      <w:r w:rsidRPr="00BB6846">
        <w:rPr>
          <w:rFonts w:ascii="Arial" w:hAnsi="Arial" w:cs="Arial"/>
          <w:b/>
          <w:bCs/>
          <w:sz w:val="20"/>
          <w:szCs w:val="20"/>
          <w:shd w:val="clear" w:color="auto" w:fill="FFFFFF"/>
        </w:rPr>
        <w:t>/</w:t>
      </w:r>
      <w:r w:rsidR="0054171E">
        <w:rPr>
          <w:rFonts w:ascii="Arial" w:hAnsi="Arial" w:cs="Arial"/>
          <w:b/>
          <w:bCs/>
          <w:sz w:val="20"/>
          <w:szCs w:val="20"/>
          <w:shd w:val="clear" w:color="auto" w:fill="FFFFFF"/>
        </w:rPr>
        <w:t>1</w:t>
      </w:r>
      <w:r w:rsidR="009603FE">
        <w:rPr>
          <w:rFonts w:ascii="Arial" w:hAnsi="Arial" w:cs="Arial"/>
          <w:b/>
          <w:bCs/>
          <w:sz w:val="20"/>
          <w:szCs w:val="20"/>
          <w:shd w:val="clear" w:color="auto" w:fill="FFFFFF"/>
        </w:rPr>
        <w:t>1</w:t>
      </w:r>
      <w:r w:rsidRPr="00BB6846">
        <w:rPr>
          <w:rFonts w:ascii="Arial" w:hAnsi="Arial" w:cs="Arial"/>
          <w:b/>
          <w:bCs/>
          <w:sz w:val="20"/>
          <w:szCs w:val="20"/>
          <w:shd w:val="clear" w:color="auto" w:fill="FFFFFF"/>
        </w:rPr>
        <w:t>/</w:t>
      </w:r>
      <w:r w:rsidR="0054171E">
        <w:rPr>
          <w:rFonts w:ascii="Arial" w:hAnsi="Arial" w:cs="Arial"/>
          <w:b/>
          <w:bCs/>
          <w:sz w:val="20"/>
          <w:szCs w:val="20"/>
          <w:shd w:val="clear" w:color="auto" w:fill="FFFFFF"/>
        </w:rPr>
        <w:t>0</w:t>
      </w:r>
      <w:r w:rsidR="000314DE">
        <w:rPr>
          <w:rFonts w:ascii="Arial" w:hAnsi="Arial" w:cs="Arial"/>
          <w:b/>
          <w:bCs/>
          <w:sz w:val="20"/>
          <w:szCs w:val="20"/>
          <w:shd w:val="clear" w:color="auto" w:fill="FFFFFF"/>
        </w:rPr>
        <w:t>5</w:t>
      </w:r>
      <w:r w:rsidR="00AD2655">
        <w:rPr>
          <w:rFonts w:ascii="Arial" w:hAnsi="Arial" w:cs="Arial"/>
          <w:b/>
          <w:bCs/>
          <w:sz w:val="20"/>
          <w:szCs w:val="20"/>
          <w:shd w:val="clear" w:color="auto" w:fill="FFFFFF"/>
        </w:rPr>
        <w:t>4</w:t>
      </w:r>
    </w:p>
    <w:p w14:paraId="43073E38" w14:textId="77777777" w:rsidR="008438F8" w:rsidRPr="00BB6846" w:rsidRDefault="00F41536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hAnsi="Arial" w:cs="Arial"/>
          <w:sz w:val="16"/>
          <w:szCs w:val="16"/>
          <w:shd w:val="clear" w:color="auto" w:fill="FFFFFF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</w:rPr>
        <w:t xml:space="preserve">na pořízení </w:t>
      </w:r>
      <w:r w:rsidR="005E04D9" w:rsidRPr="00BB6846">
        <w:rPr>
          <w:rFonts w:ascii="Arial" w:hAnsi="Arial" w:cs="Arial"/>
          <w:sz w:val="16"/>
          <w:szCs w:val="16"/>
          <w:shd w:val="clear" w:color="auto" w:fill="FFFFFF"/>
        </w:rPr>
        <w:t>dotykového panelu ÁMOS vision</w:t>
      </w:r>
    </w:p>
    <w:p w14:paraId="5CCCE625" w14:textId="59AD9D80" w:rsidR="003E1629" w:rsidRPr="00BB6846" w:rsidRDefault="008438F8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hAnsi="Arial" w:cs="Arial"/>
          <w:sz w:val="16"/>
          <w:szCs w:val="16"/>
          <w:shd w:val="clear" w:color="auto" w:fill="FFFFFF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</w:rPr>
        <w:t>(dále jen „Smlouva“)</w:t>
      </w:r>
      <w:r w:rsidR="005E04D9" w:rsidRPr="00BB6846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bookmarkStart w:id="1" w:name="_GoBack"/>
      <w:bookmarkEnd w:id="1"/>
    </w:p>
    <w:p w14:paraId="68E1C2C3" w14:textId="6805A7BE" w:rsidR="00397DB3" w:rsidRPr="00BB6846" w:rsidRDefault="00F41536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hAnsi="Arial" w:cs="Arial"/>
          <w:sz w:val="16"/>
          <w:szCs w:val="16"/>
          <w:shd w:val="clear" w:color="auto" w:fill="FFFFFF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</w:p>
    <w:p w14:paraId="3C01008F" w14:textId="03A460B6" w:rsidR="003E1629" w:rsidRPr="00BB6846" w:rsidRDefault="003E1629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eastAsia="Times Roman" w:hAnsi="Arial" w:cs="Arial"/>
          <w:sz w:val="16"/>
          <w:szCs w:val="16"/>
          <w:shd w:val="clear" w:color="auto" w:fill="FFFFFF"/>
        </w:rPr>
      </w:pPr>
      <w:r w:rsidRPr="00BB6846">
        <w:rPr>
          <w:rFonts w:ascii="Arial" w:eastAsia="Times Roman" w:hAnsi="Arial" w:cs="Arial"/>
          <w:sz w:val="16"/>
          <w:szCs w:val="16"/>
          <w:shd w:val="clear" w:color="auto" w:fill="FFFFFF"/>
        </w:rPr>
        <w:t>Smluvní strany:</w:t>
      </w:r>
    </w:p>
    <w:p w14:paraId="37F9A0FC" w14:textId="77777777" w:rsidR="00397DB3" w:rsidRPr="00BB6846" w:rsidRDefault="00F41536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eastAsia="Times Roman" w:hAnsi="Arial" w:cs="Arial"/>
          <w:sz w:val="16"/>
          <w:szCs w:val="16"/>
          <w:shd w:val="clear" w:color="auto" w:fill="FFFFFF"/>
        </w:rPr>
      </w:pPr>
      <w:r w:rsidRPr="00BB6846">
        <w:rPr>
          <w:rFonts w:ascii="Arial" w:hAnsi="Arial" w:cs="Arial"/>
          <w:b/>
          <w:bCs/>
          <w:sz w:val="16"/>
          <w:szCs w:val="16"/>
          <w:shd w:val="clear" w:color="auto" w:fill="FFFFFF"/>
        </w:rPr>
        <w:t xml:space="preserve">inpublic group s.r.o. </w:t>
      </w:r>
    </w:p>
    <w:p w14:paraId="7EA1BDD5" w14:textId="77777777" w:rsidR="00397DB3" w:rsidRPr="00BB6846" w:rsidRDefault="00F41536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eastAsia="Times Roman" w:hAnsi="Arial" w:cs="Arial"/>
          <w:sz w:val="16"/>
          <w:szCs w:val="16"/>
          <w:shd w:val="clear" w:color="auto" w:fill="FFFFFF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</w:rPr>
        <w:t>IČ: 24852317, DIČ: CZ24852317</w:t>
      </w:r>
      <w:r w:rsidRPr="00BB6846">
        <w:rPr>
          <w:rFonts w:ascii="Arial" w:eastAsia="Gotham Light" w:hAnsi="Arial" w:cs="Arial"/>
          <w:sz w:val="16"/>
          <w:szCs w:val="16"/>
          <w:shd w:val="clear" w:color="auto" w:fill="FFFFFF"/>
        </w:rPr>
        <w:br/>
      </w:r>
      <w:r w:rsidRPr="00BB6846">
        <w:rPr>
          <w:rFonts w:ascii="Arial" w:hAnsi="Arial" w:cs="Arial"/>
          <w:sz w:val="16"/>
          <w:szCs w:val="16"/>
          <w:shd w:val="clear" w:color="auto" w:fill="FFFFFF"/>
        </w:rPr>
        <w:t xml:space="preserve">se sídlem Mečislavova 164/7, Nusle, 140 00 Praha 4 </w:t>
      </w:r>
    </w:p>
    <w:p w14:paraId="1DFC8FDD" w14:textId="77777777" w:rsidR="00397DB3" w:rsidRPr="00BB6846" w:rsidRDefault="00F41536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hAnsi="Arial" w:cs="Arial"/>
          <w:sz w:val="16"/>
          <w:szCs w:val="16"/>
          <w:shd w:val="clear" w:color="auto" w:fill="FFFFFF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</w:rPr>
        <w:t xml:space="preserve">zapsané v obchodním rejstříku vedeném u Městského soudu v Praze, oddíl C, vložka 201447 </w:t>
      </w:r>
    </w:p>
    <w:p w14:paraId="7D27D1F2" w14:textId="77777777" w:rsidR="00397DB3" w:rsidRPr="00BB6846" w:rsidRDefault="00F41536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eastAsia="Times Roman" w:hAnsi="Arial" w:cs="Arial"/>
          <w:sz w:val="16"/>
          <w:szCs w:val="16"/>
          <w:shd w:val="clear" w:color="auto" w:fill="FFFFFF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</w:rPr>
        <w:t xml:space="preserve">zastoupená Ing. Zdeňkem Křížem, jednatelem </w:t>
      </w:r>
    </w:p>
    <w:p w14:paraId="7BAE27BF" w14:textId="77777777" w:rsidR="00397DB3" w:rsidRPr="00BB6846" w:rsidRDefault="00F41536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hAnsi="Arial" w:cs="Arial"/>
          <w:sz w:val="16"/>
          <w:szCs w:val="16"/>
          <w:shd w:val="clear" w:color="auto" w:fill="FFFFFF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</w:rPr>
        <w:t>(dále jen „</w:t>
      </w:r>
      <w:r w:rsidRPr="00BB6846">
        <w:rPr>
          <w:rFonts w:ascii="Arial" w:hAnsi="Arial" w:cs="Arial"/>
          <w:b/>
          <w:bCs/>
          <w:sz w:val="16"/>
          <w:szCs w:val="16"/>
          <w:shd w:val="clear" w:color="auto" w:fill="FFFFFF"/>
        </w:rPr>
        <w:t>Poskytovatel</w:t>
      </w:r>
      <w:r w:rsidRPr="00BB6846">
        <w:rPr>
          <w:rFonts w:ascii="Arial" w:hAnsi="Arial" w:cs="Arial"/>
          <w:sz w:val="16"/>
          <w:szCs w:val="16"/>
          <w:shd w:val="clear" w:color="auto" w:fill="FFFFFF"/>
        </w:rPr>
        <w:t xml:space="preserve">“) </w:t>
      </w:r>
    </w:p>
    <w:p w14:paraId="6337CDE2" w14:textId="174AF201" w:rsidR="00397DB3" w:rsidRPr="00BB6846" w:rsidRDefault="00397DB3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eastAsia="Times Roman" w:hAnsi="Arial" w:cs="Arial"/>
          <w:sz w:val="16"/>
          <w:szCs w:val="16"/>
          <w:shd w:val="clear" w:color="auto" w:fill="FFFFFF"/>
        </w:rPr>
      </w:pPr>
    </w:p>
    <w:p w14:paraId="3132DAB2" w14:textId="0B46F25D" w:rsidR="00AD1283" w:rsidRDefault="00A34B93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eastAsia="Times Roman" w:hAnsi="Arial" w:cs="Arial"/>
          <w:sz w:val="16"/>
          <w:szCs w:val="16"/>
          <w:shd w:val="clear" w:color="auto" w:fill="FFFFFF"/>
        </w:rPr>
      </w:pPr>
      <w:r>
        <w:rPr>
          <w:rFonts w:ascii="Arial" w:eastAsia="Times Roman" w:hAnsi="Arial" w:cs="Arial"/>
          <w:sz w:val="16"/>
          <w:szCs w:val="16"/>
          <w:shd w:val="clear" w:color="auto" w:fill="FFFFFF"/>
        </w:rPr>
        <w:t>a</w:t>
      </w:r>
    </w:p>
    <w:p w14:paraId="0EFBEDD4" w14:textId="77777777" w:rsidR="00A34B93" w:rsidRPr="00BB6846" w:rsidRDefault="00A34B93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eastAsia="Times Roman" w:hAnsi="Arial" w:cs="Arial"/>
          <w:sz w:val="16"/>
          <w:szCs w:val="16"/>
          <w:shd w:val="clear" w:color="auto" w:fill="FFFFFF"/>
        </w:rPr>
      </w:pPr>
    </w:p>
    <w:p w14:paraId="5C60A509" w14:textId="4AD49402" w:rsidR="00093C56" w:rsidRPr="00A34B93" w:rsidRDefault="00AD2655" w:rsidP="00A34B93">
      <w:pPr>
        <w:suppressAutoHyphens w:val="0"/>
        <w:jc w:val="center"/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 w:rsidRPr="00C651B7"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  <w:lang w:eastAsia="cs-CZ"/>
          <w14:textOutline w14:w="0" w14:cap="flat" w14:cmpd="sng" w14:algn="ctr">
            <w14:noFill/>
            <w14:prstDash w14:val="solid"/>
            <w14:bevel/>
          </w14:textOutline>
        </w:rPr>
        <w:t>Gymnázium T. G. Masaryka, Litvínov, Studentská 640, příspěvková organizace</w:t>
      </w:r>
    </w:p>
    <w:p w14:paraId="02A835DF" w14:textId="26438143" w:rsidR="00093C56" w:rsidRPr="00BB6846" w:rsidRDefault="00093C56" w:rsidP="00093C56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hAnsi="Arial" w:cs="Arial"/>
          <w:sz w:val="16"/>
          <w:szCs w:val="16"/>
          <w:shd w:val="clear" w:color="auto" w:fill="FFFFFF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</w:rPr>
        <w:t xml:space="preserve">IČ: </w:t>
      </w:r>
      <w:r w:rsidR="00AD2655">
        <w:rPr>
          <w:rFonts w:ascii="Arial" w:hAnsi="Arial" w:cs="Arial"/>
          <w:sz w:val="16"/>
          <w:szCs w:val="16"/>
          <w:shd w:val="clear" w:color="auto" w:fill="FFFFFF"/>
        </w:rPr>
        <w:t>62208870</w:t>
      </w:r>
      <w:r w:rsidRPr="00BB6846">
        <w:rPr>
          <w:rFonts w:ascii="Arial" w:hAnsi="Arial" w:cs="Arial"/>
          <w:sz w:val="16"/>
          <w:szCs w:val="16"/>
          <w:shd w:val="clear" w:color="auto" w:fill="FFFFFF"/>
        </w:rPr>
        <w:t xml:space="preserve">, DIČ: </w:t>
      </w:r>
      <w:r w:rsidR="006779EF">
        <w:rPr>
          <w:rFonts w:ascii="Arial" w:hAnsi="Arial" w:cs="Arial"/>
          <w:sz w:val="16"/>
          <w:szCs w:val="16"/>
          <w:shd w:val="clear" w:color="auto" w:fill="FFFFFF"/>
        </w:rPr>
        <w:t>není plátce DPH</w:t>
      </w:r>
    </w:p>
    <w:p w14:paraId="0A275932" w14:textId="7732FEA1" w:rsidR="00093C56" w:rsidRPr="00BB6846" w:rsidRDefault="00093C56" w:rsidP="00093C56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hAnsi="Arial" w:cs="Arial"/>
          <w:sz w:val="16"/>
          <w:szCs w:val="16"/>
          <w:shd w:val="clear" w:color="auto" w:fill="FFFFFF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</w:rPr>
        <w:t xml:space="preserve">RED_IZO: </w:t>
      </w:r>
      <w:r w:rsidR="006779EF">
        <w:rPr>
          <w:rFonts w:ascii="Arial" w:hAnsi="Arial" w:cs="Arial"/>
          <w:sz w:val="16"/>
          <w:szCs w:val="16"/>
          <w:shd w:val="clear" w:color="auto" w:fill="FFFFFF"/>
        </w:rPr>
        <w:t>6000</w:t>
      </w:r>
      <w:r w:rsidR="00AD2655">
        <w:rPr>
          <w:rFonts w:ascii="Arial" w:hAnsi="Arial" w:cs="Arial"/>
          <w:sz w:val="16"/>
          <w:szCs w:val="16"/>
          <w:shd w:val="clear" w:color="auto" w:fill="FFFFFF"/>
        </w:rPr>
        <w:t>11062</w:t>
      </w:r>
    </w:p>
    <w:p w14:paraId="22959AF3" w14:textId="57BF8C70" w:rsidR="00093C56" w:rsidRPr="00881D28" w:rsidRDefault="00093C56" w:rsidP="00881D28">
      <w:pPr>
        <w:jc w:val="center"/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</w:rPr>
        <w:t xml:space="preserve">se sídlem </w:t>
      </w:r>
      <w:r w:rsidR="00AD2655" w:rsidRPr="00C651B7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Studentská 640, Horní Litvínov, 436 01 Litvínov</w:t>
      </w:r>
    </w:p>
    <w:p w14:paraId="60662732" w14:textId="003883D9" w:rsidR="00093C56" w:rsidRPr="00BB6846" w:rsidRDefault="00093C56" w:rsidP="00093C56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hAnsi="Arial" w:cs="Arial"/>
          <w:sz w:val="16"/>
          <w:szCs w:val="16"/>
          <w:shd w:val="clear" w:color="auto" w:fill="FFFFFF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</w:rPr>
        <w:t xml:space="preserve">zastoupená </w:t>
      </w:r>
      <w:r w:rsidR="006779EF">
        <w:rPr>
          <w:rFonts w:ascii="Arial" w:hAnsi="Arial" w:cs="Arial"/>
          <w:sz w:val="16"/>
          <w:szCs w:val="16"/>
          <w:shd w:val="clear" w:color="auto" w:fill="FFFFFF"/>
        </w:rPr>
        <w:t>Mgr</w:t>
      </w:r>
      <w:r w:rsidR="00544026">
        <w:rPr>
          <w:rFonts w:ascii="Arial" w:hAnsi="Arial" w:cs="Arial"/>
          <w:sz w:val="16"/>
          <w:szCs w:val="16"/>
          <w:shd w:val="clear" w:color="auto" w:fill="FFFFFF"/>
        </w:rPr>
        <w:t xml:space="preserve">. </w:t>
      </w:r>
      <w:r w:rsidR="00AD2655">
        <w:rPr>
          <w:rFonts w:ascii="Arial" w:hAnsi="Arial" w:cs="Arial"/>
          <w:sz w:val="16"/>
          <w:szCs w:val="16"/>
          <w:shd w:val="clear" w:color="auto" w:fill="FFFFFF"/>
        </w:rPr>
        <w:t>Janem Novákem</w:t>
      </w:r>
      <w:r w:rsidR="00A34B93">
        <w:rPr>
          <w:rFonts w:ascii="Arial" w:hAnsi="Arial" w:cs="Arial"/>
          <w:sz w:val="16"/>
          <w:szCs w:val="16"/>
          <w:shd w:val="clear" w:color="auto" w:fill="FFFFFF"/>
        </w:rPr>
        <w:t>,</w:t>
      </w:r>
      <w:r w:rsidRPr="00BB6846">
        <w:rPr>
          <w:rFonts w:ascii="Arial" w:hAnsi="Arial" w:cs="Arial"/>
          <w:sz w:val="16"/>
          <w:szCs w:val="16"/>
          <w:shd w:val="clear" w:color="auto" w:fill="FFFFFF"/>
        </w:rPr>
        <w:t xml:space="preserve"> ředitel</w:t>
      </w:r>
      <w:r w:rsidR="00AD2655">
        <w:rPr>
          <w:rFonts w:ascii="Arial" w:hAnsi="Arial" w:cs="Arial"/>
          <w:sz w:val="16"/>
          <w:szCs w:val="16"/>
          <w:shd w:val="clear" w:color="auto" w:fill="FFFFFF"/>
        </w:rPr>
        <w:t>em</w:t>
      </w:r>
    </w:p>
    <w:p w14:paraId="32BD5AC0" w14:textId="314C14A7" w:rsidR="00397DB3" w:rsidRPr="00BB6846" w:rsidRDefault="00093C56" w:rsidP="00E23591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eastAsia="Times Roman" w:hAnsi="Arial" w:cs="Arial"/>
          <w:sz w:val="16"/>
          <w:szCs w:val="16"/>
          <w:shd w:val="clear" w:color="auto" w:fill="FFFFFF"/>
        </w:rPr>
      </w:pPr>
      <w:r w:rsidRPr="00BB6846">
        <w:rPr>
          <w:rFonts w:ascii="Gotham Light" w:hAnsi="Gotham Light"/>
          <w:sz w:val="16"/>
          <w:szCs w:val="16"/>
          <w:shd w:val="clear" w:color="auto" w:fill="FFFFFF"/>
        </w:rPr>
        <w:t>(</w:t>
      </w:r>
      <w:r w:rsidRPr="00BB6846">
        <w:rPr>
          <w:rFonts w:ascii="Arial" w:hAnsi="Arial" w:cs="Arial"/>
          <w:sz w:val="16"/>
          <w:szCs w:val="16"/>
          <w:shd w:val="clear" w:color="auto" w:fill="FFFFFF"/>
        </w:rPr>
        <w:t>dále jen</w:t>
      </w:r>
      <w:r w:rsidRPr="00BB6846">
        <w:rPr>
          <w:rFonts w:ascii="Gotham Light" w:hAnsi="Gotham Light"/>
          <w:sz w:val="16"/>
          <w:szCs w:val="16"/>
          <w:shd w:val="clear" w:color="auto" w:fill="FFFFFF"/>
        </w:rPr>
        <w:t xml:space="preserve"> „</w:t>
      </w:r>
      <w:r w:rsidRPr="00BB6846">
        <w:rPr>
          <w:rFonts w:ascii="Arial" w:hAnsi="Arial" w:cs="Arial"/>
          <w:b/>
          <w:bCs/>
          <w:sz w:val="16"/>
          <w:szCs w:val="16"/>
          <w:shd w:val="clear" w:color="auto" w:fill="FFFFFF"/>
        </w:rPr>
        <w:t>Objednatel</w:t>
      </w:r>
      <w:r w:rsidRPr="00BB6846">
        <w:rPr>
          <w:rFonts w:ascii="Gotham Light" w:hAnsi="Gotham Light"/>
          <w:sz w:val="16"/>
          <w:szCs w:val="16"/>
          <w:shd w:val="clear" w:color="auto" w:fill="FFFFFF"/>
          <w:rtl/>
        </w:rPr>
        <w:t>“</w:t>
      </w:r>
      <w:r w:rsidRPr="00BB6846">
        <w:rPr>
          <w:rFonts w:ascii="Gotham Light" w:hAnsi="Gotham Light"/>
          <w:sz w:val="16"/>
          <w:szCs w:val="16"/>
          <w:shd w:val="clear" w:color="auto" w:fill="FFFFFF"/>
        </w:rPr>
        <w:t>)</w:t>
      </w:r>
      <w:r w:rsidR="00F41536" w:rsidRPr="00BB6846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</w:p>
    <w:p w14:paraId="254F348E" w14:textId="77777777" w:rsidR="00397DB3" w:rsidRPr="00BB6846" w:rsidRDefault="00397DB3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jc w:val="center"/>
        <w:rPr>
          <w:rFonts w:ascii="Arial" w:eastAsia="Times Roman" w:hAnsi="Arial" w:cs="Arial"/>
          <w:sz w:val="16"/>
          <w:szCs w:val="16"/>
          <w:shd w:val="clear" w:color="auto" w:fill="FFFFFF"/>
        </w:rPr>
      </w:pPr>
    </w:p>
    <w:p w14:paraId="0BCFBF66" w14:textId="7D3872C8" w:rsidR="00953F96" w:rsidRDefault="00953F96" w:rsidP="00953F96">
      <w:pPr>
        <w:pStyle w:val="Odstavecseseznamem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bookmarkStart w:id="2" w:name="_Hlk70682091"/>
      <w:r w:rsidRPr="00BB6846">
        <w:rPr>
          <w:rFonts w:ascii="Arial" w:hAnsi="Arial" w:cs="Arial"/>
          <w:sz w:val="16"/>
          <w:szCs w:val="16"/>
          <w:shd w:val="clear" w:color="auto" w:fill="FFFFFF"/>
          <w:lang w:val="cs-CZ" w:eastAsia="cs-CZ"/>
        </w:rPr>
        <w:t xml:space="preserve">Objednatel tímto závazně objednává dotykový panel ÁMOS vision 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(dále jen „</w:t>
      </w:r>
      <w:r w:rsidRPr="00BB6846"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  <w:t>hardware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“) 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 w:eastAsia="cs-CZ"/>
        </w:rPr>
        <w:t xml:space="preserve">s prodlouženou zárukou na dobu </w:t>
      </w:r>
    </w:p>
    <w:p w14:paraId="3BEE64C7" w14:textId="4DBA0EAC" w:rsidR="00953F96" w:rsidRPr="00BB6846" w:rsidRDefault="002A2118" w:rsidP="00953F96">
      <w:pPr>
        <w:pStyle w:val="Odstavecseseznamem"/>
        <w:spacing w:after="120"/>
        <w:ind w:left="714"/>
        <w:contextualSpacing w:val="0"/>
        <w:jc w:val="both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>
        <w:rPr>
          <w:rFonts w:ascii="Arial" w:hAnsi="Arial" w:cs="Arial"/>
          <w:b/>
          <w:bCs/>
          <w:sz w:val="16"/>
          <w:szCs w:val="16"/>
          <w:shd w:val="clear" w:color="auto" w:fill="FFFFFF"/>
          <w:lang w:val="cs-CZ" w:eastAsia="cs-CZ"/>
        </w:rPr>
        <w:t>4</w:t>
      </w:r>
      <w:r w:rsidR="00953F96">
        <w:rPr>
          <w:rFonts w:ascii="Arial" w:hAnsi="Arial" w:cs="Arial"/>
          <w:b/>
          <w:bCs/>
          <w:sz w:val="16"/>
          <w:szCs w:val="16"/>
          <w:shd w:val="clear" w:color="auto" w:fill="FFFFFF"/>
          <w:lang w:val="cs-CZ" w:eastAsia="cs-CZ"/>
        </w:rPr>
        <w:t xml:space="preserve"> </w:t>
      </w:r>
      <w:r w:rsidR="00953F96" w:rsidRPr="00881D28">
        <w:rPr>
          <w:rFonts w:ascii="Arial" w:hAnsi="Arial" w:cs="Arial"/>
          <w:sz w:val="16"/>
          <w:szCs w:val="16"/>
          <w:shd w:val="clear" w:color="auto" w:fill="FFFFFF"/>
          <w:lang w:val="cs-CZ" w:eastAsia="cs-CZ"/>
        </w:rPr>
        <w:t>let</w:t>
      </w:r>
      <w:r w:rsidR="00953F96" w:rsidRPr="00BB6846">
        <w:rPr>
          <w:rFonts w:ascii="Arial" w:hAnsi="Arial" w:cs="Arial"/>
          <w:sz w:val="16"/>
          <w:szCs w:val="16"/>
          <w:shd w:val="clear" w:color="auto" w:fill="FFFFFF"/>
          <w:lang w:val="cs-CZ" w:eastAsia="cs-CZ"/>
        </w:rPr>
        <w:t xml:space="preserve">, včetně software </w:t>
      </w:r>
      <w:r w:rsidR="00953F96">
        <w:rPr>
          <w:rFonts w:ascii="Arial" w:hAnsi="Arial" w:cs="Arial"/>
          <w:sz w:val="16"/>
          <w:szCs w:val="16"/>
          <w:shd w:val="clear" w:color="auto" w:fill="FFFFFF"/>
          <w:lang w:val="cs-CZ" w:eastAsia="cs-CZ"/>
        </w:rPr>
        <w:t xml:space="preserve">a souvisejících </w:t>
      </w:r>
      <w:r w:rsidR="00AD2655">
        <w:rPr>
          <w:rFonts w:ascii="Arial" w:hAnsi="Arial" w:cs="Arial"/>
          <w:sz w:val="16"/>
          <w:szCs w:val="16"/>
          <w:shd w:val="clear" w:color="auto" w:fill="FFFFFF"/>
          <w:lang w:val="cs-CZ" w:eastAsia="cs-CZ"/>
        </w:rPr>
        <w:t>aktualizací</w:t>
      </w:r>
      <w:r w:rsidR="00953F96">
        <w:rPr>
          <w:rFonts w:ascii="Arial" w:hAnsi="Arial" w:cs="Arial"/>
          <w:sz w:val="16"/>
          <w:szCs w:val="16"/>
          <w:shd w:val="clear" w:color="auto" w:fill="FFFFFF"/>
          <w:lang w:val="cs-CZ" w:eastAsia="cs-CZ"/>
        </w:rPr>
        <w:t xml:space="preserve"> </w:t>
      </w:r>
      <w:r w:rsidR="00953F96" w:rsidRPr="00BB6846">
        <w:rPr>
          <w:rFonts w:ascii="Arial" w:hAnsi="Arial" w:cs="Arial"/>
          <w:sz w:val="16"/>
          <w:szCs w:val="16"/>
          <w:shd w:val="clear" w:color="auto" w:fill="FFFFFF"/>
          <w:lang w:val="cs-CZ" w:eastAsia="cs-CZ"/>
        </w:rPr>
        <w:t xml:space="preserve">(dále jen </w:t>
      </w:r>
      <w:r w:rsidR="00953F96">
        <w:rPr>
          <w:rFonts w:ascii="Arial" w:hAnsi="Arial" w:cs="Arial"/>
          <w:sz w:val="16"/>
          <w:szCs w:val="16"/>
          <w:shd w:val="clear" w:color="auto" w:fill="FFFFFF"/>
          <w:lang w:val="cs-CZ" w:eastAsia="cs-CZ"/>
        </w:rPr>
        <w:t>„</w:t>
      </w:r>
      <w:r w:rsidR="00953F96" w:rsidRPr="00BB6846">
        <w:rPr>
          <w:rFonts w:ascii="Arial" w:hAnsi="Arial" w:cs="Arial"/>
          <w:b/>
          <w:sz w:val="16"/>
          <w:szCs w:val="16"/>
          <w:shd w:val="clear" w:color="auto" w:fill="FFFFFF"/>
          <w:lang w:val="cs-CZ" w:eastAsia="cs-CZ"/>
        </w:rPr>
        <w:t>software</w:t>
      </w:r>
      <w:r w:rsidR="00953F96" w:rsidRPr="00BB6846">
        <w:rPr>
          <w:rFonts w:ascii="Arial" w:hAnsi="Arial" w:cs="Arial"/>
          <w:sz w:val="16"/>
          <w:szCs w:val="16"/>
          <w:shd w:val="clear" w:color="auto" w:fill="FFFFFF"/>
          <w:lang w:val="cs-CZ" w:eastAsia="cs-CZ"/>
        </w:rPr>
        <w:t>”).</w:t>
      </w:r>
    </w:p>
    <w:p w14:paraId="439CED06" w14:textId="77777777" w:rsidR="00953F96" w:rsidRPr="00BB6846" w:rsidRDefault="00953F96" w:rsidP="00953F96">
      <w:pPr>
        <w:pStyle w:val="Odstavecseseznamem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eastAsia="Gotham Light" w:hAnsi="Arial" w:cs="Arial"/>
          <w:sz w:val="16"/>
          <w:szCs w:val="16"/>
          <w:shd w:val="clear" w:color="auto" w:fill="FFFFFF"/>
          <w:lang w:val="cs-CZ"/>
        </w:rPr>
        <w:t>Poskytovatel se zavazuje hardware dodat objednateli v dohodnutém termínu a provést jeho instalaci včetn</w:t>
      </w:r>
      <w:r>
        <w:rPr>
          <w:rFonts w:ascii="Arial" w:eastAsia="Gotham Light" w:hAnsi="Arial" w:cs="Arial"/>
          <w:sz w:val="16"/>
          <w:szCs w:val="16"/>
          <w:shd w:val="clear" w:color="auto" w:fill="FFFFFF"/>
          <w:lang w:val="cs-CZ"/>
        </w:rPr>
        <w:t>ě</w:t>
      </w:r>
      <w:r w:rsidRPr="00BB6846">
        <w:rPr>
          <w:rFonts w:ascii="Arial" w:eastAsia="Gotham Light" w:hAnsi="Arial" w:cs="Arial"/>
          <w:sz w:val="16"/>
          <w:szCs w:val="16"/>
          <w:shd w:val="clear" w:color="auto" w:fill="FFFFFF"/>
          <w:lang w:val="cs-CZ"/>
        </w:rPr>
        <w:t xml:space="preserve"> software.</w:t>
      </w:r>
    </w:p>
    <w:p w14:paraId="0BC294F2" w14:textId="157ED70D" w:rsidR="000534FE" w:rsidRPr="00BB6846" w:rsidRDefault="00953F96" w:rsidP="00953F96">
      <w:pPr>
        <w:pStyle w:val="Odstavecseseznamem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Poskytovatel se zavazuje, že bude v případě objednávky Objednatelem po uplynutí doby </w:t>
      </w:r>
      <w:r w:rsidR="002A2118">
        <w:rPr>
          <w:rFonts w:ascii="Arial" w:hAnsi="Arial" w:cs="Arial"/>
          <w:sz w:val="16"/>
          <w:szCs w:val="16"/>
          <w:shd w:val="clear" w:color="auto" w:fill="FFFFFF"/>
          <w:lang w:val="cs-CZ" w:eastAsia="cs-CZ"/>
        </w:rPr>
        <w:t>4</w:t>
      </w:r>
      <w:r w:rsidR="00CB758E">
        <w:rPr>
          <w:rFonts w:ascii="Arial" w:hAnsi="Arial" w:cs="Arial"/>
          <w:sz w:val="16"/>
          <w:szCs w:val="16"/>
          <w:shd w:val="clear" w:color="auto" w:fill="FFFFFF"/>
          <w:lang w:val="cs-CZ" w:eastAsia="cs-CZ"/>
        </w:rPr>
        <w:t xml:space="preserve"> </w:t>
      </w:r>
      <w:r w:rsidRPr="00953F96">
        <w:rPr>
          <w:rFonts w:ascii="Arial" w:hAnsi="Arial" w:cs="Arial"/>
          <w:sz w:val="16"/>
          <w:szCs w:val="16"/>
          <w:shd w:val="clear" w:color="auto" w:fill="FFFFFF"/>
          <w:lang w:val="cs-CZ" w:eastAsia="cs-CZ"/>
        </w:rPr>
        <w:t>let</w:t>
      </w:r>
      <w:r w:rsidR="0019296E">
        <w:rPr>
          <w:rFonts w:ascii="Arial" w:hAnsi="Arial" w:cs="Arial"/>
          <w:sz w:val="16"/>
          <w:szCs w:val="16"/>
          <w:shd w:val="clear" w:color="auto" w:fill="FFFFFF"/>
          <w:lang w:val="cs-CZ" w:eastAsia="cs-CZ"/>
        </w:rPr>
        <w:t xml:space="preserve"> 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i nadále poskytovat služby spočívající v podpoře a údržbě při využívání hardware </w:t>
      </w:r>
      <w:r>
        <w:rPr>
          <w:rFonts w:ascii="Arial" w:hAnsi="Arial" w:cs="Arial"/>
          <w:sz w:val="16"/>
          <w:szCs w:val="16"/>
          <w:shd w:val="clear" w:color="auto" w:fill="FFFFFF"/>
          <w:lang w:val="cs-CZ"/>
        </w:rPr>
        <w:t>i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software </w:t>
      </w:r>
      <w:r>
        <w:rPr>
          <w:rFonts w:ascii="Arial" w:hAnsi="Arial" w:cs="Arial"/>
          <w:sz w:val="16"/>
          <w:szCs w:val="16"/>
          <w:shd w:val="clear" w:color="auto" w:fill="FFFFFF"/>
          <w:lang w:val="cs-CZ"/>
        </w:rPr>
        <w:t>za cenu, která nebude vyšší, než je cena v oficiálním ceníku poskytovatele v den objednávky Objednavatele.</w:t>
      </w:r>
    </w:p>
    <w:p w14:paraId="5D20E5F8" w14:textId="42D8C9DA" w:rsidR="004A4898" w:rsidRPr="00BB6846" w:rsidRDefault="000534FE" w:rsidP="00BB6846">
      <w:pPr>
        <w:pStyle w:val="Odstavecseseznamem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Objednatel prohlašuje, že měl možnost seznámit se Všeobecnými obchodními podmínkami, tyto si přečetl a souhlasí s nimi</w:t>
      </w:r>
      <w:r w:rsidR="00F41536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.</w:t>
      </w:r>
    </w:p>
    <w:p w14:paraId="2569E69C" w14:textId="5B73DCBA" w:rsidR="00397DB3" w:rsidRPr="00BB6846" w:rsidRDefault="00F41536" w:rsidP="00BB6846">
      <w:pPr>
        <w:pStyle w:val="Odstavecseseznamem"/>
        <w:numPr>
          <w:ilvl w:val="0"/>
          <w:numId w:val="5"/>
        </w:numPr>
        <w:spacing w:after="120"/>
        <w:ind w:left="714" w:hanging="357"/>
        <w:contextualSpacing w:val="0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Oprávněné osoby pro vzájemnou komunikaci:</w:t>
      </w:r>
      <w:r w:rsidRPr="00BB6846">
        <w:rPr>
          <w:rFonts w:ascii="Arial" w:eastAsia="Gotham Light" w:hAnsi="Arial" w:cs="Arial"/>
          <w:sz w:val="16"/>
          <w:szCs w:val="16"/>
          <w:shd w:val="clear" w:color="auto" w:fill="FFFFFF"/>
          <w:lang w:val="cs-CZ"/>
        </w:rPr>
        <w:br/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Za Poskytovatele: </w:t>
      </w:r>
      <w:r w:rsidRPr="004262B4">
        <w:rPr>
          <w:rFonts w:ascii="Arial" w:hAnsi="Arial" w:cs="Arial"/>
          <w:sz w:val="16"/>
          <w:szCs w:val="16"/>
          <w:highlight w:val="black"/>
          <w:shd w:val="clear" w:color="auto" w:fill="FFFFFF"/>
          <w:lang w:val="cs-CZ"/>
        </w:rPr>
        <w:t>Milan Mikš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,</w:t>
      </w:r>
      <w:r w:rsidRPr="00BB6846">
        <w:rPr>
          <w:rFonts w:ascii="Arial" w:eastAsia="Gotham Light" w:hAnsi="Arial" w:cs="Arial"/>
          <w:sz w:val="16"/>
          <w:szCs w:val="16"/>
          <w:shd w:val="clear" w:color="auto" w:fill="FFFFFF"/>
          <w:lang w:val="cs-CZ"/>
        </w:rPr>
        <w:br/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telefon</w:t>
      </w:r>
      <w:r w:rsidRPr="004262B4">
        <w:rPr>
          <w:rFonts w:ascii="Arial" w:hAnsi="Arial" w:cs="Arial"/>
          <w:sz w:val="16"/>
          <w:szCs w:val="16"/>
          <w:highlight w:val="black"/>
          <w:shd w:val="clear" w:color="auto" w:fill="FFFFFF"/>
          <w:lang w:val="cs-CZ"/>
        </w:rPr>
        <w:t>: 777 441 747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, email: </w:t>
      </w:r>
      <w:r w:rsidRPr="004262B4">
        <w:rPr>
          <w:rFonts w:ascii="Arial" w:hAnsi="Arial" w:cs="Arial"/>
          <w:sz w:val="16"/>
          <w:szCs w:val="16"/>
          <w:highlight w:val="black"/>
          <w:shd w:val="clear" w:color="auto" w:fill="FFFFFF"/>
          <w:lang w:val="cs-CZ"/>
        </w:rPr>
        <w:t>milan.miks@</w:t>
      </w:r>
      <w:r w:rsidR="00093C56" w:rsidRPr="004262B4">
        <w:rPr>
          <w:rFonts w:ascii="Arial" w:hAnsi="Arial" w:cs="Arial"/>
          <w:sz w:val="16"/>
          <w:szCs w:val="16"/>
          <w:highlight w:val="black"/>
          <w:shd w:val="clear" w:color="auto" w:fill="FFFFFF"/>
          <w:lang w:val="cs-CZ"/>
        </w:rPr>
        <w:t>inpublic.cz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</w:t>
      </w:r>
    </w:p>
    <w:p w14:paraId="7C94CC67" w14:textId="6D795BE4" w:rsidR="00397DB3" w:rsidRPr="00BB6846" w:rsidRDefault="00F41536" w:rsidP="00BB6846">
      <w:pPr>
        <w:pStyle w:val="Odstavecseseznamem"/>
        <w:jc w:val="both"/>
        <w:rPr>
          <w:rFonts w:ascii="Arial" w:eastAsia="Gotham Light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Za Objednatele: </w:t>
      </w:r>
      <w:r w:rsidR="006779EF" w:rsidRPr="004262B4">
        <w:rPr>
          <w:rFonts w:ascii="Arial" w:hAnsi="Arial" w:cs="Arial"/>
          <w:sz w:val="16"/>
          <w:szCs w:val="16"/>
          <w:highlight w:val="black"/>
          <w:shd w:val="clear" w:color="auto" w:fill="FFFFFF"/>
        </w:rPr>
        <w:t>Mgr</w:t>
      </w:r>
      <w:r w:rsidR="006B78D4" w:rsidRPr="004262B4">
        <w:rPr>
          <w:rFonts w:ascii="Arial" w:hAnsi="Arial" w:cs="Arial"/>
          <w:sz w:val="16"/>
          <w:szCs w:val="16"/>
          <w:highlight w:val="black"/>
          <w:shd w:val="clear" w:color="auto" w:fill="FFFFFF"/>
        </w:rPr>
        <w:t xml:space="preserve">. </w:t>
      </w:r>
      <w:r w:rsidR="00AD2655" w:rsidRPr="004262B4">
        <w:rPr>
          <w:rFonts w:ascii="Arial" w:hAnsi="Arial" w:cs="Arial"/>
          <w:sz w:val="16"/>
          <w:szCs w:val="16"/>
          <w:highlight w:val="black"/>
          <w:shd w:val="clear" w:color="auto" w:fill="FFFFFF"/>
        </w:rPr>
        <w:t>Jan Novák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,</w:t>
      </w:r>
    </w:p>
    <w:p w14:paraId="20959024" w14:textId="0545245C" w:rsidR="00B72804" w:rsidRPr="00BB6846" w:rsidRDefault="00F41536" w:rsidP="00BB6846">
      <w:pPr>
        <w:pStyle w:val="Odstavecseseznamem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telefon</w:t>
      </w:r>
      <w:r w:rsidRPr="004262B4">
        <w:rPr>
          <w:rFonts w:ascii="Arial" w:hAnsi="Arial" w:cs="Arial"/>
          <w:sz w:val="16"/>
          <w:szCs w:val="16"/>
          <w:highlight w:val="black"/>
          <w:shd w:val="clear" w:color="auto" w:fill="FFFFFF"/>
          <w:lang w:val="cs-CZ"/>
        </w:rPr>
        <w:t xml:space="preserve">: </w:t>
      </w:r>
      <w:r w:rsidR="00AD2655" w:rsidRPr="004262B4">
        <w:rPr>
          <w:rFonts w:ascii="Arial" w:hAnsi="Arial" w:cs="Arial"/>
          <w:sz w:val="16"/>
          <w:szCs w:val="16"/>
          <w:highlight w:val="black"/>
          <w:shd w:val="clear" w:color="auto" w:fill="FFFFFF"/>
          <w:lang w:val="cs-CZ"/>
        </w:rPr>
        <w:t>476</w:t>
      </w:r>
      <w:r w:rsidR="006348A2" w:rsidRPr="004262B4">
        <w:rPr>
          <w:rFonts w:ascii="Arial" w:hAnsi="Arial" w:cs="Arial"/>
          <w:sz w:val="16"/>
          <w:szCs w:val="16"/>
          <w:highlight w:val="black"/>
          <w:shd w:val="clear" w:color="auto" w:fill="FFFFFF"/>
          <w:lang w:val="cs-CZ"/>
        </w:rPr>
        <w:t> </w:t>
      </w:r>
      <w:r w:rsidR="00AD2655" w:rsidRPr="004262B4">
        <w:rPr>
          <w:rFonts w:ascii="Arial" w:hAnsi="Arial" w:cs="Arial"/>
          <w:sz w:val="16"/>
          <w:szCs w:val="16"/>
          <w:highlight w:val="black"/>
          <w:shd w:val="clear" w:color="auto" w:fill="FFFFFF"/>
          <w:lang w:val="cs-CZ"/>
        </w:rPr>
        <w:t>753</w:t>
      </w:r>
      <w:r w:rsidR="006348A2" w:rsidRPr="004262B4">
        <w:rPr>
          <w:rFonts w:ascii="Arial" w:hAnsi="Arial" w:cs="Arial"/>
          <w:sz w:val="16"/>
          <w:szCs w:val="16"/>
          <w:highlight w:val="black"/>
          <w:shd w:val="clear" w:color="auto" w:fill="FFFFFF"/>
          <w:lang w:val="cs-CZ"/>
        </w:rPr>
        <w:t xml:space="preserve"> </w:t>
      </w:r>
      <w:r w:rsidR="00AD2655" w:rsidRPr="004262B4">
        <w:rPr>
          <w:rFonts w:ascii="Arial" w:hAnsi="Arial" w:cs="Arial"/>
          <w:sz w:val="16"/>
          <w:szCs w:val="16"/>
          <w:highlight w:val="black"/>
          <w:shd w:val="clear" w:color="auto" w:fill="FFFFFF"/>
          <w:lang w:val="cs-CZ"/>
        </w:rPr>
        <w:t>126</w:t>
      </w:r>
      <w:r w:rsidR="00093C56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, email</w:t>
      </w:r>
      <w:r w:rsidR="00093C56" w:rsidRPr="004262B4">
        <w:rPr>
          <w:rFonts w:ascii="Arial" w:hAnsi="Arial" w:cs="Arial"/>
          <w:sz w:val="16"/>
          <w:szCs w:val="16"/>
          <w:highlight w:val="black"/>
          <w:shd w:val="clear" w:color="auto" w:fill="FFFFFF"/>
          <w:lang w:val="cs-CZ"/>
        </w:rPr>
        <w:t xml:space="preserve">: </w:t>
      </w:r>
      <w:r w:rsidR="00AD2655" w:rsidRPr="004262B4">
        <w:rPr>
          <w:rFonts w:ascii="Arial" w:hAnsi="Arial" w:cs="Arial"/>
          <w:sz w:val="16"/>
          <w:szCs w:val="16"/>
          <w:highlight w:val="black"/>
          <w:shd w:val="clear" w:color="auto" w:fill="FFFFFF"/>
          <w:lang w:val="cs-CZ"/>
        </w:rPr>
        <w:t>novakjan</w:t>
      </w:r>
      <w:r w:rsidR="009603FE" w:rsidRPr="004262B4">
        <w:rPr>
          <w:rFonts w:ascii="Arial" w:hAnsi="Arial" w:cs="Arial"/>
          <w:sz w:val="16"/>
          <w:szCs w:val="16"/>
          <w:highlight w:val="black"/>
          <w:shd w:val="clear" w:color="auto" w:fill="FFFFFF"/>
          <w:lang w:val="cs-CZ"/>
        </w:rPr>
        <w:t>@</w:t>
      </w:r>
      <w:r w:rsidR="00AD2655" w:rsidRPr="004262B4">
        <w:rPr>
          <w:rFonts w:ascii="Arial" w:hAnsi="Arial" w:cs="Arial"/>
          <w:sz w:val="16"/>
          <w:szCs w:val="16"/>
          <w:highlight w:val="black"/>
          <w:shd w:val="clear" w:color="auto" w:fill="FFFFFF"/>
          <w:lang w:val="cs-CZ"/>
        </w:rPr>
        <w:t>gtgm.cz</w:t>
      </w:r>
      <w:r w:rsidR="006E2820" w:rsidRPr="00BB6846">
        <w:rPr>
          <w:rFonts w:ascii="Arial" w:eastAsia="Gotham Light" w:hAnsi="Arial" w:cs="Arial"/>
          <w:sz w:val="16"/>
          <w:szCs w:val="16"/>
          <w:shd w:val="clear" w:color="auto" w:fill="FFFFFF"/>
          <w:lang w:val="cs-CZ"/>
        </w:rPr>
        <w:t xml:space="preserve"> </w:t>
      </w:r>
      <w:r w:rsidRPr="00BB6846">
        <w:rPr>
          <w:rFonts w:ascii="Arial" w:eastAsia="Gotham Light" w:hAnsi="Arial" w:cs="Arial"/>
          <w:sz w:val="16"/>
          <w:szCs w:val="16"/>
          <w:shd w:val="clear" w:color="auto" w:fill="FFFFFF"/>
          <w:lang w:val="cs-CZ"/>
        </w:rPr>
        <w:br/>
      </w:r>
    </w:p>
    <w:p w14:paraId="03C0D0C8" w14:textId="154A7A0F" w:rsidR="004A4898" w:rsidRPr="00BB6846" w:rsidRDefault="004A4898" w:rsidP="00BB6846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Oprávněná osoba za Objednatele</w:t>
      </w:r>
      <w:r w:rsid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,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jenž tuto Smlouvu podepisuje, prohlašuje, že je oprávněna zastupovat a zavazovat</w:t>
      </w:r>
      <w:r w:rsidR="008438F8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</w:t>
      </w:r>
      <w:r w:rsidR="00B72804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Objednatele v souvislosti s touto Smlouvou a dále, že se zněním této Smlouvy souhlasí a že všechny údaje v ní uvedené</w:t>
      </w:r>
      <w:r w:rsidR="00AD1283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</w:t>
      </w:r>
      <w:r w:rsidR="00B72804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jsou pravdivé a správné</w:t>
      </w:r>
      <w:r w:rsidR="00F41536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.</w:t>
      </w:r>
    </w:p>
    <w:p w14:paraId="533FB67C" w14:textId="77777777" w:rsidR="004A4898" w:rsidRPr="00BB6846" w:rsidRDefault="00F41536" w:rsidP="00BB6846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Počet </w:t>
      </w:r>
      <w:r w:rsidR="005E04D9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h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ardware, které bude Objednatel využívat je </w:t>
      </w:r>
      <w:r w:rsidRPr="00BB6846"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  <w:t>1 ks</w:t>
      </w:r>
      <w:r w:rsidR="004A4898" w:rsidRPr="00BB6846"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  <w:t>.</w:t>
      </w:r>
    </w:p>
    <w:p w14:paraId="6857C264" w14:textId="6A4816FD" w:rsidR="004A4898" w:rsidRPr="00BB6846" w:rsidRDefault="000216A1" w:rsidP="00BB6846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 w:rsidRPr="00B3398C">
        <w:rPr>
          <w:rFonts w:ascii="Arial" w:hAnsi="Arial" w:cs="Arial"/>
          <w:sz w:val="16"/>
          <w:szCs w:val="16"/>
          <w:shd w:val="clear" w:color="auto" w:fill="FFFFFF"/>
        </w:rPr>
        <w:t>Objednatel po uhrazení všech služeb</w:t>
      </w:r>
      <w:r>
        <w:rPr>
          <w:rFonts w:ascii="Arial" w:hAnsi="Arial" w:cs="Arial"/>
          <w:sz w:val="16"/>
          <w:szCs w:val="16"/>
          <w:shd w:val="clear" w:color="auto" w:fill="FFFFFF"/>
        </w:rPr>
        <w:t>, uvedených</w:t>
      </w:r>
      <w:r w:rsidRPr="00B3398C">
        <w:rPr>
          <w:rFonts w:ascii="Arial" w:hAnsi="Arial" w:cs="Arial"/>
          <w:sz w:val="16"/>
          <w:szCs w:val="16"/>
          <w:shd w:val="clear" w:color="auto" w:fill="FFFFFF"/>
        </w:rPr>
        <w:t xml:space="preserve"> v Ceníku </w:t>
      </w:r>
      <w:r w:rsidR="00AD2655">
        <w:rPr>
          <w:rFonts w:ascii="Arial" w:hAnsi="Arial" w:cs="Arial"/>
          <w:sz w:val="16"/>
          <w:szCs w:val="16"/>
          <w:shd w:val="clear" w:color="auto" w:fill="FFFFFF"/>
        </w:rPr>
        <w:t>aktualizací</w:t>
      </w:r>
      <w:r w:rsidRPr="00B3398C">
        <w:rPr>
          <w:rFonts w:ascii="Arial" w:hAnsi="Arial" w:cs="Arial"/>
          <w:sz w:val="16"/>
          <w:szCs w:val="16"/>
          <w:shd w:val="clear" w:color="auto" w:fill="FFFFFF"/>
        </w:rPr>
        <w:t>, získ</w:t>
      </w:r>
      <w:r>
        <w:rPr>
          <w:rFonts w:ascii="Arial" w:hAnsi="Arial" w:cs="Arial"/>
          <w:sz w:val="16"/>
          <w:szCs w:val="16"/>
          <w:shd w:val="clear" w:color="auto" w:fill="FFFFFF"/>
        </w:rPr>
        <w:t>á</w:t>
      </w:r>
      <w:r w:rsidRPr="00B3398C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>
        <w:rPr>
          <w:rFonts w:ascii="Arial" w:hAnsi="Arial" w:cs="Arial"/>
          <w:sz w:val="16"/>
          <w:szCs w:val="16"/>
          <w:shd w:val="clear" w:color="auto" w:fill="FFFFFF"/>
        </w:rPr>
        <w:t>zmíněný</w:t>
      </w:r>
      <w:r w:rsidRPr="00B3398C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>
        <w:rPr>
          <w:rFonts w:ascii="Arial" w:hAnsi="Arial" w:cs="Arial"/>
          <w:sz w:val="16"/>
          <w:szCs w:val="16"/>
          <w:shd w:val="clear" w:color="auto" w:fill="FFFFFF"/>
        </w:rPr>
        <w:t>h</w:t>
      </w:r>
      <w:r w:rsidRPr="00B3398C">
        <w:rPr>
          <w:rFonts w:ascii="Arial" w:hAnsi="Arial" w:cs="Arial"/>
          <w:sz w:val="16"/>
          <w:szCs w:val="16"/>
          <w:shd w:val="clear" w:color="auto" w:fill="FFFFFF"/>
        </w:rPr>
        <w:t>ardware</w:t>
      </w:r>
      <w:r>
        <w:rPr>
          <w:rFonts w:ascii="Arial" w:hAnsi="Arial" w:cs="Arial"/>
          <w:sz w:val="16"/>
          <w:szCs w:val="16"/>
          <w:shd w:val="clear" w:color="auto" w:fill="FFFFFF"/>
        </w:rPr>
        <w:t>,</w:t>
      </w:r>
      <w:r w:rsidRPr="00B3398C">
        <w:rPr>
          <w:rFonts w:ascii="Arial" w:hAnsi="Arial" w:cs="Arial"/>
          <w:sz w:val="16"/>
          <w:szCs w:val="16"/>
          <w:shd w:val="clear" w:color="auto" w:fill="FFFFFF"/>
        </w:rPr>
        <w:t xml:space="preserve"> do sv</w:t>
      </w:r>
      <w:r w:rsidRPr="00B3398C">
        <w:rPr>
          <w:rFonts w:ascii="Arial" w:hAnsi="Arial" w:cs="Arial"/>
          <w:sz w:val="16"/>
          <w:szCs w:val="16"/>
          <w:shd w:val="clear" w:color="auto" w:fill="FFFFFF"/>
          <w:lang w:val="fr-FR"/>
        </w:rPr>
        <w:t>é</w:t>
      </w:r>
      <w:r w:rsidRPr="00B3398C">
        <w:rPr>
          <w:rFonts w:ascii="Arial" w:hAnsi="Arial" w:cs="Arial"/>
          <w:sz w:val="16"/>
          <w:szCs w:val="16"/>
          <w:shd w:val="clear" w:color="auto" w:fill="FFFFFF"/>
        </w:rPr>
        <w:t>ho</w:t>
      </w:r>
      <w:r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Pr="00B3398C">
        <w:rPr>
          <w:rFonts w:ascii="Arial" w:hAnsi="Arial" w:cs="Arial"/>
          <w:sz w:val="16"/>
          <w:szCs w:val="16"/>
          <w:shd w:val="clear" w:color="auto" w:fill="FFFFFF"/>
        </w:rPr>
        <w:t>majetku</w:t>
      </w:r>
      <w:r>
        <w:rPr>
          <w:rFonts w:ascii="Arial" w:hAnsi="Arial" w:cs="Arial"/>
          <w:sz w:val="16"/>
          <w:szCs w:val="16"/>
          <w:shd w:val="clear" w:color="auto" w:fill="FFFFFF"/>
        </w:rPr>
        <w:t>.</w:t>
      </w:r>
      <w:r w:rsidR="00F41536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</w:t>
      </w:r>
    </w:p>
    <w:p w14:paraId="3C2B3770" w14:textId="0FE0076D" w:rsidR="003466D9" w:rsidRPr="00BB6846" w:rsidRDefault="005E04D9" w:rsidP="00BB6846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Cena hardwar</w:t>
      </w:r>
      <w:r w:rsidR="003466D9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e </w:t>
      </w:r>
      <w:r w:rsidR="00A44945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včetně instalace 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ve výši </w:t>
      </w:r>
      <w:r w:rsidR="00B06C10"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  <w:t>28</w:t>
      </w:r>
      <w:r w:rsidRPr="00BB6846"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  <w:t>.</w:t>
      </w:r>
      <w:r w:rsidR="00B06C10"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  <w:t>926</w:t>
      </w:r>
      <w:r w:rsidRPr="00BB6846"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  <w:t xml:space="preserve"> Kč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, (cena bez příslušného DPH), tj. vč. DPH </w:t>
      </w:r>
      <w:r w:rsidR="00F83F9A"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  <w:t>3</w:t>
      </w:r>
      <w:r w:rsidR="00B06C10"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  <w:t>5</w:t>
      </w:r>
      <w:r w:rsidRPr="00BB6846"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  <w:t>.</w:t>
      </w:r>
      <w:r w:rsidR="00B06C10"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  <w:t>0</w:t>
      </w:r>
      <w:r w:rsidRPr="00BB6846">
        <w:rPr>
          <w:rFonts w:ascii="Arial" w:hAnsi="Arial" w:cs="Arial"/>
          <w:b/>
          <w:bCs/>
          <w:sz w:val="16"/>
          <w:szCs w:val="16"/>
          <w:shd w:val="clear" w:color="auto" w:fill="FFFFFF"/>
          <w:lang w:val="cs-CZ"/>
        </w:rPr>
        <w:t>00 Kč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, bude uhrazen</w:t>
      </w:r>
      <w:r w:rsidR="00CD5F85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a</w:t>
      </w:r>
      <w:r w:rsidR="004A4898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na základě</w:t>
      </w:r>
      <w:r w:rsidR="00AF5D57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daňového dokladu</w:t>
      </w:r>
      <w:r w:rsidR="005279FE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vystaveného Poskytovatelem.</w:t>
      </w:r>
    </w:p>
    <w:p w14:paraId="32BF8812" w14:textId="0749F288" w:rsidR="00CD5F85" w:rsidRPr="00BB6846" w:rsidRDefault="00CF7012" w:rsidP="00BB6846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Doprava</w:t>
      </w:r>
      <w:r w:rsidR="00557637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</w:t>
      </w:r>
      <w:r w:rsidR="00E25F35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hardware a 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podkladové desky</w:t>
      </w:r>
      <w:r w:rsidR="006B5E83">
        <w:rPr>
          <w:rFonts w:ascii="Arial" w:hAnsi="Arial" w:cs="Arial"/>
          <w:sz w:val="16"/>
          <w:szCs w:val="16"/>
          <w:shd w:val="clear" w:color="auto" w:fill="FFFFFF"/>
          <w:lang w:val="cs-CZ"/>
        </w:rPr>
        <w:t>, včetně</w:t>
      </w:r>
      <w:r w:rsidR="006A54EC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</w:t>
      </w:r>
      <w:r w:rsidR="00861BC7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její </w:t>
      </w:r>
      <w:r w:rsidR="006B5E83">
        <w:rPr>
          <w:rFonts w:ascii="Arial" w:hAnsi="Arial" w:cs="Arial"/>
          <w:sz w:val="16"/>
          <w:szCs w:val="16"/>
          <w:shd w:val="clear" w:color="auto" w:fill="FFFFFF"/>
          <w:lang w:val="cs-CZ"/>
        </w:rPr>
        <w:t>instalace</w:t>
      </w:r>
      <w:r w:rsidR="00F46C75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je zdarma. </w:t>
      </w:r>
    </w:p>
    <w:p w14:paraId="46ACEB3C" w14:textId="4FD96459" w:rsidR="00397DB3" w:rsidRPr="00BB6846" w:rsidRDefault="00CD5F85" w:rsidP="00BB6846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Platby za </w:t>
      </w:r>
      <w:r w:rsidR="00005FE8">
        <w:rPr>
          <w:rFonts w:ascii="Arial" w:hAnsi="Arial" w:cs="Arial"/>
          <w:sz w:val="16"/>
          <w:szCs w:val="16"/>
          <w:shd w:val="clear" w:color="auto" w:fill="FFFFFF"/>
          <w:lang w:val="cs-CZ"/>
        </w:rPr>
        <w:t>software</w:t>
      </w:r>
      <w:r w:rsidR="00AF5D57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jsou prováděny na základě </w:t>
      </w:r>
      <w:r w:rsidR="00256045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vystaveného </w:t>
      </w:r>
      <w:r w:rsidR="006B3859">
        <w:rPr>
          <w:rFonts w:ascii="Arial" w:hAnsi="Arial" w:cs="Arial"/>
          <w:sz w:val="16"/>
          <w:szCs w:val="16"/>
          <w:shd w:val="clear" w:color="auto" w:fill="FFFFFF"/>
          <w:lang w:val="cs-CZ"/>
        </w:rPr>
        <w:t>přehledu plateb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, uvedeného v Ceníku </w:t>
      </w:r>
      <w:r w:rsidR="00AD2655">
        <w:rPr>
          <w:rFonts w:ascii="Arial" w:hAnsi="Arial" w:cs="Arial"/>
          <w:sz w:val="16"/>
          <w:szCs w:val="16"/>
          <w:shd w:val="clear" w:color="auto" w:fill="FFFFFF"/>
          <w:lang w:val="cs-CZ"/>
        </w:rPr>
        <w:t>aktualizací</w:t>
      </w:r>
      <w:r w:rsidR="00256045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, který je nedílnou</w:t>
      </w:r>
      <w:r w:rsidR="004A4898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</w:t>
      </w:r>
      <w:r w:rsidR="00256045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součástí této smlouvy. </w:t>
      </w:r>
      <w:r w:rsidR="00B06C10">
        <w:rPr>
          <w:rFonts w:ascii="Arial" w:hAnsi="Arial" w:cs="Arial"/>
          <w:sz w:val="16"/>
          <w:szCs w:val="16"/>
          <w:shd w:val="clear" w:color="auto" w:fill="FFFFFF"/>
          <w:lang w:val="cs-CZ"/>
        </w:rPr>
        <w:t>Platby</w:t>
      </w:r>
      <w:r w:rsidR="00256045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budou 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hrazeny na účet </w:t>
      </w:r>
      <w:r w:rsidR="00256045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P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oskytovatele </w:t>
      </w:r>
      <w:r w:rsidR="00256045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vedeného u ČSOB, číslo účtu: 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281638368/0300</w:t>
      </w:r>
      <w:r w:rsidR="00256045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.</w:t>
      </w:r>
    </w:p>
    <w:p w14:paraId="72C947F1" w14:textId="13F8D4CB" w:rsidR="00397DB3" w:rsidRPr="00BB6846" w:rsidRDefault="00F41536" w:rsidP="00BB6846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Poskytoval souhlasí se zveřejněním této Smlouvy v Registru smluv.</w:t>
      </w:r>
    </w:p>
    <w:p w14:paraId="13C962A3" w14:textId="3C428536" w:rsidR="005279FE" w:rsidRPr="00BB6846" w:rsidRDefault="005279FE" w:rsidP="00BB6846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Smlouva je vypracována ve dvou</w:t>
      </w:r>
      <w:r w:rsidR="004D100D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 vyhotoveních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, z nichž každá smluvní strana obdrží po jednom. Smluvní strany prohlašují, že si smlouvu přečetly, </w:t>
      </w:r>
      <w:r w:rsidR="004A4898"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 xml:space="preserve">že </w:t>
      </w:r>
      <w:r w:rsidRPr="00BB6846">
        <w:rPr>
          <w:rFonts w:ascii="Arial" w:hAnsi="Arial" w:cs="Arial"/>
          <w:sz w:val="16"/>
          <w:szCs w:val="16"/>
          <w:shd w:val="clear" w:color="auto" w:fill="FFFFFF"/>
          <w:lang w:val="cs-CZ"/>
        </w:rPr>
        <w:t>nebyla sepsána v tísni ani za jinak nápadně nevýhodných podmínek a na důkaz toho připojují své podpisy.</w:t>
      </w:r>
    </w:p>
    <w:p w14:paraId="5AB07041" w14:textId="277C99DF" w:rsidR="00452808" w:rsidRPr="00BB6846" w:rsidRDefault="00452808" w:rsidP="00BB6846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rFonts w:ascii="Arial" w:eastAsia="Times Roman" w:hAnsi="Arial" w:cs="Arial"/>
          <w:sz w:val="16"/>
          <w:szCs w:val="16"/>
          <w:shd w:val="clear" w:color="auto" w:fill="FFFFFF"/>
          <w:lang w:val="cs-CZ"/>
        </w:rPr>
      </w:pPr>
      <w:r w:rsidRPr="00BB6846">
        <w:rPr>
          <w:rFonts w:ascii="Arial" w:eastAsia="Times Roman" w:hAnsi="Arial" w:cs="Arial"/>
          <w:sz w:val="16"/>
          <w:szCs w:val="16"/>
          <w:shd w:val="clear" w:color="auto" w:fill="FFFFFF"/>
          <w:lang w:val="cs-CZ"/>
        </w:rPr>
        <w:t>Smlouva nabývá platnosti dnem podpisu oběma smluvními stranami</w:t>
      </w:r>
      <w:r w:rsidR="000314DE">
        <w:rPr>
          <w:rFonts w:ascii="Arial" w:eastAsia="Times Roman" w:hAnsi="Arial" w:cs="Arial"/>
          <w:sz w:val="16"/>
          <w:szCs w:val="16"/>
          <w:shd w:val="clear" w:color="auto" w:fill="FFFFFF"/>
          <w:lang w:val="cs-CZ"/>
        </w:rPr>
        <w:t>.</w:t>
      </w:r>
    </w:p>
    <w:bookmarkEnd w:id="2"/>
    <w:p w14:paraId="22DE3EE7" w14:textId="77777777" w:rsidR="00397DB3" w:rsidRDefault="00397DB3">
      <w:pPr>
        <w:pStyle w:val="Default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spacing w:before="0"/>
        <w:rPr>
          <w:rFonts w:ascii="Arial" w:eastAsia="Times Roman" w:hAnsi="Arial" w:cs="Arial"/>
          <w:sz w:val="16"/>
          <w:szCs w:val="16"/>
          <w:shd w:val="clear" w:color="auto" w:fill="FFFFFF"/>
        </w:rPr>
      </w:pPr>
    </w:p>
    <w:p w14:paraId="2EC90F59" w14:textId="7CCC80C0" w:rsidR="00B230AC" w:rsidRDefault="00D24A89">
      <w:pPr>
        <w:pStyle w:val="Default"/>
        <w:tabs>
          <w:tab w:val="left" w:pos="5669"/>
        </w:tabs>
        <w:spacing w:before="0"/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 xml:space="preserve">              </w:t>
      </w:r>
      <w:r w:rsidR="005A1754">
        <w:rPr>
          <w:rFonts w:ascii="Arial" w:hAnsi="Arial" w:cs="Arial"/>
          <w:sz w:val="16"/>
          <w:szCs w:val="16"/>
          <w:shd w:val="clear" w:color="auto" w:fill="FFFFFF"/>
        </w:rPr>
        <w:t xml:space="preserve">   </w:t>
      </w:r>
      <w:r w:rsidR="00676A45">
        <w:rPr>
          <w:rFonts w:ascii="Arial" w:hAnsi="Arial" w:cs="Arial"/>
          <w:sz w:val="16"/>
          <w:szCs w:val="16"/>
          <w:shd w:val="clear" w:color="auto" w:fill="FFFFFF"/>
        </w:rPr>
        <w:t>V Praze dne</w:t>
      </w:r>
      <w:r w:rsidR="00A44945">
        <w:rPr>
          <w:rFonts w:ascii="Arial" w:hAnsi="Arial" w:cs="Arial"/>
          <w:sz w:val="16"/>
          <w:szCs w:val="16"/>
          <w:shd w:val="clear" w:color="auto" w:fill="FFFFFF"/>
        </w:rPr>
        <w:tab/>
      </w:r>
      <w:r w:rsidR="00A44945">
        <w:rPr>
          <w:rFonts w:ascii="Arial" w:hAnsi="Arial" w:cs="Arial"/>
          <w:sz w:val="16"/>
          <w:szCs w:val="16"/>
          <w:shd w:val="clear" w:color="auto" w:fill="FFFFFF"/>
        </w:rPr>
        <w:tab/>
      </w:r>
      <w:r w:rsidR="00A44945">
        <w:rPr>
          <w:rFonts w:ascii="Arial" w:hAnsi="Arial" w:cs="Arial"/>
          <w:sz w:val="16"/>
          <w:szCs w:val="16"/>
          <w:shd w:val="clear" w:color="auto" w:fill="FFFFFF"/>
        </w:rPr>
        <w:tab/>
      </w:r>
      <w:r w:rsidR="00676A45">
        <w:rPr>
          <w:rFonts w:ascii="Arial" w:hAnsi="Arial" w:cs="Arial"/>
          <w:sz w:val="16"/>
          <w:szCs w:val="16"/>
          <w:shd w:val="clear" w:color="auto" w:fill="FFFFFF"/>
        </w:rPr>
        <w:t>V</w:t>
      </w:r>
      <w:r w:rsidR="00A44945">
        <w:rPr>
          <w:rFonts w:ascii="Arial" w:hAnsi="Arial" w:cs="Arial"/>
          <w:sz w:val="16"/>
          <w:szCs w:val="16"/>
          <w:shd w:val="clear" w:color="auto" w:fill="FFFFFF"/>
        </w:rPr>
        <w:t> </w:t>
      </w:r>
      <w:r w:rsidR="00AD2655">
        <w:rPr>
          <w:rFonts w:ascii="Arial" w:hAnsi="Arial" w:cs="Arial"/>
          <w:sz w:val="16"/>
          <w:szCs w:val="16"/>
          <w:shd w:val="clear" w:color="auto" w:fill="FFFFFF"/>
        </w:rPr>
        <w:t>Litvínově</w:t>
      </w:r>
      <w:r w:rsidR="00A44945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="008117F1">
        <w:rPr>
          <w:rFonts w:ascii="Arial" w:hAnsi="Arial" w:cs="Arial"/>
          <w:sz w:val="16"/>
          <w:szCs w:val="16"/>
          <w:shd w:val="clear" w:color="auto" w:fill="FFFFFF"/>
        </w:rPr>
        <w:t>d</w:t>
      </w:r>
      <w:r w:rsidR="00676A45">
        <w:rPr>
          <w:rFonts w:ascii="Arial" w:hAnsi="Arial" w:cs="Arial"/>
          <w:sz w:val="16"/>
          <w:szCs w:val="16"/>
          <w:shd w:val="clear" w:color="auto" w:fill="FFFFFF"/>
        </w:rPr>
        <w:t>ne</w:t>
      </w:r>
      <w:r w:rsidR="00DF5A4D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</w:p>
    <w:p w14:paraId="4C74353E" w14:textId="77777777" w:rsidR="004262B4" w:rsidRDefault="004262B4">
      <w:pPr>
        <w:pStyle w:val="Default"/>
        <w:tabs>
          <w:tab w:val="left" w:pos="5669"/>
        </w:tabs>
        <w:spacing w:before="0"/>
        <w:rPr>
          <w:rFonts w:ascii="Arial" w:eastAsia="Gotham Light" w:hAnsi="Arial" w:cs="Arial"/>
          <w:sz w:val="16"/>
          <w:szCs w:val="16"/>
          <w:shd w:val="clear" w:color="auto" w:fill="FFFFFF"/>
        </w:rPr>
      </w:pPr>
    </w:p>
    <w:p w14:paraId="2DFB0A46" w14:textId="083C2DAB" w:rsidR="00953F96" w:rsidRDefault="00D24A89">
      <w:pPr>
        <w:pStyle w:val="Default"/>
        <w:tabs>
          <w:tab w:val="left" w:pos="5669"/>
        </w:tabs>
        <w:spacing w:before="0"/>
        <w:rPr>
          <w:rFonts w:ascii="Arial" w:hAnsi="Arial" w:cs="Arial"/>
          <w:b/>
          <w:bCs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bCs/>
          <w:sz w:val="16"/>
          <w:szCs w:val="16"/>
          <w:shd w:val="clear" w:color="auto" w:fill="FFFFFF"/>
        </w:rPr>
        <w:t xml:space="preserve">               </w:t>
      </w:r>
      <w:r w:rsidR="005A1754">
        <w:rPr>
          <w:rFonts w:ascii="Arial" w:hAnsi="Arial" w:cs="Arial"/>
          <w:b/>
          <w:bCs/>
          <w:sz w:val="16"/>
          <w:szCs w:val="16"/>
          <w:shd w:val="clear" w:color="auto" w:fill="FFFFFF"/>
        </w:rPr>
        <w:t xml:space="preserve">  </w:t>
      </w:r>
      <w:r w:rsidR="005279FE">
        <w:rPr>
          <w:rFonts w:ascii="Arial" w:hAnsi="Arial" w:cs="Arial"/>
          <w:b/>
          <w:bCs/>
          <w:sz w:val="16"/>
          <w:szCs w:val="16"/>
          <w:shd w:val="clear" w:color="auto" w:fill="FFFFFF"/>
        </w:rPr>
        <w:t xml:space="preserve">za </w:t>
      </w:r>
      <w:r w:rsidR="00676A45">
        <w:rPr>
          <w:rFonts w:ascii="Arial" w:hAnsi="Arial" w:cs="Arial"/>
          <w:b/>
          <w:bCs/>
          <w:sz w:val="16"/>
          <w:szCs w:val="16"/>
          <w:shd w:val="clear" w:color="auto" w:fill="FFFFFF"/>
        </w:rPr>
        <w:t>Poskytovatel</w:t>
      </w:r>
      <w:r w:rsidR="005279FE">
        <w:rPr>
          <w:rFonts w:ascii="Arial" w:hAnsi="Arial" w:cs="Arial"/>
          <w:b/>
          <w:bCs/>
          <w:sz w:val="16"/>
          <w:szCs w:val="16"/>
          <w:shd w:val="clear" w:color="auto" w:fill="FFFFFF"/>
        </w:rPr>
        <w:t>e</w:t>
      </w:r>
      <w:r w:rsidR="0036796E">
        <w:rPr>
          <w:rFonts w:ascii="Arial" w:eastAsia="Gotham Light" w:hAnsi="Arial" w:cs="Arial"/>
          <w:sz w:val="16"/>
          <w:szCs w:val="16"/>
          <w:shd w:val="clear" w:color="auto" w:fill="FFFFFF"/>
        </w:rPr>
        <w:t xml:space="preserve">                                                                                </w:t>
      </w:r>
      <w:r w:rsidR="00A44945">
        <w:rPr>
          <w:rFonts w:ascii="Arial" w:eastAsia="Gotham Light" w:hAnsi="Arial" w:cs="Arial"/>
          <w:sz w:val="16"/>
          <w:szCs w:val="16"/>
          <w:shd w:val="clear" w:color="auto" w:fill="FFFFFF"/>
        </w:rPr>
        <w:tab/>
      </w:r>
      <w:r w:rsidR="00A44945">
        <w:rPr>
          <w:rFonts w:ascii="Arial" w:eastAsia="Gotham Light" w:hAnsi="Arial" w:cs="Arial"/>
          <w:sz w:val="16"/>
          <w:szCs w:val="16"/>
          <w:shd w:val="clear" w:color="auto" w:fill="FFFFFF"/>
        </w:rPr>
        <w:tab/>
      </w:r>
      <w:r w:rsidR="00A44945">
        <w:rPr>
          <w:rFonts w:ascii="Arial" w:eastAsia="Gotham Light" w:hAnsi="Arial" w:cs="Arial"/>
          <w:sz w:val="16"/>
          <w:szCs w:val="16"/>
          <w:shd w:val="clear" w:color="auto" w:fill="FFFFFF"/>
        </w:rPr>
        <w:tab/>
      </w:r>
      <w:r w:rsidR="005279FE" w:rsidRPr="00D24A89">
        <w:rPr>
          <w:rFonts w:ascii="Arial" w:eastAsia="Gotham Light" w:hAnsi="Arial" w:cs="Arial"/>
          <w:b/>
          <w:bCs/>
          <w:sz w:val="16"/>
          <w:szCs w:val="16"/>
          <w:shd w:val="clear" w:color="auto" w:fill="FFFFFF"/>
        </w:rPr>
        <w:t>za</w:t>
      </w:r>
      <w:r w:rsidR="005279FE">
        <w:rPr>
          <w:rFonts w:ascii="Arial" w:eastAsia="Gotham Light" w:hAnsi="Arial" w:cs="Arial"/>
          <w:sz w:val="16"/>
          <w:szCs w:val="16"/>
          <w:shd w:val="clear" w:color="auto" w:fill="FFFFFF"/>
        </w:rPr>
        <w:t xml:space="preserve"> </w:t>
      </w:r>
      <w:proofErr w:type="gramStart"/>
      <w:r w:rsidR="00676A45">
        <w:rPr>
          <w:rFonts w:ascii="Arial" w:hAnsi="Arial" w:cs="Arial"/>
          <w:b/>
          <w:bCs/>
          <w:sz w:val="16"/>
          <w:szCs w:val="16"/>
          <w:shd w:val="clear" w:color="auto" w:fill="FFFFFF"/>
        </w:rPr>
        <w:t>Objednavatel</w:t>
      </w:r>
      <w:proofErr w:type="gramEnd"/>
    </w:p>
    <w:p w14:paraId="40B346C6" w14:textId="77777777" w:rsidR="004262B4" w:rsidRDefault="004262B4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0ACFA624" w14:textId="77777777" w:rsidR="004262B4" w:rsidRDefault="004262B4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32CD252C" w14:textId="77777777" w:rsidR="004262B4" w:rsidRDefault="004262B4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793EAA3C" w14:textId="77777777" w:rsidR="004262B4" w:rsidRDefault="004262B4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3B2343C9" w14:textId="77777777" w:rsidR="004262B4" w:rsidRDefault="004262B4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3BA95777" w14:textId="77777777" w:rsidR="004262B4" w:rsidRDefault="004262B4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065255B1" w14:textId="1ECD0E46" w:rsidR="00B430FB" w:rsidRPr="0078200F" w:rsidRDefault="00B430FB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eastAsia="Gotham Book" w:hAnsi="Arial" w:cs="Arial"/>
          <w:b/>
          <w:bCs/>
          <w:sz w:val="28"/>
          <w:szCs w:val="28"/>
        </w:rPr>
      </w:pPr>
      <w:r w:rsidRPr="0078200F">
        <w:rPr>
          <w:rFonts w:ascii="Arial" w:hAnsi="Arial" w:cs="Arial"/>
          <w:b/>
          <w:bCs/>
          <w:sz w:val="28"/>
          <w:szCs w:val="28"/>
        </w:rPr>
        <w:lastRenderedPageBreak/>
        <w:t xml:space="preserve">CENÍK </w:t>
      </w:r>
      <w:r w:rsidR="00AD2655">
        <w:rPr>
          <w:rFonts w:ascii="Arial" w:hAnsi="Arial" w:cs="Arial"/>
          <w:b/>
          <w:bCs/>
          <w:sz w:val="28"/>
          <w:szCs w:val="28"/>
        </w:rPr>
        <w:t>AKTUALIZACÍ</w:t>
      </w:r>
    </w:p>
    <w:p w14:paraId="1FAE1084" w14:textId="77777777" w:rsidR="00B430FB" w:rsidRPr="0078200F" w:rsidRDefault="00B430FB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eastAsia="Gotham Book" w:hAnsi="Arial" w:cs="Arial"/>
          <w:b/>
          <w:bCs/>
          <w:sz w:val="16"/>
          <w:szCs w:val="16"/>
        </w:rPr>
      </w:pPr>
    </w:p>
    <w:p w14:paraId="73BC532D" w14:textId="77777777" w:rsidR="00B430FB" w:rsidRPr="0078200F" w:rsidRDefault="00B430FB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eastAsia="Gotham Book" w:hAnsi="Arial" w:cs="Arial"/>
          <w:b/>
          <w:bCs/>
          <w:sz w:val="16"/>
          <w:szCs w:val="16"/>
        </w:rPr>
      </w:pPr>
    </w:p>
    <w:p w14:paraId="1ACFE13F" w14:textId="77777777" w:rsidR="00B430FB" w:rsidRPr="0078200F" w:rsidRDefault="00B430FB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eastAsia="Gotham Book" w:hAnsi="Arial" w:cs="Arial"/>
          <w:b/>
          <w:bCs/>
          <w:sz w:val="16"/>
          <w:szCs w:val="16"/>
        </w:rPr>
      </w:pPr>
    </w:p>
    <w:p w14:paraId="3400DB5F" w14:textId="77777777" w:rsidR="00B430FB" w:rsidRPr="0078200F" w:rsidRDefault="00B430FB" w:rsidP="00B430FB">
      <w:pPr>
        <w:pStyle w:val="Default"/>
        <w:tabs>
          <w:tab w:val="left" w:pos="5669"/>
        </w:tabs>
        <w:spacing w:before="0"/>
        <w:rPr>
          <w:rFonts w:ascii="Arial" w:eastAsia="Gotham Book" w:hAnsi="Arial" w:cs="Arial"/>
          <w:b/>
          <w:bCs/>
          <w:sz w:val="16"/>
          <w:szCs w:val="16"/>
          <w:shd w:val="clear" w:color="auto" w:fill="FFFFFF"/>
        </w:rPr>
      </w:pPr>
      <w:r w:rsidRPr="0078200F">
        <w:rPr>
          <w:rFonts w:ascii="Arial" w:hAnsi="Arial" w:cs="Arial"/>
          <w:b/>
          <w:bCs/>
          <w:sz w:val="16"/>
          <w:szCs w:val="16"/>
          <w:shd w:val="clear" w:color="auto" w:fill="FFFFFF"/>
        </w:rPr>
        <w:t>Poskytovatel</w:t>
      </w:r>
      <w:r w:rsidRPr="0078200F">
        <w:rPr>
          <w:rFonts w:ascii="Arial" w:eastAsia="Gotham Light" w:hAnsi="Arial" w:cs="Arial"/>
          <w:sz w:val="16"/>
          <w:szCs w:val="16"/>
          <w:shd w:val="clear" w:color="auto" w:fill="FFFFFF"/>
        </w:rPr>
        <w:tab/>
      </w:r>
      <w:r w:rsidRPr="0078200F">
        <w:rPr>
          <w:rFonts w:ascii="Arial" w:hAnsi="Arial" w:cs="Arial"/>
          <w:b/>
          <w:bCs/>
          <w:sz w:val="16"/>
          <w:szCs w:val="16"/>
          <w:shd w:val="clear" w:color="auto" w:fill="FFFFFF"/>
        </w:rPr>
        <w:t>Objednatel</w:t>
      </w:r>
    </w:p>
    <w:p w14:paraId="1FEC88CE" w14:textId="77777777" w:rsidR="00B430FB" w:rsidRPr="0078200F" w:rsidRDefault="00B430FB" w:rsidP="00B430FB">
      <w:pPr>
        <w:pStyle w:val="Default"/>
        <w:tabs>
          <w:tab w:val="left" w:pos="5669"/>
        </w:tabs>
        <w:spacing w:before="0"/>
        <w:rPr>
          <w:rFonts w:ascii="Arial" w:eastAsia="Gotham Book" w:hAnsi="Arial" w:cs="Arial"/>
          <w:b/>
          <w:bCs/>
          <w:sz w:val="16"/>
          <w:szCs w:val="16"/>
          <w:shd w:val="clear" w:color="auto" w:fill="FFFFFF"/>
        </w:rPr>
      </w:pPr>
    </w:p>
    <w:p w14:paraId="504910A4" w14:textId="2F4909B5" w:rsidR="00B430FB" w:rsidRPr="0078200F" w:rsidRDefault="00B430FB" w:rsidP="00A44945">
      <w:pPr>
        <w:pStyle w:val="Default"/>
        <w:tabs>
          <w:tab w:val="left" w:pos="5669"/>
        </w:tabs>
        <w:spacing w:before="0"/>
        <w:ind w:left="5660" w:hanging="5660"/>
        <w:rPr>
          <w:rFonts w:ascii="Arial" w:hAnsi="Arial" w:cs="Arial"/>
          <w:sz w:val="16"/>
          <w:szCs w:val="16"/>
          <w:shd w:val="clear" w:color="auto" w:fill="FFFFFF"/>
        </w:rPr>
      </w:pPr>
      <w:r w:rsidRPr="0078200F">
        <w:rPr>
          <w:rFonts w:ascii="Arial" w:hAnsi="Arial" w:cs="Arial"/>
          <w:b/>
          <w:bCs/>
          <w:sz w:val="16"/>
          <w:szCs w:val="16"/>
          <w:shd w:val="clear" w:color="auto" w:fill="FFFFFF"/>
        </w:rPr>
        <w:t>inpublic group s.r.o.</w:t>
      </w:r>
      <w:r w:rsidRPr="0078200F">
        <w:rPr>
          <w:rFonts w:ascii="Arial" w:hAnsi="Arial" w:cs="Arial"/>
          <w:sz w:val="16"/>
          <w:szCs w:val="16"/>
          <w:shd w:val="clear" w:color="auto" w:fill="FFFFFF"/>
        </w:rPr>
        <w:tab/>
      </w:r>
      <w:r w:rsidR="00AD2655" w:rsidRPr="00C651B7">
        <w:rPr>
          <w:rFonts w:ascii="Arial" w:hAnsi="Arial" w:cs="Arial"/>
          <w:b/>
          <w:bCs/>
          <w:sz w:val="16"/>
          <w:szCs w:val="16"/>
          <w:shd w:val="clear" w:color="auto" w:fill="FFFFFF"/>
          <w:lang w:val="en-US"/>
        </w:rPr>
        <w:t>Gymnázium T. G. Masaryka, Litvínov, Studentská 640, příspěvková organizace</w:t>
      </w:r>
    </w:p>
    <w:p w14:paraId="1E103A33" w14:textId="0B5A1D08" w:rsidR="00B430FB" w:rsidRPr="0078200F" w:rsidRDefault="00B430FB" w:rsidP="00B430FB">
      <w:pPr>
        <w:pStyle w:val="Default"/>
        <w:tabs>
          <w:tab w:val="left" w:pos="5669"/>
        </w:tabs>
        <w:spacing w:before="0"/>
        <w:rPr>
          <w:rFonts w:ascii="Arial" w:eastAsia="Gotham Light" w:hAnsi="Arial" w:cs="Arial"/>
          <w:sz w:val="16"/>
          <w:szCs w:val="16"/>
          <w:shd w:val="clear" w:color="auto" w:fill="FFFFFF"/>
        </w:rPr>
      </w:pPr>
      <w:r w:rsidRPr="0078200F">
        <w:rPr>
          <w:rFonts w:ascii="Arial" w:hAnsi="Arial" w:cs="Arial"/>
          <w:sz w:val="16"/>
          <w:szCs w:val="16"/>
          <w:shd w:val="clear" w:color="auto" w:fill="FFFFFF"/>
        </w:rPr>
        <w:t>IČ: 24852317</w:t>
      </w:r>
      <w:r w:rsidRPr="0078200F">
        <w:rPr>
          <w:rFonts w:ascii="Arial" w:hAnsi="Arial" w:cs="Arial"/>
          <w:sz w:val="16"/>
          <w:szCs w:val="16"/>
          <w:shd w:val="clear" w:color="auto" w:fill="FFFFFF"/>
        </w:rPr>
        <w:tab/>
        <w:t xml:space="preserve">IČ: </w:t>
      </w:r>
      <w:r w:rsidR="00AD2655">
        <w:rPr>
          <w:rFonts w:ascii="Arial" w:hAnsi="Arial" w:cs="Arial"/>
          <w:sz w:val="16"/>
          <w:szCs w:val="16"/>
          <w:shd w:val="clear" w:color="auto" w:fill="FFFFFF"/>
        </w:rPr>
        <w:t>62208870</w:t>
      </w:r>
    </w:p>
    <w:p w14:paraId="6F95691A" w14:textId="5ED37FDE" w:rsidR="00B430FB" w:rsidRPr="0078200F" w:rsidRDefault="00B430FB" w:rsidP="00B430FB">
      <w:pPr>
        <w:pStyle w:val="Default"/>
        <w:tabs>
          <w:tab w:val="left" w:pos="5669"/>
        </w:tabs>
        <w:spacing w:before="0"/>
        <w:rPr>
          <w:rFonts w:ascii="Arial" w:eastAsia="Gotham Light" w:hAnsi="Arial" w:cs="Arial"/>
          <w:sz w:val="16"/>
          <w:szCs w:val="16"/>
          <w:shd w:val="clear" w:color="auto" w:fill="FFFFFF"/>
        </w:rPr>
      </w:pPr>
      <w:r w:rsidRPr="0078200F">
        <w:rPr>
          <w:rFonts w:ascii="Arial" w:hAnsi="Arial" w:cs="Arial"/>
          <w:sz w:val="16"/>
          <w:szCs w:val="16"/>
          <w:shd w:val="clear" w:color="auto" w:fill="FFFFFF"/>
        </w:rPr>
        <w:t>DIČ: CZ 24852317</w:t>
      </w:r>
      <w:r w:rsidRPr="0078200F">
        <w:rPr>
          <w:rFonts w:ascii="Arial" w:eastAsia="Gotham Light" w:hAnsi="Arial" w:cs="Arial"/>
          <w:sz w:val="16"/>
          <w:szCs w:val="16"/>
          <w:shd w:val="clear" w:color="auto" w:fill="FFFFFF"/>
        </w:rPr>
        <w:tab/>
      </w:r>
      <w:r w:rsidR="006779EF">
        <w:rPr>
          <w:rFonts w:ascii="Arial" w:eastAsia="Gotham Light" w:hAnsi="Arial" w:cs="Arial"/>
          <w:sz w:val="16"/>
          <w:szCs w:val="16"/>
          <w:shd w:val="clear" w:color="auto" w:fill="FFFFFF"/>
        </w:rPr>
        <w:t>RED_IZO</w:t>
      </w:r>
      <w:r w:rsidRPr="0078200F">
        <w:rPr>
          <w:rFonts w:ascii="Arial" w:eastAsia="Gotham Light" w:hAnsi="Arial" w:cs="Arial"/>
          <w:sz w:val="16"/>
          <w:szCs w:val="16"/>
          <w:shd w:val="clear" w:color="auto" w:fill="FFFFFF"/>
        </w:rPr>
        <w:t xml:space="preserve">: </w:t>
      </w:r>
      <w:r w:rsidR="00AD2655">
        <w:rPr>
          <w:rFonts w:ascii="Arial" w:hAnsi="Arial" w:cs="Arial"/>
          <w:sz w:val="16"/>
          <w:szCs w:val="16"/>
          <w:shd w:val="clear" w:color="auto" w:fill="FFFFFF"/>
        </w:rPr>
        <w:t>600011062</w:t>
      </w:r>
    </w:p>
    <w:p w14:paraId="50964584" w14:textId="77777777" w:rsidR="00AD2655" w:rsidRDefault="00B430FB" w:rsidP="00AD2655">
      <w:pPr>
        <w:pStyle w:val="Default"/>
        <w:tabs>
          <w:tab w:val="left" w:pos="5669"/>
        </w:tabs>
        <w:spacing w:before="0"/>
        <w:ind w:left="5660" w:hanging="5660"/>
        <w:rPr>
          <w:rFonts w:ascii="Arial" w:hAnsi="Arial" w:cs="Arial"/>
          <w:sz w:val="16"/>
          <w:szCs w:val="16"/>
          <w:shd w:val="clear" w:color="auto" w:fill="FFFFFF"/>
          <w:lang w:val="en-US"/>
        </w:rPr>
      </w:pPr>
      <w:r w:rsidRPr="0078200F">
        <w:rPr>
          <w:rFonts w:ascii="Arial" w:hAnsi="Arial" w:cs="Arial"/>
          <w:sz w:val="16"/>
          <w:szCs w:val="16"/>
          <w:shd w:val="clear" w:color="auto" w:fill="FFFFFF"/>
        </w:rPr>
        <w:t>se sídlem Mečislavova 164/7, 140 00 Praha 4</w:t>
      </w:r>
      <w:r w:rsidRPr="0078200F">
        <w:rPr>
          <w:rFonts w:ascii="Arial" w:hAnsi="Arial" w:cs="Arial"/>
          <w:sz w:val="16"/>
          <w:szCs w:val="16"/>
          <w:shd w:val="clear" w:color="auto" w:fill="FFFFFF"/>
        </w:rPr>
        <w:tab/>
        <w:t>se sídlem</w:t>
      </w:r>
      <w:r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="00AD2655" w:rsidRPr="00C651B7">
        <w:rPr>
          <w:rFonts w:ascii="Arial" w:hAnsi="Arial" w:cs="Arial"/>
          <w:sz w:val="16"/>
          <w:szCs w:val="16"/>
          <w:shd w:val="clear" w:color="auto" w:fill="FFFFFF"/>
          <w:lang w:val="en-US"/>
        </w:rPr>
        <w:t xml:space="preserve">Studentská 640, Horní Litvínov, </w:t>
      </w:r>
    </w:p>
    <w:p w14:paraId="51EDFB96" w14:textId="2FF5C214" w:rsidR="00B430FB" w:rsidRPr="0078200F" w:rsidRDefault="00AD2655" w:rsidP="00AD2655">
      <w:pPr>
        <w:pStyle w:val="Default"/>
        <w:tabs>
          <w:tab w:val="left" w:pos="5669"/>
        </w:tabs>
        <w:spacing w:before="0"/>
        <w:ind w:left="5660" w:hanging="5660"/>
        <w:rPr>
          <w:rFonts w:ascii="Arial" w:eastAsia="Gotham Light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  <w:lang w:val="en-US"/>
        </w:rPr>
        <w:tab/>
      </w:r>
      <w:r w:rsidRPr="00C651B7">
        <w:rPr>
          <w:rFonts w:ascii="Arial" w:hAnsi="Arial" w:cs="Arial"/>
          <w:sz w:val="16"/>
          <w:szCs w:val="16"/>
          <w:shd w:val="clear" w:color="auto" w:fill="FFFFFF"/>
          <w:lang w:val="en-US"/>
        </w:rPr>
        <w:t>436 01 Litvínov</w:t>
      </w:r>
    </w:p>
    <w:p w14:paraId="31D98E1F" w14:textId="77777777" w:rsidR="00B430FB" w:rsidRPr="0078200F" w:rsidRDefault="00B430FB" w:rsidP="00B430FB">
      <w:pPr>
        <w:pStyle w:val="Default"/>
        <w:tabs>
          <w:tab w:val="left" w:pos="5669"/>
        </w:tabs>
        <w:spacing w:before="0"/>
        <w:rPr>
          <w:rFonts w:ascii="Arial" w:eastAsia="Gotham Light" w:hAnsi="Arial" w:cs="Arial"/>
          <w:sz w:val="16"/>
          <w:szCs w:val="16"/>
          <w:shd w:val="clear" w:color="auto" w:fill="FFFFFF"/>
        </w:rPr>
      </w:pPr>
    </w:p>
    <w:p w14:paraId="022E12EF" w14:textId="77777777" w:rsidR="00B430FB" w:rsidRPr="0078200F" w:rsidRDefault="00B430FB" w:rsidP="00B430FB">
      <w:pPr>
        <w:pStyle w:val="Default"/>
        <w:tabs>
          <w:tab w:val="left" w:pos="5669"/>
        </w:tabs>
        <w:spacing w:before="0"/>
        <w:rPr>
          <w:rFonts w:ascii="Arial" w:hAnsi="Arial" w:cs="Arial"/>
          <w:sz w:val="16"/>
          <w:szCs w:val="16"/>
          <w:shd w:val="clear" w:color="auto" w:fill="FFFFFF"/>
        </w:rPr>
      </w:pPr>
    </w:p>
    <w:p w14:paraId="3C98FBDE" w14:textId="7D4804C5" w:rsidR="00B430FB" w:rsidRDefault="00B430FB" w:rsidP="00B430FB">
      <w:pPr>
        <w:pStyle w:val="Default"/>
        <w:tabs>
          <w:tab w:val="left" w:pos="5669"/>
        </w:tabs>
        <w:spacing w:before="0"/>
        <w:rPr>
          <w:rFonts w:ascii="Arial" w:hAnsi="Arial" w:cs="Arial"/>
          <w:sz w:val="16"/>
          <w:szCs w:val="16"/>
          <w:shd w:val="clear" w:color="auto" w:fill="FFFFFF"/>
        </w:rPr>
      </w:pPr>
    </w:p>
    <w:p w14:paraId="54035176" w14:textId="2C87219B" w:rsidR="00B430FB" w:rsidRDefault="00B430FB" w:rsidP="00B430FB">
      <w:pPr>
        <w:pStyle w:val="Default"/>
        <w:tabs>
          <w:tab w:val="left" w:pos="5669"/>
        </w:tabs>
        <w:spacing w:before="0"/>
        <w:rPr>
          <w:rFonts w:ascii="Arial" w:hAnsi="Arial" w:cs="Arial"/>
          <w:b/>
          <w:sz w:val="18"/>
          <w:szCs w:val="18"/>
          <w:shd w:val="clear" w:color="auto" w:fill="FFFFFF"/>
        </w:rPr>
      </w:pPr>
    </w:p>
    <w:p w14:paraId="5720FB6B" w14:textId="77777777" w:rsidR="00F46C75" w:rsidRPr="0078200F" w:rsidRDefault="00F46C75" w:rsidP="00B430FB">
      <w:pPr>
        <w:pStyle w:val="Default"/>
        <w:tabs>
          <w:tab w:val="left" w:pos="5669"/>
        </w:tabs>
        <w:spacing w:before="0"/>
        <w:rPr>
          <w:rFonts w:ascii="Arial" w:hAnsi="Arial" w:cs="Arial"/>
          <w:sz w:val="16"/>
          <w:szCs w:val="16"/>
          <w:shd w:val="clear" w:color="auto" w:fill="FFFFFF"/>
        </w:rPr>
      </w:pPr>
    </w:p>
    <w:p w14:paraId="1E58F63C" w14:textId="77777777" w:rsidR="00B430FB" w:rsidRPr="0078200F" w:rsidRDefault="00B430FB" w:rsidP="00B430FB">
      <w:pPr>
        <w:pStyle w:val="Default"/>
        <w:tabs>
          <w:tab w:val="left" w:pos="5669"/>
        </w:tabs>
        <w:spacing w:before="0"/>
        <w:rPr>
          <w:rFonts w:ascii="Arial" w:eastAsia="Gotham Book" w:hAnsi="Arial" w:cs="Arial"/>
          <w:b/>
          <w:bCs/>
          <w:sz w:val="16"/>
          <w:szCs w:val="16"/>
          <w:shd w:val="clear" w:color="auto" w:fill="FFFFFF"/>
        </w:rPr>
      </w:pPr>
      <w:r w:rsidRPr="0078200F">
        <w:rPr>
          <w:rFonts w:ascii="Arial" w:hAnsi="Arial" w:cs="Arial"/>
          <w:sz w:val="16"/>
          <w:szCs w:val="16"/>
          <w:shd w:val="clear" w:color="auto" w:fill="FFFFFF"/>
        </w:rPr>
        <w:t xml:space="preserve">Číslo účtu: </w:t>
      </w:r>
      <w:r w:rsidRPr="004262B4">
        <w:rPr>
          <w:rFonts w:ascii="Arial" w:hAnsi="Arial" w:cs="Arial"/>
          <w:b/>
          <w:bCs/>
          <w:sz w:val="16"/>
          <w:szCs w:val="16"/>
          <w:highlight w:val="black"/>
          <w:shd w:val="clear" w:color="auto" w:fill="FFFFFF"/>
        </w:rPr>
        <w:t>281638368/0300</w:t>
      </w:r>
    </w:p>
    <w:p w14:paraId="360BFE39" w14:textId="17BCB2DB" w:rsidR="00B430FB" w:rsidRPr="0078200F" w:rsidRDefault="00B430FB" w:rsidP="00B430FB">
      <w:pPr>
        <w:pStyle w:val="Default"/>
        <w:tabs>
          <w:tab w:val="left" w:pos="5669"/>
        </w:tabs>
        <w:spacing w:before="0"/>
        <w:rPr>
          <w:rFonts w:ascii="Arial" w:hAnsi="Arial" w:cs="Arial"/>
          <w:b/>
          <w:bCs/>
          <w:sz w:val="16"/>
          <w:szCs w:val="16"/>
          <w:shd w:val="clear" w:color="auto" w:fill="FFFFFF"/>
        </w:rPr>
      </w:pPr>
      <w:r w:rsidRPr="0078200F">
        <w:rPr>
          <w:rFonts w:ascii="Arial" w:hAnsi="Arial" w:cs="Arial"/>
          <w:sz w:val="16"/>
          <w:szCs w:val="16"/>
          <w:shd w:val="clear" w:color="auto" w:fill="FFFFFF"/>
        </w:rPr>
        <w:t xml:space="preserve">Variabilní symbol </w:t>
      </w:r>
      <w:r w:rsidR="005A1754" w:rsidRPr="0078200F">
        <w:rPr>
          <w:rFonts w:ascii="Arial" w:hAnsi="Arial" w:cs="Arial"/>
          <w:sz w:val="16"/>
          <w:szCs w:val="16"/>
          <w:shd w:val="clear" w:color="auto" w:fill="FFFFFF"/>
        </w:rPr>
        <w:t xml:space="preserve">splátek </w:t>
      </w:r>
      <w:r w:rsidR="005A1754">
        <w:rPr>
          <w:rFonts w:ascii="Arial" w:hAnsi="Arial" w:cs="Arial"/>
          <w:sz w:val="16"/>
          <w:szCs w:val="16"/>
          <w:shd w:val="clear" w:color="auto" w:fill="FFFFFF"/>
        </w:rPr>
        <w:t>– číslo</w:t>
      </w:r>
      <w:r w:rsidRPr="0078200F">
        <w:rPr>
          <w:rFonts w:ascii="Arial" w:hAnsi="Arial" w:cs="Arial"/>
          <w:sz w:val="16"/>
          <w:szCs w:val="16"/>
          <w:shd w:val="clear" w:color="auto" w:fill="FFFFFF"/>
        </w:rPr>
        <w:t xml:space="preserve"> smlouvy, tj.</w:t>
      </w:r>
      <w:r w:rsidRPr="0078200F">
        <w:rPr>
          <w:rFonts w:ascii="Arial" w:hAnsi="Arial" w:cs="Arial"/>
          <w:b/>
          <w:bCs/>
          <w:sz w:val="16"/>
          <w:szCs w:val="16"/>
          <w:shd w:val="clear" w:color="auto" w:fill="FFFFFF"/>
        </w:rPr>
        <w:t xml:space="preserve"> </w:t>
      </w:r>
      <w:r w:rsidR="00CF7012">
        <w:rPr>
          <w:rFonts w:ascii="Arial" w:hAnsi="Arial" w:cs="Arial"/>
          <w:b/>
          <w:bCs/>
          <w:sz w:val="16"/>
          <w:szCs w:val="16"/>
          <w:shd w:val="clear" w:color="auto" w:fill="FFFFFF"/>
        </w:rPr>
        <w:t>21</w:t>
      </w:r>
      <w:r w:rsidR="0054171E">
        <w:rPr>
          <w:rFonts w:ascii="Arial" w:hAnsi="Arial" w:cs="Arial"/>
          <w:b/>
          <w:bCs/>
          <w:sz w:val="16"/>
          <w:szCs w:val="16"/>
          <w:shd w:val="clear" w:color="auto" w:fill="FFFFFF"/>
        </w:rPr>
        <w:t>0</w:t>
      </w:r>
      <w:r w:rsidR="00AD2655">
        <w:rPr>
          <w:rFonts w:ascii="Arial" w:hAnsi="Arial" w:cs="Arial"/>
          <w:b/>
          <w:bCs/>
          <w:sz w:val="16"/>
          <w:szCs w:val="16"/>
          <w:shd w:val="clear" w:color="auto" w:fill="FFFFFF"/>
        </w:rPr>
        <w:t>8</w:t>
      </w:r>
      <w:r w:rsidR="000216A1">
        <w:rPr>
          <w:rFonts w:ascii="Arial" w:hAnsi="Arial" w:cs="Arial"/>
          <w:b/>
          <w:bCs/>
          <w:sz w:val="16"/>
          <w:szCs w:val="16"/>
          <w:shd w:val="clear" w:color="auto" w:fill="FFFFFF"/>
        </w:rPr>
        <w:t>1</w:t>
      </w:r>
      <w:r w:rsidR="00FC47B9">
        <w:rPr>
          <w:rFonts w:ascii="Arial" w:hAnsi="Arial" w:cs="Arial"/>
          <w:b/>
          <w:bCs/>
          <w:sz w:val="16"/>
          <w:szCs w:val="16"/>
          <w:shd w:val="clear" w:color="auto" w:fill="FFFFFF"/>
        </w:rPr>
        <w:t>1</w:t>
      </w:r>
      <w:r w:rsidR="000230C7">
        <w:rPr>
          <w:rFonts w:ascii="Arial" w:hAnsi="Arial" w:cs="Arial"/>
          <w:b/>
          <w:bCs/>
          <w:sz w:val="16"/>
          <w:szCs w:val="16"/>
          <w:shd w:val="clear" w:color="auto" w:fill="FFFFFF"/>
        </w:rPr>
        <w:t>0</w:t>
      </w:r>
      <w:r w:rsidR="00A44945">
        <w:rPr>
          <w:rFonts w:ascii="Arial" w:hAnsi="Arial" w:cs="Arial"/>
          <w:b/>
          <w:bCs/>
          <w:sz w:val="16"/>
          <w:szCs w:val="16"/>
          <w:shd w:val="clear" w:color="auto" w:fill="FFFFFF"/>
        </w:rPr>
        <w:t>5</w:t>
      </w:r>
      <w:r w:rsidR="00AD2655">
        <w:rPr>
          <w:rFonts w:ascii="Arial" w:hAnsi="Arial" w:cs="Arial"/>
          <w:b/>
          <w:bCs/>
          <w:sz w:val="16"/>
          <w:szCs w:val="16"/>
          <w:shd w:val="clear" w:color="auto" w:fill="FFFFFF"/>
        </w:rPr>
        <w:t>4</w:t>
      </w:r>
    </w:p>
    <w:p w14:paraId="0524A18F" w14:textId="77777777" w:rsidR="00B430FB" w:rsidRPr="0078200F" w:rsidRDefault="00B430FB" w:rsidP="00B430FB">
      <w:pPr>
        <w:pStyle w:val="Default"/>
        <w:tabs>
          <w:tab w:val="left" w:pos="5669"/>
        </w:tabs>
        <w:spacing w:before="0"/>
        <w:rPr>
          <w:rFonts w:ascii="Arial" w:eastAsia="Gotham Book" w:hAnsi="Arial" w:cs="Arial"/>
          <w:b/>
          <w:bCs/>
          <w:sz w:val="16"/>
          <w:szCs w:val="16"/>
          <w:shd w:val="clear" w:color="auto" w:fill="FFFFFF"/>
        </w:rPr>
      </w:pPr>
    </w:p>
    <w:p w14:paraId="69569E0C" w14:textId="31FFAAA3" w:rsidR="00B430FB" w:rsidRPr="0078200F" w:rsidRDefault="006B3859" w:rsidP="00B430FB">
      <w:pPr>
        <w:pStyle w:val="Default"/>
        <w:tabs>
          <w:tab w:val="left" w:pos="5669"/>
        </w:tabs>
        <w:spacing w:before="0"/>
        <w:rPr>
          <w:rFonts w:ascii="Arial" w:eastAsia="Gotham Book" w:hAnsi="Arial" w:cs="Arial"/>
          <w:b/>
          <w:bCs/>
          <w:sz w:val="16"/>
          <w:szCs w:val="16"/>
          <w:shd w:val="clear" w:color="auto" w:fill="FFFFFF"/>
        </w:rPr>
      </w:pPr>
      <w:r>
        <w:rPr>
          <w:rFonts w:ascii="Arial" w:eastAsia="Gotham Book" w:hAnsi="Arial" w:cs="Arial"/>
          <w:b/>
          <w:bCs/>
          <w:sz w:val="16"/>
          <w:szCs w:val="16"/>
          <w:shd w:val="clear" w:color="auto" w:fill="FFFFFF"/>
        </w:rPr>
        <w:t>Přehled plateb</w:t>
      </w:r>
      <w:r w:rsidR="00452808">
        <w:rPr>
          <w:rFonts w:ascii="Arial" w:eastAsia="Gotham Book" w:hAnsi="Arial" w:cs="Arial"/>
          <w:b/>
          <w:bCs/>
          <w:sz w:val="16"/>
          <w:szCs w:val="16"/>
          <w:shd w:val="clear" w:color="auto" w:fill="FFFFFF"/>
        </w:rPr>
        <w:t>:</w:t>
      </w:r>
    </w:p>
    <w:p w14:paraId="3AFA2DEB" w14:textId="4F77B9B1" w:rsidR="00B430FB" w:rsidRDefault="00B430FB" w:rsidP="00B430FB">
      <w:pPr>
        <w:pStyle w:val="Default"/>
        <w:tabs>
          <w:tab w:val="left" w:pos="5669"/>
        </w:tabs>
        <w:spacing w:before="0"/>
        <w:rPr>
          <w:rFonts w:ascii="Arial" w:eastAsia="Gotham Book" w:hAnsi="Arial" w:cs="Arial"/>
          <w:b/>
          <w:bCs/>
          <w:sz w:val="16"/>
          <w:szCs w:val="16"/>
          <w:shd w:val="clear" w:color="auto" w:fill="FFFFFF"/>
        </w:rPr>
      </w:pPr>
    </w:p>
    <w:p w14:paraId="3F1B89AD" w14:textId="0F966845" w:rsidR="00B72804" w:rsidRDefault="00B72804" w:rsidP="00B430FB">
      <w:pPr>
        <w:pStyle w:val="Default"/>
        <w:tabs>
          <w:tab w:val="left" w:pos="5669"/>
        </w:tabs>
        <w:spacing w:before="0"/>
        <w:rPr>
          <w:rFonts w:ascii="Arial" w:eastAsia="Gotham Book" w:hAnsi="Arial" w:cs="Arial"/>
          <w:b/>
          <w:bCs/>
          <w:sz w:val="16"/>
          <w:szCs w:val="16"/>
          <w:shd w:val="clear" w:color="auto" w:fill="FFFFFF"/>
        </w:rPr>
      </w:pPr>
    </w:p>
    <w:p w14:paraId="182AE02F" w14:textId="3FE718A2" w:rsidR="00154512" w:rsidRDefault="00154512" w:rsidP="00B430FB">
      <w:pPr>
        <w:pStyle w:val="Default"/>
        <w:tabs>
          <w:tab w:val="left" w:pos="5669"/>
        </w:tabs>
        <w:spacing w:before="0"/>
        <w:rPr>
          <w:rFonts w:ascii="Arial" w:eastAsia="Gotham Book" w:hAnsi="Arial" w:cs="Arial"/>
          <w:b/>
          <w:bCs/>
          <w:sz w:val="16"/>
          <w:szCs w:val="16"/>
          <w:shd w:val="clear" w:color="auto" w:fill="FFFFFF"/>
        </w:rPr>
      </w:pPr>
    </w:p>
    <w:p w14:paraId="1FA8C31D" w14:textId="2851F538" w:rsidR="00154512" w:rsidRDefault="00154512" w:rsidP="00B430FB">
      <w:pPr>
        <w:pStyle w:val="Default"/>
        <w:tabs>
          <w:tab w:val="left" w:pos="5669"/>
        </w:tabs>
        <w:spacing w:before="0"/>
        <w:rPr>
          <w:rFonts w:ascii="Arial" w:eastAsia="Gotham Book" w:hAnsi="Arial" w:cs="Arial"/>
          <w:b/>
          <w:bCs/>
          <w:sz w:val="16"/>
          <w:szCs w:val="16"/>
          <w:shd w:val="clear" w:color="auto" w:fill="FFFFFF"/>
        </w:rPr>
      </w:pPr>
    </w:p>
    <w:p w14:paraId="6B393C55" w14:textId="77777777" w:rsidR="00154512" w:rsidRPr="0078200F" w:rsidRDefault="00154512" w:rsidP="00B430FB">
      <w:pPr>
        <w:pStyle w:val="Default"/>
        <w:tabs>
          <w:tab w:val="left" w:pos="5669"/>
        </w:tabs>
        <w:spacing w:before="0"/>
        <w:rPr>
          <w:rFonts w:ascii="Arial" w:eastAsia="Gotham Book" w:hAnsi="Arial" w:cs="Arial"/>
          <w:b/>
          <w:bCs/>
          <w:sz w:val="16"/>
          <w:szCs w:val="16"/>
          <w:shd w:val="clear" w:color="auto" w:fill="FFFFFF"/>
        </w:rPr>
      </w:pP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26"/>
        <w:gridCol w:w="1926"/>
        <w:gridCol w:w="1926"/>
        <w:gridCol w:w="1926"/>
        <w:gridCol w:w="1926"/>
      </w:tblGrid>
      <w:tr w:rsidR="00B430FB" w:rsidRPr="0078200F" w14:paraId="6D206EBB" w14:textId="77777777" w:rsidTr="003A5715">
        <w:trPr>
          <w:trHeight w:val="295"/>
        </w:trPr>
        <w:tc>
          <w:tcPr>
            <w:tcW w:w="192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C05801" w14:textId="77777777" w:rsidR="00B430FB" w:rsidRPr="0078200F" w:rsidRDefault="00B430FB" w:rsidP="003A5715">
            <w:pPr>
              <w:pStyle w:val="TableStyle2"/>
              <w:jc w:val="center"/>
              <w:rPr>
                <w:rFonts w:ascii="Arial" w:hAnsi="Arial" w:cs="Arial"/>
              </w:rPr>
            </w:pPr>
            <w:r w:rsidRPr="0078200F">
              <w:rPr>
                <w:rFonts w:ascii="Arial" w:hAnsi="Arial" w:cs="Arial"/>
                <w:b/>
                <w:bCs/>
                <w:sz w:val="16"/>
                <w:szCs w:val="16"/>
              </w:rPr>
              <w:t>Platby</w:t>
            </w:r>
          </w:p>
        </w:tc>
        <w:tc>
          <w:tcPr>
            <w:tcW w:w="19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FCEAB7" w14:textId="01E88568" w:rsidR="00B430FB" w:rsidRPr="0078200F" w:rsidRDefault="00B430FB" w:rsidP="003A5715">
            <w:pPr>
              <w:pStyle w:val="TableStyle2"/>
              <w:jc w:val="center"/>
              <w:rPr>
                <w:rFonts w:ascii="Arial" w:hAnsi="Arial" w:cs="Arial"/>
              </w:rPr>
            </w:pPr>
            <w:r w:rsidRPr="0078200F">
              <w:rPr>
                <w:rFonts w:ascii="Arial" w:hAnsi="Arial" w:cs="Arial"/>
                <w:b/>
                <w:bCs/>
                <w:sz w:val="16"/>
                <w:szCs w:val="16"/>
              </w:rPr>
              <w:t>Cen</w:t>
            </w:r>
            <w:r w:rsidR="009D589F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78200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bez DPH</w:t>
            </w:r>
          </w:p>
        </w:tc>
        <w:tc>
          <w:tcPr>
            <w:tcW w:w="19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C54BD8" w14:textId="77777777" w:rsidR="00B430FB" w:rsidRPr="0078200F" w:rsidRDefault="00B430FB" w:rsidP="003A5715">
            <w:pPr>
              <w:pStyle w:val="TableStyle2"/>
              <w:jc w:val="center"/>
              <w:rPr>
                <w:rFonts w:ascii="Arial" w:hAnsi="Arial" w:cs="Arial"/>
              </w:rPr>
            </w:pPr>
            <w:r w:rsidRPr="0078200F">
              <w:rPr>
                <w:rFonts w:ascii="Arial" w:hAnsi="Arial" w:cs="Arial"/>
                <w:b/>
                <w:bCs/>
                <w:sz w:val="16"/>
                <w:szCs w:val="16"/>
              </w:rPr>
              <w:t>DPH 21 %</w:t>
            </w:r>
          </w:p>
        </w:tc>
        <w:tc>
          <w:tcPr>
            <w:tcW w:w="19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FB5D61" w14:textId="77777777" w:rsidR="00B430FB" w:rsidRPr="0078200F" w:rsidRDefault="00B430FB" w:rsidP="003A5715">
            <w:pPr>
              <w:pStyle w:val="TableStyle2"/>
              <w:jc w:val="center"/>
              <w:rPr>
                <w:rFonts w:ascii="Arial" w:hAnsi="Arial" w:cs="Arial"/>
              </w:rPr>
            </w:pPr>
            <w:r w:rsidRPr="0078200F">
              <w:rPr>
                <w:rFonts w:ascii="Arial" w:hAnsi="Arial" w:cs="Arial"/>
                <w:b/>
                <w:bCs/>
                <w:sz w:val="16"/>
                <w:szCs w:val="16"/>
              </w:rPr>
              <w:t>Cena s DPH</w:t>
            </w:r>
          </w:p>
        </w:tc>
        <w:tc>
          <w:tcPr>
            <w:tcW w:w="19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3A501F" w14:textId="77777777" w:rsidR="00B430FB" w:rsidRPr="0078200F" w:rsidRDefault="00B430FB" w:rsidP="003A5715">
            <w:pPr>
              <w:pStyle w:val="TableStyle2"/>
              <w:jc w:val="center"/>
              <w:rPr>
                <w:rFonts w:ascii="Arial" w:hAnsi="Arial" w:cs="Arial"/>
              </w:rPr>
            </w:pPr>
            <w:r w:rsidRPr="0078200F">
              <w:rPr>
                <w:rFonts w:ascii="Arial" w:hAnsi="Arial" w:cs="Arial"/>
                <w:b/>
                <w:bCs/>
                <w:sz w:val="16"/>
                <w:szCs w:val="16"/>
              </w:rPr>
              <w:t>Splatnost do</w:t>
            </w:r>
          </w:p>
        </w:tc>
      </w:tr>
      <w:tr w:rsidR="00122BC5" w:rsidRPr="0078200F" w14:paraId="33059943" w14:textId="77777777" w:rsidTr="003A5715">
        <w:trPr>
          <w:trHeight w:val="295"/>
        </w:trPr>
        <w:tc>
          <w:tcPr>
            <w:tcW w:w="192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44E1FD" w14:textId="77777777" w:rsidR="00122BC5" w:rsidRPr="0078200F" w:rsidRDefault="00122BC5" w:rsidP="00122BC5">
            <w:pPr>
              <w:pStyle w:val="TableStyle2"/>
              <w:jc w:val="center"/>
              <w:rPr>
                <w:rFonts w:ascii="Arial" w:hAnsi="Arial" w:cs="Arial"/>
              </w:rPr>
            </w:pPr>
            <w:r w:rsidRPr="0078200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E69AC" w14:textId="41A6C4A4" w:rsidR="00122BC5" w:rsidRPr="0078200F" w:rsidRDefault="002F37FA" w:rsidP="00122BC5">
            <w:pPr>
              <w:pStyle w:val="TableStyle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834463">
              <w:rPr>
                <w:rFonts w:ascii="Arial" w:hAnsi="Arial" w:cs="Arial"/>
                <w:sz w:val="16"/>
                <w:szCs w:val="16"/>
              </w:rPr>
              <w:t>8</w:t>
            </w:r>
            <w:r w:rsidR="00122BC5" w:rsidRPr="0078200F">
              <w:rPr>
                <w:rFonts w:ascii="Arial" w:hAnsi="Arial" w:cs="Arial"/>
                <w:sz w:val="16"/>
                <w:szCs w:val="16"/>
              </w:rPr>
              <w:t>.</w:t>
            </w:r>
            <w:r w:rsidR="00834463">
              <w:rPr>
                <w:rFonts w:ascii="Arial" w:hAnsi="Arial" w:cs="Arial"/>
                <w:sz w:val="16"/>
                <w:szCs w:val="16"/>
              </w:rPr>
              <w:t>512</w:t>
            </w:r>
            <w:r w:rsidR="00122BC5" w:rsidRPr="0078200F">
              <w:rPr>
                <w:rFonts w:ascii="Arial" w:hAnsi="Arial" w:cs="Arial"/>
                <w:sz w:val="16"/>
                <w:szCs w:val="16"/>
              </w:rPr>
              <w:t xml:space="preserve"> Kč 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8BF42" w14:textId="6E7AF0C4" w:rsidR="00122BC5" w:rsidRPr="0078200F" w:rsidRDefault="00834463" w:rsidP="00122BC5">
            <w:pPr>
              <w:pStyle w:val="TableStyle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122BC5" w:rsidRPr="0078200F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988</w:t>
            </w:r>
            <w:r w:rsidR="00122BC5" w:rsidRPr="0078200F">
              <w:rPr>
                <w:rFonts w:ascii="Arial" w:hAnsi="Arial" w:cs="Arial"/>
                <w:sz w:val="16"/>
                <w:szCs w:val="16"/>
              </w:rPr>
              <w:t xml:space="preserve"> Kč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DDFD4C" w14:textId="663A758A" w:rsidR="00122BC5" w:rsidRPr="0078200F" w:rsidRDefault="00122BC5" w:rsidP="00122BC5">
            <w:pPr>
              <w:pStyle w:val="TableStyle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834463">
              <w:rPr>
                <w:rFonts w:ascii="Arial" w:hAnsi="Arial" w:cs="Arial"/>
                <w:sz w:val="16"/>
                <w:szCs w:val="16"/>
              </w:rPr>
              <w:t>4</w:t>
            </w:r>
            <w:r w:rsidRPr="0078200F">
              <w:rPr>
                <w:rFonts w:ascii="Arial" w:hAnsi="Arial" w:cs="Arial"/>
                <w:sz w:val="16"/>
                <w:szCs w:val="16"/>
              </w:rPr>
              <w:t>.</w:t>
            </w:r>
            <w:r w:rsidR="00834463">
              <w:rPr>
                <w:rFonts w:ascii="Arial" w:hAnsi="Arial" w:cs="Arial"/>
                <w:sz w:val="16"/>
                <w:szCs w:val="16"/>
              </w:rPr>
              <w:t>500</w:t>
            </w:r>
            <w:r w:rsidRPr="0078200F">
              <w:rPr>
                <w:rFonts w:ascii="Arial" w:hAnsi="Arial" w:cs="Arial"/>
                <w:sz w:val="16"/>
                <w:szCs w:val="16"/>
              </w:rPr>
              <w:t xml:space="preserve"> Kč 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B40E7" w14:textId="4B6F4EE9" w:rsidR="00122BC5" w:rsidRPr="0078200F" w:rsidRDefault="00AD2655" w:rsidP="00122BC5">
            <w:pPr>
              <w:pStyle w:val="TableStyle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="00122BC5" w:rsidRPr="0078200F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400562">
              <w:rPr>
                <w:rFonts w:ascii="Arial" w:hAnsi="Arial" w:cs="Arial"/>
                <w:sz w:val="16"/>
                <w:szCs w:val="16"/>
              </w:rPr>
              <w:t>4</w:t>
            </w:r>
            <w:r w:rsidR="00122BC5" w:rsidRPr="0078200F">
              <w:rPr>
                <w:rFonts w:ascii="Arial" w:hAnsi="Arial" w:cs="Arial"/>
                <w:sz w:val="16"/>
                <w:szCs w:val="16"/>
              </w:rPr>
              <w:t>. 202</w:t>
            </w:r>
            <w:r w:rsidR="00122BC5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834463" w:rsidRPr="0078200F" w14:paraId="3514BBBC" w14:textId="77777777" w:rsidTr="0007795E">
        <w:trPr>
          <w:trHeight w:val="295"/>
        </w:trPr>
        <w:tc>
          <w:tcPr>
            <w:tcW w:w="192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D573C8" w14:textId="77777777" w:rsidR="00834463" w:rsidRPr="0078200F" w:rsidRDefault="00834463" w:rsidP="00834463">
            <w:pPr>
              <w:pStyle w:val="TableStyle2"/>
              <w:jc w:val="center"/>
              <w:rPr>
                <w:rFonts w:ascii="Arial" w:hAnsi="Arial" w:cs="Arial"/>
              </w:rPr>
            </w:pPr>
            <w:r w:rsidRPr="0078200F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C7B4B2" w14:textId="1A222F05" w:rsidR="00834463" w:rsidRPr="0078200F" w:rsidRDefault="00834463" w:rsidP="00834463">
            <w:pPr>
              <w:pStyle w:val="TableStyle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  <w:r w:rsidRPr="0078200F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512</w:t>
            </w:r>
            <w:r w:rsidRPr="0078200F">
              <w:rPr>
                <w:rFonts w:ascii="Arial" w:hAnsi="Arial" w:cs="Arial"/>
                <w:sz w:val="16"/>
                <w:szCs w:val="16"/>
              </w:rPr>
              <w:t xml:space="preserve"> Kč 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6BE004" w14:textId="42378A2A" w:rsidR="00834463" w:rsidRPr="0078200F" w:rsidRDefault="00834463" w:rsidP="00834463">
            <w:pPr>
              <w:pStyle w:val="TableStyle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78200F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988</w:t>
            </w:r>
            <w:r w:rsidRPr="0078200F">
              <w:rPr>
                <w:rFonts w:ascii="Arial" w:hAnsi="Arial" w:cs="Arial"/>
                <w:sz w:val="16"/>
                <w:szCs w:val="16"/>
              </w:rPr>
              <w:t xml:space="preserve"> Kč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7DBAA5" w14:textId="3F5EE077" w:rsidR="00834463" w:rsidRPr="0078200F" w:rsidRDefault="00834463" w:rsidP="00834463">
            <w:pPr>
              <w:pStyle w:val="TableStyle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34</w:t>
            </w:r>
            <w:r w:rsidRPr="0078200F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500</w:t>
            </w:r>
            <w:r w:rsidRPr="0078200F">
              <w:rPr>
                <w:rFonts w:ascii="Arial" w:hAnsi="Arial" w:cs="Arial"/>
                <w:sz w:val="16"/>
                <w:szCs w:val="16"/>
              </w:rPr>
              <w:t xml:space="preserve"> Kč 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6E0078" w14:textId="49980B7B" w:rsidR="00834463" w:rsidRPr="0078200F" w:rsidRDefault="00AD2655" w:rsidP="00834463">
            <w:pPr>
              <w:pStyle w:val="TableStyle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="00A44945">
              <w:rPr>
                <w:rFonts w:ascii="Arial" w:hAnsi="Arial" w:cs="Arial"/>
                <w:sz w:val="16"/>
                <w:szCs w:val="16"/>
              </w:rPr>
              <w:t>.</w:t>
            </w:r>
            <w:r w:rsidR="00834463" w:rsidRPr="0078200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00562">
              <w:rPr>
                <w:rFonts w:ascii="Arial" w:hAnsi="Arial" w:cs="Arial"/>
                <w:sz w:val="16"/>
                <w:szCs w:val="16"/>
              </w:rPr>
              <w:t>4</w:t>
            </w:r>
            <w:r w:rsidR="00A44945">
              <w:rPr>
                <w:rFonts w:ascii="Arial" w:hAnsi="Arial" w:cs="Arial"/>
                <w:sz w:val="16"/>
                <w:szCs w:val="16"/>
              </w:rPr>
              <w:t>.</w:t>
            </w:r>
            <w:r w:rsidR="00834463" w:rsidRPr="0078200F">
              <w:rPr>
                <w:rFonts w:ascii="Arial" w:hAnsi="Arial" w:cs="Arial"/>
                <w:sz w:val="16"/>
                <w:szCs w:val="16"/>
              </w:rPr>
              <w:t xml:space="preserve"> 202</w:t>
            </w:r>
            <w:r w:rsidR="00834463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834463" w:rsidRPr="0078200F" w14:paraId="3CBC3B83" w14:textId="77777777" w:rsidTr="0007795E">
        <w:trPr>
          <w:trHeight w:val="295"/>
        </w:trPr>
        <w:tc>
          <w:tcPr>
            <w:tcW w:w="192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72E15A" w14:textId="77777777" w:rsidR="00834463" w:rsidRPr="0078200F" w:rsidRDefault="00834463" w:rsidP="00834463">
            <w:pPr>
              <w:pStyle w:val="TableStyle2"/>
              <w:jc w:val="center"/>
              <w:rPr>
                <w:rFonts w:ascii="Arial" w:hAnsi="Arial" w:cs="Arial"/>
              </w:rPr>
            </w:pPr>
            <w:r w:rsidRPr="0078200F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3C3388" w14:textId="71E741DF" w:rsidR="00834463" w:rsidRPr="0078200F" w:rsidRDefault="00834463" w:rsidP="00834463">
            <w:pPr>
              <w:pStyle w:val="TableStyle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  <w:r w:rsidRPr="0078200F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512</w:t>
            </w:r>
            <w:r w:rsidRPr="0078200F">
              <w:rPr>
                <w:rFonts w:ascii="Arial" w:hAnsi="Arial" w:cs="Arial"/>
                <w:sz w:val="16"/>
                <w:szCs w:val="16"/>
              </w:rPr>
              <w:t xml:space="preserve"> Kč 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91A95E" w14:textId="03274890" w:rsidR="00834463" w:rsidRPr="0078200F" w:rsidRDefault="00834463" w:rsidP="00834463">
            <w:pPr>
              <w:pStyle w:val="TableStyle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78200F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988</w:t>
            </w:r>
            <w:r w:rsidRPr="0078200F">
              <w:rPr>
                <w:rFonts w:ascii="Arial" w:hAnsi="Arial" w:cs="Arial"/>
                <w:sz w:val="16"/>
                <w:szCs w:val="16"/>
              </w:rPr>
              <w:t xml:space="preserve"> Kč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1B677F" w14:textId="3E4B1404" w:rsidR="00834463" w:rsidRPr="0078200F" w:rsidRDefault="00834463" w:rsidP="00834463">
            <w:pPr>
              <w:pStyle w:val="TableStyle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34</w:t>
            </w:r>
            <w:r w:rsidRPr="0078200F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500</w:t>
            </w:r>
            <w:r w:rsidRPr="0078200F">
              <w:rPr>
                <w:rFonts w:ascii="Arial" w:hAnsi="Arial" w:cs="Arial"/>
                <w:sz w:val="16"/>
                <w:szCs w:val="16"/>
              </w:rPr>
              <w:t xml:space="preserve"> Kč 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5E3FA3" w14:textId="13D55640" w:rsidR="00834463" w:rsidRPr="00311D5C" w:rsidRDefault="00AD2655" w:rsidP="00834463">
            <w:pPr>
              <w:pStyle w:val="TableStyle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="00132396">
              <w:rPr>
                <w:rFonts w:ascii="Arial" w:hAnsi="Arial" w:cs="Arial"/>
                <w:sz w:val="16"/>
                <w:szCs w:val="16"/>
              </w:rPr>
              <w:t>.</w:t>
            </w:r>
            <w:r w:rsidR="00834463" w:rsidRPr="0078200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00562">
              <w:rPr>
                <w:rFonts w:ascii="Arial" w:hAnsi="Arial" w:cs="Arial"/>
                <w:sz w:val="16"/>
                <w:szCs w:val="16"/>
              </w:rPr>
              <w:t>4</w:t>
            </w:r>
            <w:r w:rsidR="00834463" w:rsidRPr="0078200F">
              <w:rPr>
                <w:rFonts w:ascii="Arial" w:hAnsi="Arial" w:cs="Arial"/>
                <w:sz w:val="16"/>
                <w:szCs w:val="16"/>
              </w:rPr>
              <w:t>. 202</w:t>
            </w:r>
            <w:r w:rsidR="00834463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834463" w:rsidRPr="0078200F" w14:paraId="1A7C0DEA" w14:textId="77777777" w:rsidTr="0007795E">
        <w:trPr>
          <w:trHeight w:val="295"/>
        </w:trPr>
        <w:tc>
          <w:tcPr>
            <w:tcW w:w="192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487209" w14:textId="12196BD8" w:rsidR="00834463" w:rsidRPr="0078200F" w:rsidRDefault="00834463" w:rsidP="00834463">
            <w:pPr>
              <w:pStyle w:val="TableStyle2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4B7FBD" w14:textId="2FF4933B" w:rsidR="00834463" w:rsidRDefault="00834463" w:rsidP="00834463">
            <w:pPr>
              <w:pStyle w:val="TableStyle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  <w:r w:rsidRPr="0078200F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512</w:t>
            </w:r>
            <w:r w:rsidRPr="0078200F">
              <w:rPr>
                <w:rFonts w:ascii="Arial" w:hAnsi="Arial" w:cs="Arial"/>
                <w:sz w:val="16"/>
                <w:szCs w:val="16"/>
              </w:rPr>
              <w:t xml:space="preserve"> Kč 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703F8B" w14:textId="0D34D978" w:rsidR="00834463" w:rsidRDefault="00834463" w:rsidP="00834463">
            <w:pPr>
              <w:pStyle w:val="TableStyle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78200F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988</w:t>
            </w:r>
            <w:r w:rsidRPr="0078200F">
              <w:rPr>
                <w:rFonts w:ascii="Arial" w:hAnsi="Arial" w:cs="Arial"/>
                <w:sz w:val="16"/>
                <w:szCs w:val="16"/>
              </w:rPr>
              <w:t xml:space="preserve"> Kč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426EB8" w14:textId="4E46E82D" w:rsidR="00834463" w:rsidRDefault="00834463" w:rsidP="00834463">
            <w:pPr>
              <w:pStyle w:val="TableStyle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</w:t>
            </w:r>
            <w:r w:rsidRPr="0078200F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500</w:t>
            </w:r>
            <w:r w:rsidRPr="0078200F">
              <w:rPr>
                <w:rFonts w:ascii="Arial" w:hAnsi="Arial" w:cs="Arial"/>
                <w:sz w:val="16"/>
                <w:szCs w:val="16"/>
              </w:rPr>
              <w:t xml:space="preserve"> Kč 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9E5DAA" w14:textId="40F5D3BA" w:rsidR="00834463" w:rsidRDefault="00AD2655" w:rsidP="00834463">
            <w:pPr>
              <w:pStyle w:val="TableStyle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="00834463" w:rsidRPr="0078200F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400562">
              <w:rPr>
                <w:rFonts w:ascii="Arial" w:hAnsi="Arial" w:cs="Arial"/>
                <w:sz w:val="16"/>
                <w:szCs w:val="16"/>
              </w:rPr>
              <w:t>4</w:t>
            </w:r>
            <w:r w:rsidR="00834463" w:rsidRPr="0078200F">
              <w:rPr>
                <w:rFonts w:ascii="Arial" w:hAnsi="Arial" w:cs="Arial"/>
                <w:sz w:val="16"/>
                <w:szCs w:val="16"/>
              </w:rPr>
              <w:t>. 202</w:t>
            </w:r>
            <w:r w:rsidR="00834463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</w:tbl>
    <w:p w14:paraId="1C43EEA1" w14:textId="77777777" w:rsidR="00B430FB" w:rsidRPr="0078200F" w:rsidRDefault="00B430FB" w:rsidP="00B430FB">
      <w:pPr>
        <w:pStyle w:val="Default"/>
        <w:tabs>
          <w:tab w:val="left" w:pos="5669"/>
        </w:tabs>
        <w:spacing w:before="0"/>
        <w:rPr>
          <w:rFonts w:ascii="Arial" w:eastAsia="Gotham Light" w:hAnsi="Arial" w:cs="Arial"/>
          <w:sz w:val="16"/>
          <w:szCs w:val="16"/>
          <w:shd w:val="clear" w:color="auto" w:fill="FFFFFF"/>
        </w:rPr>
      </w:pPr>
      <w:r w:rsidRPr="0078200F">
        <w:rPr>
          <w:rFonts w:ascii="Arial" w:eastAsia="Gotham Light" w:hAnsi="Arial" w:cs="Arial"/>
          <w:sz w:val="16"/>
          <w:szCs w:val="16"/>
          <w:shd w:val="clear" w:color="auto" w:fill="FFFFFF"/>
        </w:rPr>
        <w:br/>
      </w:r>
    </w:p>
    <w:p w14:paraId="75264863" w14:textId="77777777" w:rsidR="00B430FB" w:rsidRPr="0078200F" w:rsidRDefault="00B430FB" w:rsidP="00B430FB">
      <w:pPr>
        <w:pStyle w:val="Default"/>
        <w:tabs>
          <w:tab w:val="left" w:pos="5669"/>
        </w:tabs>
        <w:spacing w:before="0"/>
        <w:rPr>
          <w:rFonts w:ascii="Arial" w:eastAsia="Gotham Light" w:hAnsi="Arial" w:cs="Arial"/>
          <w:sz w:val="16"/>
          <w:szCs w:val="16"/>
          <w:shd w:val="clear" w:color="auto" w:fill="FFFFFF"/>
        </w:rPr>
      </w:pPr>
    </w:p>
    <w:p w14:paraId="58B3FD1E" w14:textId="1E7D8B8A" w:rsidR="00B430FB" w:rsidRDefault="00B430FB" w:rsidP="00B430FB">
      <w:pPr>
        <w:pStyle w:val="Default"/>
        <w:tabs>
          <w:tab w:val="left" w:pos="5669"/>
        </w:tabs>
        <w:spacing w:before="0"/>
        <w:rPr>
          <w:rFonts w:ascii="Arial" w:eastAsia="Gotham Light" w:hAnsi="Arial" w:cs="Arial"/>
          <w:sz w:val="16"/>
          <w:szCs w:val="16"/>
          <w:shd w:val="clear" w:color="auto" w:fill="FFFFFF"/>
        </w:rPr>
      </w:pPr>
    </w:p>
    <w:p w14:paraId="515EF0DE" w14:textId="77777777" w:rsidR="00B72804" w:rsidRDefault="00B72804" w:rsidP="00B430FB">
      <w:pPr>
        <w:pStyle w:val="Default"/>
        <w:tabs>
          <w:tab w:val="left" w:pos="5669"/>
        </w:tabs>
        <w:spacing w:before="0"/>
        <w:rPr>
          <w:rFonts w:ascii="Arial" w:eastAsia="Gotham Light" w:hAnsi="Arial" w:cs="Arial"/>
          <w:sz w:val="16"/>
          <w:szCs w:val="16"/>
          <w:shd w:val="clear" w:color="auto" w:fill="FFFFFF"/>
        </w:rPr>
      </w:pPr>
    </w:p>
    <w:p w14:paraId="0C024B2F" w14:textId="77777777" w:rsidR="00B430FB" w:rsidRPr="0078200F" w:rsidRDefault="00B430FB" w:rsidP="00B430FB">
      <w:pPr>
        <w:pStyle w:val="Default"/>
        <w:tabs>
          <w:tab w:val="left" w:pos="5669"/>
        </w:tabs>
        <w:spacing w:before="0"/>
        <w:rPr>
          <w:rFonts w:ascii="Arial" w:eastAsia="Gotham Light" w:hAnsi="Arial" w:cs="Arial"/>
          <w:sz w:val="16"/>
          <w:szCs w:val="16"/>
          <w:shd w:val="clear" w:color="auto" w:fill="FFFFFF"/>
        </w:rPr>
      </w:pPr>
    </w:p>
    <w:p w14:paraId="4F0AF109" w14:textId="77777777" w:rsidR="00B430FB" w:rsidRPr="0078200F" w:rsidRDefault="00B430FB" w:rsidP="00B430FB">
      <w:pPr>
        <w:pStyle w:val="Default"/>
        <w:tabs>
          <w:tab w:val="left" w:pos="5669"/>
        </w:tabs>
        <w:spacing w:before="0"/>
        <w:rPr>
          <w:rFonts w:ascii="Arial" w:eastAsia="Gotham Book" w:hAnsi="Arial" w:cs="Arial"/>
          <w:b/>
          <w:bCs/>
          <w:color w:val="EE220C"/>
          <w:sz w:val="18"/>
          <w:szCs w:val="18"/>
          <w:shd w:val="clear" w:color="auto" w:fill="FFFFFF"/>
        </w:rPr>
      </w:pPr>
      <w:r w:rsidRPr="0078200F">
        <w:rPr>
          <w:rFonts w:ascii="Arial" w:hAnsi="Arial" w:cs="Arial"/>
          <w:b/>
          <w:bCs/>
          <w:color w:val="EE220C"/>
          <w:sz w:val="18"/>
          <w:szCs w:val="18"/>
          <w:shd w:val="clear" w:color="auto" w:fill="FFFFFF"/>
        </w:rPr>
        <w:t>Datum splatnosti = datum zdaniteln</w:t>
      </w:r>
      <w:r w:rsidRPr="0078200F">
        <w:rPr>
          <w:rFonts w:ascii="Arial" w:hAnsi="Arial" w:cs="Arial"/>
          <w:b/>
          <w:bCs/>
          <w:color w:val="EE220C"/>
          <w:sz w:val="18"/>
          <w:szCs w:val="18"/>
          <w:shd w:val="clear" w:color="auto" w:fill="FFFFFF"/>
          <w:lang w:val="fr-FR"/>
        </w:rPr>
        <w:t>é</w:t>
      </w:r>
      <w:r w:rsidRPr="0078200F">
        <w:rPr>
          <w:rFonts w:ascii="Arial" w:hAnsi="Arial" w:cs="Arial"/>
          <w:b/>
          <w:bCs/>
          <w:color w:val="EE220C"/>
          <w:sz w:val="18"/>
          <w:szCs w:val="18"/>
          <w:shd w:val="clear" w:color="auto" w:fill="FFFFFF"/>
        </w:rPr>
        <w:t xml:space="preserve">ho plnění </w:t>
      </w:r>
    </w:p>
    <w:p w14:paraId="71CDD17D" w14:textId="77777777" w:rsidR="00B430FB" w:rsidRPr="0078200F" w:rsidRDefault="00B430FB" w:rsidP="00B430FB">
      <w:pPr>
        <w:pStyle w:val="Default"/>
        <w:tabs>
          <w:tab w:val="left" w:pos="5669"/>
        </w:tabs>
        <w:spacing w:before="0"/>
        <w:rPr>
          <w:rFonts w:ascii="Arial" w:hAnsi="Arial" w:cs="Arial"/>
          <w:sz w:val="18"/>
          <w:szCs w:val="18"/>
          <w:shd w:val="clear" w:color="auto" w:fill="FFFFFF"/>
        </w:rPr>
      </w:pPr>
      <w:r w:rsidRPr="0078200F">
        <w:rPr>
          <w:rFonts w:ascii="Arial" w:hAnsi="Arial" w:cs="Arial"/>
          <w:b/>
          <w:bCs/>
          <w:color w:val="EE220C"/>
          <w:sz w:val="18"/>
          <w:szCs w:val="18"/>
          <w:shd w:val="clear" w:color="auto" w:fill="FFFFFF"/>
        </w:rPr>
        <w:t>NAHRAZUJE DAŇ</w:t>
      </w:r>
      <w:r w:rsidRPr="0078200F">
        <w:rPr>
          <w:rFonts w:ascii="Arial" w:hAnsi="Arial" w:cs="Arial"/>
          <w:b/>
          <w:bCs/>
          <w:color w:val="EE220C"/>
          <w:sz w:val="18"/>
          <w:szCs w:val="18"/>
          <w:shd w:val="clear" w:color="auto" w:fill="FFFFFF"/>
          <w:lang w:val="nl-NL"/>
        </w:rPr>
        <w:t>OV</w:t>
      </w:r>
      <w:r w:rsidRPr="0078200F">
        <w:rPr>
          <w:rFonts w:ascii="Arial" w:hAnsi="Arial" w:cs="Arial"/>
          <w:b/>
          <w:bCs/>
          <w:color w:val="EE220C"/>
          <w:sz w:val="18"/>
          <w:szCs w:val="18"/>
          <w:shd w:val="clear" w:color="auto" w:fill="FFFFFF"/>
        </w:rPr>
        <w:t xml:space="preserve">Ý </w:t>
      </w:r>
      <w:r w:rsidRPr="0078200F">
        <w:rPr>
          <w:rFonts w:ascii="Arial" w:hAnsi="Arial" w:cs="Arial"/>
          <w:b/>
          <w:bCs/>
          <w:color w:val="EE220C"/>
          <w:sz w:val="18"/>
          <w:szCs w:val="18"/>
          <w:shd w:val="clear" w:color="auto" w:fill="FFFFFF"/>
          <w:lang w:val="da-DK"/>
        </w:rPr>
        <w:t>DOKLAD</w:t>
      </w:r>
      <w:r w:rsidRPr="0078200F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</w:p>
    <w:p w14:paraId="018C818B" w14:textId="616C4AD1" w:rsidR="00B430FB" w:rsidRDefault="00B430FB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sz w:val="18"/>
          <w:szCs w:val="18"/>
          <w:shd w:val="clear" w:color="auto" w:fill="FFFFFF"/>
        </w:rPr>
      </w:pPr>
      <w:r w:rsidRPr="0078200F">
        <w:rPr>
          <w:rFonts w:ascii="Arial" w:hAnsi="Arial" w:cs="Arial"/>
          <w:sz w:val="18"/>
          <w:szCs w:val="18"/>
          <w:shd w:val="clear" w:color="auto" w:fill="FFFFFF"/>
        </w:rPr>
        <w:tab/>
      </w:r>
    </w:p>
    <w:p w14:paraId="127F0BAB" w14:textId="2EEF6D7F" w:rsidR="00B430FB" w:rsidRDefault="00B430FB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sz w:val="18"/>
          <w:szCs w:val="18"/>
          <w:shd w:val="clear" w:color="auto" w:fill="FFFFFF"/>
        </w:rPr>
      </w:pPr>
    </w:p>
    <w:p w14:paraId="32487AD4" w14:textId="219CDAC1" w:rsidR="00B430FB" w:rsidRDefault="00B430FB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sz w:val="18"/>
          <w:szCs w:val="18"/>
          <w:shd w:val="clear" w:color="auto" w:fill="FFFFFF"/>
        </w:rPr>
      </w:pPr>
    </w:p>
    <w:p w14:paraId="1980D962" w14:textId="7F205213" w:rsidR="00B430FB" w:rsidRDefault="00B430FB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sz w:val="18"/>
          <w:szCs w:val="18"/>
          <w:shd w:val="clear" w:color="auto" w:fill="FFFFFF"/>
        </w:rPr>
      </w:pPr>
    </w:p>
    <w:bookmarkEnd w:id="0"/>
    <w:p w14:paraId="15F99C10" w14:textId="23E4E0B7" w:rsidR="00B430FB" w:rsidRDefault="00B430FB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sz w:val="18"/>
          <w:szCs w:val="18"/>
          <w:shd w:val="clear" w:color="auto" w:fill="FFFFFF"/>
        </w:rPr>
      </w:pPr>
    </w:p>
    <w:p w14:paraId="1E8D8A39" w14:textId="36FC79F5" w:rsidR="00B430FB" w:rsidRDefault="00B430FB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sz w:val="18"/>
          <w:szCs w:val="18"/>
          <w:shd w:val="clear" w:color="auto" w:fill="FFFFFF"/>
        </w:rPr>
      </w:pPr>
    </w:p>
    <w:p w14:paraId="0EDF9043" w14:textId="31AE0F2A" w:rsidR="00B430FB" w:rsidRDefault="00B430FB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sz w:val="18"/>
          <w:szCs w:val="18"/>
          <w:shd w:val="clear" w:color="auto" w:fill="FFFFFF"/>
        </w:rPr>
      </w:pPr>
    </w:p>
    <w:p w14:paraId="56021EBD" w14:textId="2A620F81" w:rsidR="00B430FB" w:rsidRDefault="00B430FB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sz w:val="18"/>
          <w:szCs w:val="18"/>
          <w:shd w:val="clear" w:color="auto" w:fill="FFFFFF"/>
        </w:rPr>
      </w:pPr>
    </w:p>
    <w:p w14:paraId="0EF98F59" w14:textId="16FD07C0" w:rsidR="00B430FB" w:rsidRDefault="00B430FB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sz w:val="18"/>
          <w:szCs w:val="18"/>
          <w:shd w:val="clear" w:color="auto" w:fill="FFFFFF"/>
        </w:rPr>
      </w:pPr>
    </w:p>
    <w:p w14:paraId="041F0FFE" w14:textId="36B54270" w:rsidR="00B430FB" w:rsidRDefault="00B430FB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sz w:val="18"/>
          <w:szCs w:val="18"/>
          <w:shd w:val="clear" w:color="auto" w:fill="FFFFFF"/>
        </w:rPr>
      </w:pPr>
    </w:p>
    <w:p w14:paraId="62C2A13F" w14:textId="5FB0D091" w:rsidR="00B430FB" w:rsidRDefault="00B430FB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sz w:val="18"/>
          <w:szCs w:val="18"/>
          <w:shd w:val="clear" w:color="auto" w:fill="FFFFFF"/>
        </w:rPr>
      </w:pPr>
    </w:p>
    <w:p w14:paraId="1D3E2CFC" w14:textId="785CC86C" w:rsidR="00B430FB" w:rsidRDefault="00B430FB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sz w:val="18"/>
          <w:szCs w:val="18"/>
          <w:shd w:val="clear" w:color="auto" w:fill="FFFFFF"/>
        </w:rPr>
      </w:pPr>
    </w:p>
    <w:p w14:paraId="1A81CE39" w14:textId="00D12545" w:rsidR="00E23591" w:rsidRDefault="00E23591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sz w:val="18"/>
          <w:szCs w:val="18"/>
          <w:shd w:val="clear" w:color="auto" w:fill="FFFFFF"/>
        </w:rPr>
      </w:pPr>
    </w:p>
    <w:p w14:paraId="728F8342" w14:textId="77777777" w:rsidR="00E23591" w:rsidRDefault="00E23591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sz w:val="18"/>
          <w:szCs w:val="18"/>
          <w:shd w:val="clear" w:color="auto" w:fill="FFFFFF"/>
        </w:rPr>
      </w:pPr>
    </w:p>
    <w:p w14:paraId="2C256A29" w14:textId="3266793E" w:rsidR="00B430FB" w:rsidRDefault="00B430FB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sz w:val="18"/>
          <w:szCs w:val="18"/>
          <w:shd w:val="clear" w:color="auto" w:fill="FFFFFF"/>
        </w:rPr>
      </w:pPr>
    </w:p>
    <w:p w14:paraId="20460AE7" w14:textId="3A1D0F6B" w:rsidR="00B430FB" w:rsidRDefault="00B430FB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sz w:val="18"/>
          <w:szCs w:val="18"/>
          <w:shd w:val="clear" w:color="auto" w:fill="FFFFFF"/>
        </w:rPr>
      </w:pPr>
    </w:p>
    <w:p w14:paraId="07E54B00" w14:textId="184310F3" w:rsidR="00B430FB" w:rsidRDefault="00B430FB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sz w:val="18"/>
          <w:szCs w:val="18"/>
          <w:shd w:val="clear" w:color="auto" w:fill="FFFFFF"/>
        </w:rPr>
      </w:pPr>
    </w:p>
    <w:p w14:paraId="5FEDF445" w14:textId="77777777" w:rsidR="00A34B93" w:rsidRDefault="00A34B93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sz w:val="18"/>
          <w:szCs w:val="18"/>
          <w:shd w:val="clear" w:color="auto" w:fill="FFFFFF"/>
        </w:rPr>
      </w:pPr>
    </w:p>
    <w:p w14:paraId="40A11068" w14:textId="230989B9" w:rsidR="00B430FB" w:rsidRDefault="00B430FB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sz w:val="18"/>
          <w:szCs w:val="18"/>
          <w:shd w:val="clear" w:color="auto" w:fill="FFFFFF"/>
        </w:rPr>
      </w:pPr>
    </w:p>
    <w:p w14:paraId="3FF5344E" w14:textId="77777777" w:rsidR="00311D5C" w:rsidRDefault="00311D5C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sz w:val="18"/>
          <w:szCs w:val="18"/>
          <w:shd w:val="clear" w:color="auto" w:fill="FFFFFF"/>
        </w:rPr>
      </w:pPr>
    </w:p>
    <w:p w14:paraId="45F34B85" w14:textId="22A59E1E" w:rsidR="00B430FB" w:rsidRDefault="00B430FB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sz w:val="18"/>
          <w:szCs w:val="18"/>
          <w:shd w:val="clear" w:color="auto" w:fill="FFFFFF"/>
        </w:rPr>
      </w:pPr>
    </w:p>
    <w:p w14:paraId="46AFA855" w14:textId="5BD9B100" w:rsidR="00B94196" w:rsidRDefault="00B94196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sz w:val="18"/>
          <w:szCs w:val="18"/>
          <w:shd w:val="clear" w:color="auto" w:fill="FFFFFF"/>
        </w:rPr>
      </w:pPr>
    </w:p>
    <w:p w14:paraId="49682AF6" w14:textId="3C44F0AA" w:rsidR="00B94196" w:rsidRDefault="00B94196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sz w:val="18"/>
          <w:szCs w:val="18"/>
          <w:shd w:val="clear" w:color="auto" w:fill="FFFFFF"/>
        </w:rPr>
      </w:pPr>
    </w:p>
    <w:p w14:paraId="3BD186AB" w14:textId="77777777" w:rsidR="00B94196" w:rsidRDefault="00B94196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sz w:val="18"/>
          <w:szCs w:val="18"/>
          <w:shd w:val="clear" w:color="auto" w:fill="FFFFFF"/>
        </w:rPr>
      </w:pPr>
    </w:p>
    <w:p w14:paraId="5446CD3C" w14:textId="404E1BF5" w:rsidR="00B430FB" w:rsidRDefault="00B430FB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sz w:val="18"/>
          <w:szCs w:val="18"/>
          <w:shd w:val="clear" w:color="auto" w:fill="FFFFFF"/>
        </w:rPr>
      </w:pPr>
    </w:p>
    <w:p w14:paraId="0F935AD3" w14:textId="23101BCF" w:rsidR="00114EB8" w:rsidRDefault="00114EB8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sz w:val="18"/>
          <w:szCs w:val="18"/>
          <w:shd w:val="clear" w:color="auto" w:fill="FFFFFF"/>
        </w:rPr>
      </w:pPr>
    </w:p>
    <w:p w14:paraId="3C078ECB" w14:textId="77777777" w:rsidR="00114EB8" w:rsidRDefault="00114EB8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sz w:val="18"/>
          <w:szCs w:val="18"/>
          <w:shd w:val="clear" w:color="auto" w:fill="FFFFFF"/>
        </w:rPr>
      </w:pPr>
    </w:p>
    <w:p w14:paraId="0F4B496F" w14:textId="77777777" w:rsidR="00B430FB" w:rsidRDefault="00B430FB" w:rsidP="002202D4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b/>
          <w:bCs/>
          <w:sz w:val="28"/>
          <w:szCs w:val="28"/>
        </w:rPr>
      </w:pPr>
    </w:p>
    <w:p w14:paraId="58AAB4AB" w14:textId="2CB39CA0" w:rsidR="00397DB3" w:rsidRDefault="00F41536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eastAsia="Gotham Book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HARDWARE</w:t>
      </w:r>
    </w:p>
    <w:p w14:paraId="27E1FAE2" w14:textId="77777777" w:rsidR="00397DB3" w:rsidRDefault="00397DB3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eastAsia="Gotham Book" w:hAnsi="Arial" w:cs="Arial"/>
          <w:b/>
          <w:bCs/>
          <w:sz w:val="16"/>
          <w:szCs w:val="16"/>
        </w:rPr>
      </w:pPr>
    </w:p>
    <w:p w14:paraId="2362861F" w14:textId="77777777" w:rsidR="00397DB3" w:rsidRDefault="00397DB3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eastAsia="Gotham Book" w:hAnsi="Arial" w:cs="Arial"/>
          <w:sz w:val="16"/>
          <w:szCs w:val="16"/>
        </w:rPr>
      </w:pPr>
    </w:p>
    <w:p w14:paraId="15C01AD2" w14:textId="77777777" w:rsidR="00397DB3" w:rsidRDefault="00397DB3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eastAsia="Gotham Book" w:hAnsi="Arial" w:cs="Arial"/>
          <w:b/>
          <w:bCs/>
          <w:sz w:val="16"/>
          <w:szCs w:val="16"/>
        </w:rPr>
      </w:pPr>
    </w:p>
    <w:p w14:paraId="05D1AFAD" w14:textId="77777777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bCs/>
          <w:sz w:val="16"/>
          <w:szCs w:val="16"/>
        </w:rPr>
        <w:t>Provedení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sz w:val="16"/>
          <w:szCs w:val="16"/>
          <w:shd w:val="clear" w:color="auto" w:fill="FFFFFF"/>
        </w:rPr>
        <w:t>materiál ocelový plech</w:t>
      </w:r>
      <w:r>
        <w:rPr>
          <w:rFonts w:ascii="Arial" w:hAnsi="Arial" w:cs="Arial"/>
          <w:sz w:val="16"/>
          <w:szCs w:val="16"/>
          <w:shd w:val="clear" w:color="auto" w:fill="FFFFFF"/>
        </w:rPr>
        <w:tab/>
      </w:r>
      <w:r>
        <w:rPr>
          <w:rFonts w:ascii="Arial" w:hAnsi="Arial" w:cs="Arial"/>
          <w:sz w:val="16"/>
          <w:szCs w:val="16"/>
          <w:shd w:val="clear" w:color="auto" w:fill="FFFFFF"/>
        </w:rPr>
        <w:tab/>
      </w:r>
    </w:p>
    <w:p w14:paraId="584D3AF7" w14:textId="77777777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ab/>
        <w:t>povrchová úprava lakování</w:t>
      </w:r>
    </w:p>
    <w:p w14:paraId="25DBFBA3" w14:textId="77777777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ab/>
        <w:t>barevné provedení RAL 7016</w:t>
      </w:r>
    </w:p>
    <w:p w14:paraId="035150E5" w14:textId="77777777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ab/>
        <w:t>provedení antivandal</w:t>
      </w:r>
    </w:p>
    <w:p w14:paraId="619908E7" w14:textId="77777777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ab/>
        <w:t>provozní podmínky 17/7</w:t>
      </w:r>
    </w:p>
    <w:p w14:paraId="46F76A19" w14:textId="0ADEEBB1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ab/>
        <w:t xml:space="preserve">provozní teploty </w:t>
      </w:r>
      <w:r w:rsidR="00BE25FD">
        <w:rPr>
          <w:rFonts w:ascii="Arial" w:hAnsi="Arial" w:cs="Arial"/>
          <w:sz w:val="16"/>
          <w:szCs w:val="16"/>
          <w:shd w:val="clear" w:color="auto" w:fill="FFFFFF"/>
        </w:rPr>
        <w:t>0 °C</w:t>
      </w:r>
      <w:r>
        <w:rPr>
          <w:rFonts w:ascii="Arial" w:hAnsi="Arial" w:cs="Arial"/>
          <w:sz w:val="16"/>
          <w:szCs w:val="16"/>
          <w:shd w:val="clear" w:color="auto" w:fill="FFFFFF"/>
        </w:rPr>
        <w:t xml:space="preserve"> až </w:t>
      </w:r>
      <w:r w:rsidR="00BE25FD">
        <w:rPr>
          <w:rFonts w:ascii="Arial" w:hAnsi="Arial" w:cs="Arial"/>
          <w:sz w:val="16"/>
          <w:szCs w:val="16"/>
          <w:shd w:val="clear" w:color="auto" w:fill="FFFFFF"/>
        </w:rPr>
        <w:t>40 °C</w:t>
      </w:r>
    </w:p>
    <w:p w14:paraId="1CAE2C4F" w14:textId="77777777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ab/>
        <w:t>rozměry 1500x710x110mm</w:t>
      </w:r>
    </w:p>
    <w:p w14:paraId="60E68367" w14:textId="77777777" w:rsidR="00397DB3" w:rsidRDefault="00397DB3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Gotham Book" w:hAnsi="Arial" w:cs="Arial"/>
          <w:sz w:val="16"/>
          <w:szCs w:val="16"/>
        </w:rPr>
      </w:pPr>
    </w:p>
    <w:p w14:paraId="064BE2CF" w14:textId="77777777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bCs/>
          <w:sz w:val="16"/>
          <w:szCs w:val="16"/>
        </w:rPr>
        <w:t>Hardware</w:t>
      </w:r>
      <w:r>
        <w:rPr>
          <w:rFonts w:ascii="Arial" w:eastAsia="Gotham Book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  <w:shd w:val="clear" w:color="auto" w:fill="FFFFFF"/>
        </w:rPr>
        <w:t>LCD + dotykový senzor</w:t>
      </w:r>
    </w:p>
    <w:p w14:paraId="2848D141" w14:textId="77777777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ab/>
        <w:t>velikost obrazovky 50”</w:t>
      </w:r>
    </w:p>
    <w:p w14:paraId="0C906AFB" w14:textId="77777777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ab/>
        <w:t>rozlišení FullHD</w:t>
      </w:r>
    </w:p>
    <w:p w14:paraId="1B64D3C9" w14:textId="77777777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ab/>
        <w:t>orientace na výšku</w:t>
      </w:r>
    </w:p>
    <w:p w14:paraId="061D8D21" w14:textId="77777777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ab/>
        <w:t>pozorovací úhly 178° / 178°</w:t>
      </w:r>
    </w:p>
    <w:p w14:paraId="36BBECED" w14:textId="77777777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ab/>
        <w:t>sklo bezpečnostní kalené</w:t>
      </w:r>
    </w:p>
    <w:p w14:paraId="627D13F1" w14:textId="77777777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ab/>
        <w:t>dotykový senzor, kapacitní multitouch</w:t>
      </w:r>
    </w:p>
    <w:p w14:paraId="7372E834" w14:textId="77777777" w:rsidR="00397DB3" w:rsidRDefault="00397DB3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</w:p>
    <w:p w14:paraId="1A430310" w14:textId="77777777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ab/>
        <w:t>Počítač</w:t>
      </w:r>
    </w:p>
    <w:p w14:paraId="17D92D25" w14:textId="77777777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ab/>
        <w:t>procesor intel QuadCore j5005</w:t>
      </w:r>
    </w:p>
    <w:p w14:paraId="01A59DFE" w14:textId="77777777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ab/>
        <w:t>operační paměť 4 GB DDR4 SO-DIMM</w:t>
      </w:r>
    </w:p>
    <w:p w14:paraId="49AAB991" w14:textId="77777777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ab/>
        <w:t>Úložiště 128 GB mSATA SSD</w:t>
      </w:r>
    </w:p>
    <w:p w14:paraId="359DD488" w14:textId="77777777" w:rsidR="00397DB3" w:rsidRDefault="00397DB3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Gotham Book" w:hAnsi="Arial" w:cs="Arial"/>
          <w:sz w:val="16"/>
          <w:szCs w:val="16"/>
        </w:rPr>
      </w:pPr>
    </w:p>
    <w:p w14:paraId="02EF3715" w14:textId="77777777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Gotham Book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Uchycení</w:t>
      </w:r>
      <w:r>
        <w:rPr>
          <w:rFonts w:ascii="Arial" w:eastAsia="Gotham Book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  <w:shd w:val="clear" w:color="auto" w:fill="FFFFFF"/>
        </w:rPr>
        <w:t>montáž na stěnu</w:t>
      </w:r>
    </w:p>
    <w:p w14:paraId="2E20D3A8" w14:textId="77777777" w:rsidR="00397DB3" w:rsidRDefault="00397DB3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Gotham Book" w:hAnsi="Arial" w:cs="Arial"/>
          <w:sz w:val="16"/>
          <w:szCs w:val="16"/>
        </w:rPr>
      </w:pPr>
    </w:p>
    <w:p w14:paraId="3C64A242" w14:textId="77777777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Times Roman" w:hAnsi="Arial" w:cs="Arial"/>
          <w:sz w:val="24"/>
          <w:szCs w:val="24"/>
        </w:rPr>
      </w:pPr>
      <w:r>
        <w:rPr>
          <w:rFonts w:ascii="Arial" w:hAnsi="Arial" w:cs="Arial"/>
          <w:b/>
          <w:bCs/>
          <w:sz w:val="16"/>
          <w:szCs w:val="16"/>
        </w:rPr>
        <w:t>Napájení</w:t>
      </w:r>
      <w:r>
        <w:rPr>
          <w:rFonts w:ascii="Arial" w:eastAsia="Gotham Book" w:hAnsi="Arial" w:cs="Arial"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  <w:shd w:val="clear" w:color="auto" w:fill="FFFFFF"/>
        </w:rPr>
        <w:t>230 V / 50 HZ (odběr dle zvolené konfigurace od 90 W)</w:t>
      </w:r>
    </w:p>
    <w:p w14:paraId="7BB1A0BB" w14:textId="77777777" w:rsidR="00397DB3" w:rsidRDefault="00397DB3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Times Roman" w:hAnsi="Arial" w:cs="Arial"/>
          <w:sz w:val="24"/>
          <w:szCs w:val="24"/>
        </w:rPr>
      </w:pPr>
    </w:p>
    <w:p w14:paraId="68700F35" w14:textId="77777777" w:rsidR="00397DB3" w:rsidRDefault="00397DB3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Times Roman" w:hAnsi="Arial" w:cs="Arial"/>
          <w:sz w:val="24"/>
          <w:szCs w:val="24"/>
        </w:rPr>
      </w:pPr>
    </w:p>
    <w:p w14:paraId="2E044609" w14:textId="77777777" w:rsidR="00397DB3" w:rsidRDefault="00397DB3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Times Roman" w:hAnsi="Arial" w:cs="Arial"/>
          <w:sz w:val="24"/>
          <w:szCs w:val="24"/>
        </w:rPr>
      </w:pPr>
    </w:p>
    <w:p w14:paraId="74FFA2AE" w14:textId="77777777" w:rsidR="00397DB3" w:rsidRDefault="00397DB3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Times Roman" w:hAnsi="Arial" w:cs="Arial"/>
          <w:sz w:val="24"/>
          <w:szCs w:val="24"/>
        </w:rPr>
      </w:pPr>
    </w:p>
    <w:p w14:paraId="0E10DE22" w14:textId="77777777" w:rsidR="00397DB3" w:rsidRDefault="00397DB3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Times Roman" w:hAnsi="Arial" w:cs="Arial"/>
          <w:sz w:val="24"/>
          <w:szCs w:val="24"/>
        </w:rPr>
      </w:pPr>
    </w:p>
    <w:p w14:paraId="382667A3" w14:textId="77777777" w:rsidR="00397DB3" w:rsidRDefault="00397DB3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Times Roman" w:hAnsi="Arial" w:cs="Arial"/>
          <w:sz w:val="24"/>
          <w:szCs w:val="24"/>
        </w:rPr>
      </w:pPr>
    </w:p>
    <w:p w14:paraId="3462B547" w14:textId="77777777" w:rsidR="00397DB3" w:rsidRDefault="00397DB3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Times Roman" w:hAnsi="Arial" w:cs="Arial"/>
          <w:sz w:val="24"/>
          <w:szCs w:val="24"/>
        </w:rPr>
      </w:pPr>
    </w:p>
    <w:p w14:paraId="49D12F32" w14:textId="4C9815A5" w:rsidR="00397DB3" w:rsidRDefault="00397DB3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Times Roman" w:hAnsi="Arial" w:cs="Arial"/>
          <w:sz w:val="24"/>
          <w:szCs w:val="24"/>
        </w:rPr>
      </w:pPr>
    </w:p>
    <w:p w14:paraId="01833ADB" w14:textId="227583DB" w:rsidR="003466D9" w:rsidRDefault="003466D9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Times Roman" w:hAnsi="Arial" w:cs="Arial"/>
          <w:sz w:val="24"/>
          <w:szCs w:val="24"/>
        </w:rPr>
      </w:pPr>
    </w:p>
    <w:p w14:paraId="790C7929" w14:textId="0F3E2C30" w:rsidR="00397DB3" w:rsidRDefault="00397DB3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Gotham Book" w:hAnsi="Arial" w:cs="Arial"/>
          <w:b/>
          <w:bCs/>
          <w:sz w:val="16"/>
          <w:szCs w:val="16"/>
        </w:rPr>
      </w:pPr>
    </w:p>
    <w:p w14:paraId="6E911E97" w14:textId="08262DDF" w:rsidR="00397DB3" w:rsidRDefault="00F41536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eastAsia="Gotham Book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SOFTWARE</w:t>
      </w:r>
    </w:p>
    <w:p w14:paraId="504F7B12" w14:textId="77777777" w:rsidR="00397DB3" w:rsidRDefault="00397DB3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eastAsia="Gotham Book" w:hAnsi="Arial" w:cs="Arial"/>
          <w:b/>
          <w:bCs/>
          <w:sz w:val="16"/>
          <w:szCs w:val="16"/>
        </w:rPr>
      </w:pPr>
    </w:p>
    <w:p w14:paraId="143130E4" w14:textId="77777777" w:rsidR="00397DB3" w:rsidRDefault="00397DB3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eastAsia="Gotham Book" w:hAnsi="Arial" w:cs="Arial"/>
          <w:b/>
          <w:bCs/>
          <w:sz w:val="16"/>
          <w:szCs w:val="16"/>
        </w:rPr>
      </w:pPr>
    </w:p>
    <w:p w14:paraId="3E2D5C04" w14:textId="77777777" w:rsidR="00397DB3" w:rsidRDefault="00397DB3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eastAsia="Gotham Book" w:hAnsi="Arial" w:cs="Arial"/>
          <w:b/>
          <w:bCs/>
          <w:sz w:val="16"/>
          <w:szCs w:val="16"/>
        </w:rPr>
      </w:pPr>
    </w:p>
    <w:p w14:paraId="6D2FE057" w14:textId="77777777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Gotham Book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Operační systém</w:t>
      </w:r>
      <w:r>
        <w:rPr>
          <w:rFonts w:ascii="Arial" w:eastAsia="Gotham Book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  <w:shd w:val="clear" w:color="auto" w:fill="FFFFFF"/>
        </w:rPr>
        <w:t>Linux Ubuntu</w:t>
      </w:r>
    </w:p>
    <w:p w14:paraId="60BE501B" w14:textId="77777777" w:rsidR="00397DB3" w:rsidRDefault="00397DB3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Gotham Book" w:hAnsi="Arial" w:cs="Arial"/>
          <w:sz w:val="16"/>
          <w:szCs w:val="16"/>
        </w:rPr>
      </w:pPr>
    </w:p>
    <w:p w14:paraId="0014083C" w14:textId="31DF5705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Gotham Book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Verze</w:t>
      </w:r>
      <w:r>
        <w:rPr>
          <w:rFonts w:ascii="Arial" w:eastAsia="Gotham Book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  <w:shd w:val="clear" w:color="auto" w:fill="FFFFFF"/>
        </w:rPr>
        <w:t>18.04.1</w:t>
      </w:r>
      <w:r w:rsidR="00114EB8">
        <w:rPr>
          <w:rFonts w:ascii="Arial" w:hAnsi="Arial" w:cs="Arial"/>
          <w:sz w:val="16"/>
          <w:szCs w:val="16"/>
          <w:shd w:val="clear" w:color="auto" w:fill="FFFFFF"/>
        </w:rPr>
        <w:t xml:space="preserve"> a vyšší</w:t>
      </w:r>
    </w:p>
    <w:p w14:paraId="1B8C92E8" w14:textId="77777777" w:rsidR="00397DB3" w:rsidRDefault="00397DB3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Gotham Book" w:hAnsi="Arial" w:cs="Arial"/>
          <w:sz w:val="16"/>
          <w:szCs w:val="16"/>
        </w:rPr>
      </w:pPr>
    </w:p>
    <w:p w14:paraId="7AEC8F18" w14:textId="77777777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Gotham Book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Balení</w:t>
      </w:r>
      <w:r>
        <w:rPr>
          <w:rFonts w:ascii="Arial" w:eastAsia="Gotham Book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  <w:shd w:val="clear" w:color="auto" w:fill="FFFFFF"/>
        </w:rPr>
        <w:t>předinstalováno</w:t>
      </w:r>
    </w:p>
    <w:p w14:paraId="603A77C4" w14:textId="77777777" w:rsidR="00397DB3" w:rsidRDefault="00397DB3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Gotham Book" w:hAnsi="Arial" w:cs="Arial"/>
          <w:sz w:val="16"/>
          <w:szCs w:val="16"/>
        </w:rPr>
      </w:pPr>
    </w:p>
    <w:p w14:paraId="3E117158" w14:textId="77777777" w:rsidR="00397DB3" w:rsidRDefault="00397DB3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Gotham Book" w:hAnsi="Arial" w:cs="Arial"/>
          <w:sz w:val="16"/>
          <w:szCs w:val="16"/>
        </w:rPr>
      </w:pPr>
    </w:p>
    <w:p w14:paraId="3E362053" w14:textId="77777777" w:rsidR="00397DB3" w:rsidRDefault="00F41536">
      <w:pPr>
        <w:pStyle w:val="Body"/>
        <w:tabs>
          <w:tab w:val="left" w:pos="1701"/>
          <w:tab w:val="left" w:pos="3402"/>
          <w:tab w:val="left" w:pos="5103"/>
          <w:tab w:val="left" w:pos="6804"/>
          <w:tab w:val="left" w:pos="8505"/>
        </w:tabs>
        <w:rPr>
          <w:rFonts w:ascii="Arial" w:eastAsia="Times Roman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16"/>
          <w:szCs w:val="16"/>
        </w:rPr>
        <w:t>SW PANEL</w:t>
      </w:r>
    </w:p>
    <w:p w14:paraId="3D82E472" w14:textId="77777777" w:rsidR="00397DB3" w:rsidRDefault="00397DB3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eastAsia="Times Roman" w:hAnsi="Arial" w:cs="Arial"/>
          <w:sz w:val="16"/>
          <w:szCs w:val="16"/>
        </w:rPr>
      </w:pPr>
    </w:p>
    <w:p w14:paraId="6182D083" w14:textId="51E9DC5B" w:rsidR="00397DB3" w:rsidRDefault="00F41536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>Na panelu je spuštěna SW aplikace, která zpřístupňuje požadované informace např. z internetu, online aplikací anebo dalších externích zdrojů̊ a systémů.</w:t>
      </w:r>
      <w:r>
        <w:rPr>
          <w:rFonts w:ascii="Arial" w:hAnsi="Arial" w:cs="Arial"/>
          <w:sz w:val="16"/>
          <w:szCs w:val="16"/>
          <w:shd w:val="clear" w:color="auto" w:fill="FFFFFF"/>
        </w:rPr>
        <w:br/>
        <w:t xml:space="preserve">Panel </w:t>
      </w:r>
      <w:r w:rsidR="00B430FB">
        <w:rPr>
          <w:rFonts w:ascii="Arial" w:hAnsi="Arial" w:cs="Arial"/>
          <w:sz w:val="16"/>
          <w:szCs w:val="16"/>
          <w:shd w:val="clear" w:color="auto" w:fill="FFFFFF"/>
        </w:rPr>
        <w:t>může</w:t>
      </w:r>
      <w:r>
        <w:rPr>
          <w:rFonts w:ascii="Arial" w:hAnsi="Arial" w:cs="Arial"/>
          <w:sz w:val="16"/>
          <w:szCs w:val="16"/>
          <w:shd w:val="clear" w:color="auto" w:fill="FFFFFF"/>
        </w:rPr>
        <w:t xml:space="preserve"> být doplněn o vzdálenou správu panelu a jejich digitálního obsahu, která umožňuje přehrávání médií (obrázky, videa, animace) na obrazovce panelu v době jeho nevyužívání. Panel je provozován a řízen </w:t>
      </w:r>
    </w:p>
    <w:p w14:paraId="72862F64" w14:textId="77777777" w:rsidR="00397DB3" w:rsidRDefault="00F41536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 xml:space="preserve">bez nutnosti instalace jakéhokoliv software na straně uživatele. </w:t>
      </w:r>
    </w:p>
    <w:p w14:paraId="20D50E8F" w14:textId="77777777" w:rsidR="00397DB3" w:rsidRDefault="00F41536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>Internetový prohlížeč̌ je zabezpečený s podporou záložek. Ovládání je zajištěno hardwarovou</w:t>
      </w:r>
      <w:r>
        <w:rPr>
          <w:rFonts w:ascii="Arial" w:hAnsi="Arial" w:cs="Arial"/>
          <w:sz w:val="16"/>
          <w:szCs w:val="16"/>
          <w:shd w:val="clear" w:color="auto" w:fill="FFFFFF"/>
        </w:rPr>
        <w:br/>
        <w:t xml:space="preserve">nebo virtuální klávesnicí. Při delší neaktivitě dojde k automatickému přesměrování na domovskou stránku. </w:t>
      </w:r>
    </w:p>
    <w:p w14:paraId="289C47E9" w14:textId="77777777" w:rsidR="00397DB3" w:rsidRDefault="00F41536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 xml:space="preserve">Vstupní obrazovka – grafika úvodní obrazovky je optimalizována pro dotykové ovládání a přehledně vede uživatele obsahu, který se mu nabízí. </w:t>
      </w:r>
    </w:p>
    <w:p w14:paraId="0E7F85D2" w14:textId="77777777" w:rsidR="00397DB3" w:rsidRDefault="00F41536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sz w:val="16"/>
          <w:szCs w:val="16"/>
          <w:shd w:val="clear" w:color="auto" w:fill="FFFFFF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 xml:space="preserve">Virtuální klávesnice – nevyžaduje ke své činnosti skutečnou klávesnici, nabízí klávesnici virtuální. Uživatel poté vkládá text jako na svém mobilním telefonu či tabletu. Klávesnice může podporovat více jazykových mutací. </w:t>
      </w:r>
    </w:p>
    <w:p w14:paraId="4D3D8A67" w14:textId="77777777" w:rsidR="00397DB3" w:rsidRDefault="00F41536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sz w:val="16"/>
          <w:szCs w:val="16"/>
          <w:lang w:val="it-IT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>Přehled podporovaných formátů přehrávaných médií:</w:t>
      </w:r>
      <w:r>
        <w:rPr>
          <w:rFonts w:ascii="Arial" w:hAnsi="Arial" w:cs="Arial"/>
          <w:sz w:val="16"/>
          <w:szCs w:val="16"/>
          <w:shd w:val="clear" w:color="auto" w:fill="FFFFFF"/>
        </w:rPr>
        <w:br/>
        <w:t>Videa (mp4, wmv, mpeg, avi, mov, m4v, 3gp/3g2, mj2, asf, flv); obrázky (jpg, png, gif); animace (swf); webové stránky (HTML, PHP, ASP, JSP); streamované video</w:t>
      </w:r>
      <w:r>
        <w:rPr>
          <w:rFonts w:ascii="Arial" w:hAnsi="Arial" w:cs="Arial"/>
          <w:sz w:val="16"/>
          <w:szCs w:val="16"/>
          <w:lang w:val="it-IT"/>
        </w:rPr>
        <w:t xml:space="preserve">; </w:t>
      </w:r>
    </w:p>
    <w:p w14:paraId="4CF36556" w14:textId="77777777" w:rsidR="00397DB3" w:rsidRDefault="00397DB3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sz w:val="16"/>
          <w:szCs w:val="16"/>
          <w:lang w:val="it-IT"/>
        </w:rPr>
      </w:pPr>
    </w:p>
    <w:p w14:paraId="30837EDE" w14:textId="77777777" w:rsidR="00397DB3" w:rsidRDefault="00397DB3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sz w:val="16"/>
          <w:szCs w:val="16"/>
          <w:lang w:val="it-IT"/>
        </w:rPr>
      </w:pPr>
    </w:p>
    <w:p w14:paraId="3FA6D055" w14:textId="491A4D85" w:rsidR="00397DB3" w:rsidRDefault="00397DB3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sz w:val="16"/>
          <w:szCs w:val="16"/>
          <w:lang w:val="it-IT"/>
        </w:rPr>
      </w:pPr>
    </w:p>
    <w:p w14:paraId="111CB89E" w14:textId="77777777" w:rsidR="00DF5A4D" w:rsidRDefault="00DF5A4D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sz w:val="16"/>
          <w:szCs w:val="16"/>
          <w:lang w:val="it-IT"/>
        </w:rPr>
      </w:pPr>
    </w:p>
    <w:p w14:paraId="7E325DB9" w14:textId="3AE8E475" w:rsidR="004041D3" w:rsidRDefault="004041D3" w:rsidP="003466D9">
      <w:pPr>
        <w:suppressAutoHyphens w:val="0"/>
        <w:spacing w:after="100" w:afterAutospacing="1"/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</w:p>
    <w:p w14:paraId="13912A5C" w14:textId="77777777" w:rsidR="008A0043" w:rsidRDefault="008A0043" w:rsidP="003466D9">
      <w:pPr>
        <w:suppressAutoHyphens w:val="0"/>
        <w:spacing w:after="100" w:afterAutospacing="1"/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</w:p>
    <w:p w14:paraId="2955EA25" w14:textId="2A2C3D24" w:rsidR="003466D9" w:rsidRPr="00760869" w:rsidRDefault="003466D9" w:rsidP="003466D9">
      <w:pPr>
        <w:suppressAutoHyphens w:val="0"/>
        <w:spacing w:after="100" w:afterAutospacing="1"/>
        <w:rPr>
          <w:rFonts w:ascii="Segoe UI" w:eastAsia="Times New Roman" w:hAnsi="Segoe UI" w:cs="Segoe UI"/>
          <w:b/>
          <w:bCs/>
          <w:color w:val="212529"/>
          <w:lang w:val="cs-CZ" w:eastAsia="cs-CZ"/>
        </w:rPr>
      </w:pPr>
      <w:r w:rsidRPr="00760869"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Prevence a osvěta v horní zóně </w:t>
      </w:r>
    </w:p>
    <w:p w14:paraId="60046422" w14:textId="77777777" w:rsidR="003466D9" w:rsidRPr="00760869" w:rsidRDefault="003466D9" w:rsidP="003466D9">
      <w:pPr>
        <w:suppressAutoHyphens w:val="0"/>
        <w:spacing w:after="100" w:afterAutospacing="1"/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V horní zóně digitálního portálu rotují videospoty zaměřené na prevenci, osvětu, společensky odpovědné aktivity. Vysílání je doplněno o novinky, informace z kultury a sportu, aby byl obsah pro mládež atraktivní. Žáci se dozví také o školních soutěžích. Obsah pravidelně aktualizujeme každé dva týdny podle aktuálních trendů. Levou horní část obrazovky zdobí logo vaší školy. </w:t>
      </w:r>
    </w:p>
    <w:p w14:paraId="23824C43" w14:textId="77777777" w:rsidR="003466D9" w:rsidRDefault="003466D9" w:rsidP="003466D9">
      <w:pPr>
        <w:suppressAutoHyphens w:val="0"/>
        <w:spacing w:after="100" w:afterAutospacing="1"/>
        <w:outlineLvl w:val="3"/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Spodní zóna pro školy</w:t>
      </w:r>
    </w:p>
    <w:p w14:paraId="58B46CFF" w14:textId="77777777" w:rsidR="003466D9" w:rsidRPr="00760869" w:rsidRDefault="003466D9" w:rsidP="003466D9">
      <w:pPr>
        <w:suppressAutoHyphens w:val="0"/>
        <w:spacing w:after="100" w:afterAutospacing="1"/>
        <w:outlineLvl w:val="3"/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 xml:space="preserve">Spodní zónu mají školy k dispozici pro prezentaci vlastního obsahu. Mohou tak velmi jednoduše a atraktivně informovat žáky, učitele i rodiče o všem podstatném. Nejčastěji se jedná o aktivity školy, kroužky, důležitá upozornění, dny otevřených dveří či fotky ze </w:t>
      </w:r>
      <w:proofErr w:type="spellStart"/>
      <w:r w:rsidRPr="0076086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sou</w:t>
      </w:r>
      <w:proofErr w:type="spellEnd"/>
      <w:r w:rsidRPr="0076086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 xml:space="preserve"> těží. Vaše škola jistě ocenní propojení dotykové zóny s informačními a jídelními systémy, ať už s Bakaláři, Škola Online, Jídelna.cz, iCanteen, Strava.cz nebo E-jídelníček. </w:t>
      </w:r>
    </w:p>
    <w:p w14:paraId="1CC6577E" w14:textId="77777777" w:rsidR="003466D9" w:rsidRDefault="003466D9" w:rsidP="003466D9">
      <w:pPr>
        <w:suppressAutoHyphens w:val="0"/>
        <w:spacing w:after="100" w:afterAutospacing="1"/>
        <w:jc w:val="center"/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noProof/>
          <w:color w:val="000000"/>
          <w:sz w:val="16"/>
          <w:szCs w:val="16"/>
          <w:shd w:val="clear" w:color="auto" w:fill="FFFFFF"/>
          <w:lang w:val="cs-CZ" w:eastAsia="cs-CZ"/>
        </w:rPr>
        <w:drawing>
          <wp:inline distT="0" distB="0" distL="0" distR="0" wp14:anchorId="19CD9550" wp14:editId="7EE5E3AB">
            <wp:extent cx="3136900" cy="6502400"/>
            <wp:effectExtent l="0" t="0" r="0" b="0"/>
            <wp:docPr id="46" name="Obrázek 46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Obrázek 46" descr="Obsah obrázku text&#10;&#10;Popis byl vytvořen automaticky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6900" cy="650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742FC" w14:textId="48CF71FD" w:rsidR="003466D9" w:rsidRDefault="003466D9" w:rsidP="003466D9">
      <w:pPr>
        <w:suppressAutoHyphens w:val="0"/>
        <w:spacing w:after="100" w:afterAutospacing="1"/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Součástí systému je webová aplikace, díky které máte možnost spravovat obsah panelu. Vkládat tak můžete dokumenty, obrázky, fotky, videa. Vše jednoduše a on-line. Například na den otevřených dveří lze využít celou plochu obrazovky pro jeden velký motiv s informacemi pro návštěvníky. </w:t>
      </w:r>
      <w:r w:rsidRPr="0076086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br/>
        <w:t> </w:t>
      </w:r>
    </w:p>
    <w:p w14:paraId="5954CEE0" w14:textId="46A83A09" w:rsidR="00B430FB" w:rsidRDefault="00B430FB" w:rsidP="003466D9">
      <w:pPr>
        <w:suppressAutoHyphens w:val="0"/>
        <w:spacing w:after="100" w:afterAutospacing="1"/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</w:p>
    <w:p w14:paraId="17717898" w14:textId="77777777" w:rsidR="003466D9" w:rsidRPr="00760869" w:rsidRDefault="003466D9" w:rsidP="003466D9">
      <w:pPr>
        <w:suppressAutoHyphens w:val="0"/>
        <w:spacing w:after="100" w:afterAutospacing="1"/>
        <w:outlineLvl w:val="3"/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Hlavní témata    </w:t>
      </w:r>
    </w:p>
    <w:p w14:paraId="772C17CA" w14:textId="77777777" w:rsidR="003466D9" w:rsidRPr="00760869" w:rsidRDefault="003466D9" w:rsidP="003466D9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Prevence sociopatologických jevů</w:t>
      </w:r>
    </w:p>
    <w:p w14:paraId="71998D32" w14:textId="77777777" w:rsidR="003466D9" w:rsidRPr="00760869" w:rsidRDefault="003466D9" w:rsidP="003466D9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První pomoc a prevence mimořádných událostí</w:t>
      </w:r>
    </w:p>
    <w:p w14:paraId="2ACAA5AF" w14:textId="77777777" w:rsidR="003466D9" w:rsidRPr="00760869" w:rsidRDefault="003466D9" w:rsidP="003466D9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Dopravní výchova a bezpečnost</w:t>
      </w:r>
    </w:p>
    <w:p w14:paraId="3B43016B" w14:textId="77777777" w:rsidR="003466D9" w:rsidRPr="00760869" w:rsidRDefault="003466D9" w:rsidP="003466D9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Prevence šikany a kyberšikany</w:t>
      </w:r>
    </w:p>
    <w:p w14:paraId="149A2D5B" w14:textId="77777777" w:rsidR="003466D9" w:rsidRPr="00760869" w:rsidRDefault="003466D9" w:rsidP="003466D9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Bezpečí na internetu</w:t>
      </w:r>
    </w:p>
    <w:p w14:paraId="79CABA78" w14:textId="77777777" w:rsidR="003466D9" w:rsidRPr="00760869" w:rsidRDefault="003466D9" w:rsidP="003466D9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Finanční gramotnost</w:t>
      </w:r>
    </w:p>
    <w:p w14:paraId="7160998F" w14:textId="77777777" w:rsidR="003466D9" w:rsidRPr="00760869" w:rsidRDefault="003466D9" w:rsidP="003466D9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Poruchy příjmu potravy</w:t>
      </w:r>
    </w:p>
    <w:p w14:paraId="21EFE87B" w14:textId="77777777" w:rsidR="003466D9" w:rsidRPr="00760869" w:rsidRDefault="003466D9" w:rsidP="003466D9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Drogová prevence a prevence kriminality</w:t>
      </w:r>
    </w:p>
    <w:p w14:paraId="0BB66EF5" w14:textId="77777777" w:rsidR="003466D9" w:rsidRPr="00760869" w:rsidRDefault="003466D9" w:rsidP="003466D9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Udržitelný rozvoj a ekologie</w:t>
      </w:r>
    </w:p>
    <w:p w14:paraId="70CB7049" w14:textId="77777777" w:rsidR="003466D9" w:rsidRPr="00760869" w:rsidRDefault="003466D9" w:rsidP="003466D9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Studentské praxe, stáže, brigády</w:t>
      </w:r>
    </w:p>
    <w:p w14:paraId="479FA511" w14:textId="77777777" w:rsidR="003466D9" w:rsidRPr="00760869" w:rsidRDefault="003466D9" w:rsidP="003466D9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Podpora technických oborů a řemesel</w:t>
      </w:r>
    </w:p>
    <w:p w14:paraId="528C6374" w14:textId="77777777" w:rsidR="003466D9" w:rsidRPr="00760869" w:rsidRDefault="003466D9" w:rsidP="003466D9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Další vzděláv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a</w:t>
      </w:r>
      <w:r w:rsidRPr="0076086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cí aktivity </w:t>
      </w:r>
    </w:p>
    <w:p w14:paraId="6ED030A8" w14:textId="77777777" w:rsidR="003466D9" w:rsidRPr="00760869" w:rsidRDefault="003466D9" w:rsidP="003466D9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Školní soutěže </w:t>
      </w:r>
    </w:p>
    <w:p w14:paraId="43E77CDD" w14:textId="77777777" w:rsidR="003466D9" w:rsidRPr="00760869" w:rsidRDefault="003466D9" w:rsidP="003466D9">
      <w:pPr>
        <w:pStyle w:val="Nadpis4"/>
        <w:spacing w:before="0" w:beforeAutospacing="0"/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Dotyková zóna s užitečnými funkcemi</w:t>
      </w:r>
    </w:p>
    <w:p w14:paraId="22AE106A" w14:textId="7FF201E3" w:rsidR="003466D9" w:rsidRPr="00760869" w:rsidRDefault="003466D9" w:rsidP="003466D9">
      <w:pPr>
        <w:pStyle w:val="Nadpis4"/>
        <w:spacing w:before="0" w:beforeAutospacing="0"/>
        <w:rPr>
          <w:rFonts w:ascii="Arial" w:eastAsia="Arial Unicode MS" w:hAnsi="Arial" w:cs="Arial"/>
          <w:b w:val="0"/>
          <w:bCs w:val="0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eastAsia="Arial Unicode MS" w:hAnsi="Arial" w:cs="Arial"/>
          <w:b w:val="0"/>
          <w:bCs w:val="0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fldChar w:fldCharType="begin"/>
      </w:r>
      <w:r w:rsidR="00DA4F1D">
        <w:rPr>
          <w:rFonts w:ascii="Arial" w:eastAsia="Arial Unicode MS" w:hAnsi="Arial" w:cs="Arial"/>
          <w:b w:val="0"/>
          <w:bCs w:val="0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instrText xml:space="preserve"> INCLUDEPICTURE "C:\\var\\folders\\f2\\vmzy6g7x0jx7v6yq1mjbz1lh0000gn\\T\\com.microsoft.Word\\WebArchiveCopyPasteTempFiles\\Amos_tlacitka_web.png" \* MERGEFORMAT </w:instrText>
      </w:r>
      <w:r w:rsidRPr="00760869">
        <w:rPr>
          <w:rFonts w:ascii="Arial" w:eastAsia="Arial Unicode MS" w:hAnsi="Arial" w:cs="Arial"/>
          <w:b w:val="0"/>
          <w:bCs w:val="0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fldChar w:fldCharType="separate"/>
      </w:r>
      <w:r w:rsidRPr="00760869">
        <w:rPr>
          <w:rFonts w:ascii="Arial" w:eastAsia="Arial Unicode MS" w:hAnsi="Arial" w:cs="Arial"/>
          <w:b w:val="0"/>
          <w:bCs w:val="0"/>
          <w:noProof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drawing>
          <wp:inline distT="0" distB="0" distL="0" distR="0" wp14:anchorId="545C0D82" wp14:editId="6A7F0DC3">
            <wp:extent cx="5908431" cy="1960245"/>
            <wp:effectExtent l="0" t="0" r="0" b="0"/>
            <wp:docPr id="43" name="Obrázek 43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Obrázek 43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457" cy="1971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0869">
        <w:rPr>
          <w:rFonts w:ascii="Arial" w:eastAsia="Arial Unicode MS" w:hAnsi="Arial" w:cs="Arial"/>
          <w:b w:val="0"/>
          <w:bCs w:val="0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fldChar w:fldCharType="end"/>
      </w:r>
    </w:p>
    <w:p w14:paraId="0AB87C17" w14:textId="77777777" w:rsidR="003466D9" w:rsidRPr="00760869" w:rsidRDefault="003466D9" w:rsidP="003466D9">
      <w:pPr>
        <w:pStyle w:val="Normlnweb"/>
        <w:spacing w:before="0" w:beforeAutospacing="0"/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eastAsia="Arial Unicode MS" w:hAnsi="Arial" w:cs="Arial"/>
          <w:b/>
          <w:bCs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ZE ŠKOLY </w:t>
      </w:r>
      <w:r w:rsidRPr="00760869"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Prostor pro školní informace. Webové stránky školy, aktuality, kontakty, školní časopis, školní řády.</w:t>
      </w:r>
    </w:p>
    <w:p w14:paraId="627D4011" w14:textId="77777777" w:rsidR="003466D9" w:rsidRPr="00760869" w:rsidRDefault="003466D9" w:rsidP="003466D9">
      <w:pPr>
        <w:pStyle w:val="Normlnweb"/>
        <w:spacing w:before="0" w:beforeAutospacing="0"/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eastAsia="Arial Unicode MS" w:hAnsi="Arial" w:cs="Arial"/>
          <w:b/>
          <w:bCs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ROZVRHY A SUPLOVÁNÍ </w:t>
      </w:r>
      <w:r w:rsidRPr="00760869"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Díky</w:t>
      </w:r>
      <w:r w:rsidRPr="00760869">
        <w:rPr>
          <w:rFonts w:ascii="Arial" w:eastAsia="Arial Unicode MS" w:hAnsi="Arial" w:cs="Arial"/>
          <w:b/>
          <w:bCs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 </w:t>
      </w:r>
      <w:r w:rsidRPr="00760869"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propojení se školními systémy Bakaláři, Škola online a dalšími mají žáci k dispozici aktuální rozvrhy a suplování. </w:t>
      </w:r>
      <w:r w:rsidRPr="00760869"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760869"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760869">
        <w:rPr>
          <w:rFonts w:ascii="Arial" w:eastAsia="Arial Unicode MS" w:hAnsi="Arial" w:cs="Arial"/>
          <w:b/>
          <w:bCs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JÍDELNÍČEK</w:t>
      </w:r>
      <w:r w:rsidRPr="00760869"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 Napojení na jídelníček, který ve vaší škole využíváte. Webové stránky, systémy Strava.cz, iCanteen, E-jídelníček a další.</w:t>
      </w:r>
    </w:p>
    <w:p w14:paraId="7A0FB17A" w14:textId="77777777" w:rsidR="003466D9" w:rsidRDefault="003466D9" w:rsidP="003466D9">
      <w:pPr>
        <w:pStyle w:val="Normlnweb"/>
        <w:spacing w:before="0" w:beforeAutospacing="0"/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eastAsia="Arial Unicode MS" w:hAnsi="Arial" w:cs="Arial"/>
          <w:b/>
          <w:bCs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FUN ZONE </w:t>
      </w:r>
      <w:r w:rsidRPr="00760869"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Zde mají žáci možnost procvičit svoji představivost, logiku, paměť. Podpora neformálního a inovativního vzdělávání, školních soutěží.</w:t>
      </w:r>
      <w:r w:rsidRPr="00760869"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760869"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760869">
        <w:rPr>
          <w:rFonts w:ascii="Arial" w:eastAsia="Arial Unicode MS" w:hAnsi="Arial" w:cs="Arial"/>
          <w:b/>
          <w:bCs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ZPRAVODAJSTVÍ A POČASÍ</w:t>
      </w:r>
      <w:r w:rsidRPr="00760869"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 Články a reportáže studentské</w:t>
      </w:r>
      <w:r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760869"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redakce. Aktuální počasí s lokální předpovědí pro jednotlivé regiony v ČR.</w:t>
      </w:r>
    </w:p>
    <w:p w14:paraId="47188557" w14:textId="77777777" w:rsidR="003466D9" w:rsidRPr="00760869" w:rsidRDefault="003466D9" w:rsidP="003466D9">
      <w:pPr>
        <w:pStyle w:val="Normlnweb"/>
        <w:spacing w:before="0" w:beforeAutospacing="0"/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eastAsia="Arial Unicode MS" w:hAnsi="Arial" w:cs="Arial"/>
          <w:b/>
          <w:bCs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PORADNA A POMOC </w:t>
      </w:r>
      <w:r w:rsidRPr="00760869"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Seznam organizací, které dětem mohou pomoci v různých životních situacích. Mapa lokální krizové pomoci. Videa zaměřená na osvětu.</w:t>
      </w:r>
      <w:r w:rsidRPr="00760869"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760869"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760869">
        <w:rPr>
          <w:rFonts w:ascii="Arial" w:eastAsia="Arial Unicode MS" w:hAnsi="Arial" w:cs="Arial"/>
          <w:b/>
          <w:bCs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PRO UČITELE </w:t>
      </w:r>
      <w:r w:rsidRPr="00760869"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Obsah zaměřený pro učitele. Aktuality ze školství díky portálu Řízení školy online, tipy na zajímavé vzdělávací zdroje.</w:t>
      </w:r>
    </w:p>
    <w:p w14:paraId="12C0235D" w14:textId="77777777" w:rsidR="003466D9" w:rsidRPr="00760869" w:rsidRDefault="003466D9" w:rsidP="003466D9">
      <w:pPr>
        <w:pStyle w:val="Normlnweb"/>
        <w:spacing w:before="0" w:beforeAutospacing="0"/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 w:rsidRPr="00760869">
        <w:rPr>
          <w:rFonts w:ascii="Arial" w:eastAsia="Arial Unicode MS" w:hAnsi="Arial" w:cs="Arial"/>
          <w:b/>
          <w:bCs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KAM NA ŠKOLU A KARIÉRA </w:t>
      </w:r>
      <w:r w:rsidRPr="00760869">
        <w:rPr>
          <w:rFonts w:ascii="Arial" w:eastAsia="Arial Unicode MS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Specializovaný obsah pro základní a střední školy. Přehled škol a oborů; praxe, brigády a stáže pro SŠ.</w:t>
      </w:r>
    </w:p>
    <w:p w14:paraId="508FF324" w14:textId="70196892" w:rsidR="00397DB3" w:rsidRDefault="003466D9" w:rsidP="00B430FB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b/>
          <w:bCs/>
          <w:color w:val="EE220C"/>
          <w:sz w:val="18"/>
          <w:szCs w:val="18"/>
          <w:shd w:val="clear" w:color="auto" w:fill="FFFFFF"/>
          <w:lang w:val="da-DK"/>
        </w:rPr>
      </w:pPr>
      <w:r w:rsidRPr="00760869">
        <w:rPr>
          <w:rFonts w:ascii="Arial" w:hAnsi="Arial" w:cs="Arial"/>
          <w:b/>
          <w:bCs/>
          <w:sz w:val="16"/>
          <w:szCs w:val="16"/>
          <w:shd w:val="clear" w:color="auto" w:fill="FFFFFF"/>
        </w:rPr>
        <w:t>INSPIRACE </w:t>
      </w:r>
      <w:r w:rsidRPr="00760869">
        <w:rPr>
          <w:rFonts w:ascii="Arial" w:hAnsi="Arial" w:cs="Arial"/>
          <w:sz w:val="16"/>
          <w:szCs w:val="16"/>
          <w:shd w:val="clear" w:color="auto" w:fill="FFFFFF"/>
        </w:rPr>
        <w:t>Zajímavé tipy na mimoškolní aktivity, kulturní a sportovní akce. Integrované jízdní řády pro žáky a studenty. Vítáme vaše nápady.</w:t>
      </w:r>
    </w:p>
    <w:p w14:paraId="3D6F8445" w14:textId="77777777" w:rsidR="00397DB3" w:rsidRDefault="00397DB3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  <w:b/>
          <w:bCs/>
          <w:color w:val="EE220C"/>
          <w:sz w:val="18"/>
          <w:szCs w:val="18"/>
          <w:shd w:val="clear" w:color="auto" w:fill="FFFFFF"/>
          <w:lang w:val="da-DK"/>
        </w:rPr>
      </w:pPr>
    </w:p>
    <w:p w14:paraId="50528E61" w14:textId="49B412D4" w:rsidR="00397DB3" w:rsidRDefault="00397DB3" w:rsidP="000216A1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b/>
          <w:bCs/>
          <w:color w:val="EE220C"/>
          <w:sz w:val="18"/>
          <w:szCs w:val="18"/>
          <w:shd w:val="clear" w:color="auto" w:fill="FFFFFF"/>
          <w:lang w:val="da-DK"/>
        </w:rPr>
      </w:pPr>
    </w:p>
    <w:p w14:paraId="1C43282F" w14:textId="57694C65" w:rsidR="00A44945" w:rsidRDefault="00A44945" w:rsidP="000216A1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b/>
          <w:bCs/>
          <w:color w:val="EE220C"/>
          <w:sz w:val="18"/>
          <w:szCs w:val="18"/>
          <w:shd w:val="clear" w:color="auto" w:fill="FFFFFF"/>
          <w:lang w:val="da-DK"/>
        </w:rPr>
      </w:pPr>
    </w:p>
    <w:p w14:paraId="7DA496CE" w14:textId="77777777" w:rsidR="00A44945" w:rsidRDefault="00A44945" w:rsidP="000216A1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b/>
          <w:bCs/>
          <w:color w:val="EE220C"/>
          <w:sz w:val="18"/>
          <w:szCs w:val="18"/>
          <w:shd w:val="clear" w:color="auto" w:fill="FFFFFF"/>
          <w:lang w:val="da-DK"/>
        </w:rPr>
      </w:pPr>
    </w:p>
    <w:p w14:paraId="0CCE6467" w14:textId="26084248" w:rsidR="00397DB3" w:rsidRDefault="00397DB3" w:rsidP="003466D9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b/>
          <w:bCs/>
          <w:sz w:val="28"/>
          <w:szCs w:val="28"/>
        </w:rPr>
      </w:pPr>
    </w:p>
    <w:p w14:paraId="25E39BC0" w14:textId="6D4285A1" w:rsidR="00557637" w:rsidRDefault="00557637" w:rsidP="003466D9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b/>
          <w:bCs/>
          <w:sz w:val="28"/>
          <w:szCs w:val="28"/>
        </w:rPr>
      </w:pPr>
    </w:p>
    <w:p w14:paraId="0440A7D1" w14:textId="77777777" w:rsidR="00557637" w:rsidRDefault="00557637" w:rsidP="003466D9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rPr>
          <w:rFonts w:ascii="Arial" w:hAnsi="Arial" w:cs="Arial"/>
          <w:b/>
          <w:bCs/>
          <w:sz w:val="28"/>
          <w:szCs w:val="28"/>
        </w:rPr>
      </w:pPr>
    </w:p>
    <w:p w14:paraId="64EE868D" w14:textId="77777777" w:rsidR="00397DB3" w:rsidRDefault="00F41536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eastAsia="Gotham Book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TECHNICKÉ INFORMACE</w:t>
      </w:r>
    </w:p>
    <w:p w14:paraId="2DACC5D6" w14:textId="77777777" w:rsidR="00397DB3" w:rsidRDefault="00397DB3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eastAsia="Gotham Book" w:hAnsi="Arial" w:cs="Arial"/>
          <w:b/>
          <w:bCs/>
          <w:sz w:val="16"/>
          <w:szCs w:val="16"/>
        </w:rPr>
      </w:pPr>
    </w:p>
    <w:p w14:paraId="582E6AD2" w14:textId="77777777" w:rsidR="00397DB3" w:rsidRDefault="00397DB3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eastAsia="Gotham Book" w:hAnsi="Arial" w:cs="Arial"/>
          <w:b/>
          <w:bCs/>
          <w:sz w:val="16"/>
          <w:szCs w:val="16"/>
        </w:rPr>
      </w:pPr>
    </w:p>
    <w:p w14:paraId="07C4F074" w14:textId="77777777" w:rsidR="00397DB3" w:rsidRDefault="00397DB3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eastAsia="Gotham Book" w:hAnsi="Arial" w:cs="Arial"/>
          <w:b/>
          <w:bCs/>
          <w:sz w:val="16"/>
          <w:szCs w:val="16"/>
        </w:rPr>
      </w:pPr>
    </w:p>
    <w:p w14:paraId="294956C7" w14:textId="77777777" w:rsidR="00397DB3" w:rsidRDefault="00F41536">
      <w:pPr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1) Uvolnění odchozích a příchozích portů: 9993 (UDP)</w:t>
      </w:r>
    </w:p>
    <w:p w14:paraId="7D92D274" w14:textId="77777777" w:rsidR="00397DB3" w:rsidRDefault="00F41536">
      <w:pPr>
        <w:pStyle w:val="Odstavecseseznamem"/>
        <w:numPr>
          <w:ilvl w:val="0"/>
          <w:numId w:val="1"/>
        </w:numPr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konfiguraci nastavení sítě pomocí DHCP</w:t>
      </w:r>
    </w:p>
    <w:p w14:paraId="04A094E5" w14:textId="77777777" w:rsidR="00397DB3" w:rsidRDefault="00F41536">
      <w:pPr>
        <w:pStyle w:val="Odstavecseseznamem"/>
        <w:numPr>
          <w:ilvl w:val="0"/>
          <w:numId w:val="1"/>
        </w:numPr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nastavit na routeru statickou IP adresou</w:t>
      </w:r>
    </w:p>
    <w:p w14:paraId="472199E5" w14:textId="28921BD2" w:rsidR="005548B5" w:rsidRDefault="00F41536" w:rsidP="005548B5">
      <w:pPr>
        <w:rPr>
          <w:rFonts w:ascii="Arial" w:hAnsi="Arial" w:cs="Arial"/>
          <w:b/>
          <w:bCs/>
          <w:color w:val="F91E00" w:themeColor="accent5" w:themeShade="BF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b/>
          <w:bCs/>
          <w:color w:val="F91E00" w:themeColor="accent5" w:themeShade="BF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Nastavení pevné IP adresy pro panel ÁMOS je nezbytné</w:t>
      </w:r>
      <w:r w:rsidR="00ED58D7">
        <w:rPr>
          <w:rFonts w:ascii="Arial" w:hAnsi="Arial" w:cs="Arial"/>
          <w:b/>
          <w:bCs/>
          <w:color w:val="F91E00" w:themeColor="accent5" w:themeShade="BF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, aby mohl být vzdáleně ovládán.</w:t>
      </w:r>
    </w:p>
    <w:p w14:paraId="21102A5E" w14:textId="5A9EEB40" w:rsidR="006E2820" w:rsidRDefault="00F41536" w:rsidP="005548B5">
      <w:pPr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Doporučená rychlost internetu ideálně 10+ Mbps. Při využití Wi-Fi je potřeba zajistit co nejblíže access point k panelu ÁMOS.</w:t>
      </w:r>
    </w:p>
    <w:p w14:paraId="1DB3D94F" w14:textId="17A4641F" w:rsidR="006E2820" w:rsidRDefault="006E2820" w:rsidP="005548B5">
      <w:pPr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</w:p>
    <w:p w14:paraId="18A1CA7D" w14:textId="11E1CCFE" w:rsidR="006E2820" w:rsidRDefault="006E2820" w:rsidP="001801CB">
      <w:pPr>
        <w:jc w:val="center"/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Helvetica Neue" w:hAnsi="Helvetica Neue" w:cs="Helvetica Neue"/>
          <w:noProof/>
          <w:sz w:val="26"/>
          <w:szCs w:val="26"/>
          <w:lang w:val="cs-CZ" w:eastAsia="cs-CZ"/>
        </w:rPr>
        <w:drawing>
          <wp:inline distT="0" distB="0" distL="0" distR="0" wp14:anchorId="1E81ECDD" wp14:editId="7968A3C9">
            <wp:extent cx="1818640" cy="2544445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289" cy="2676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BD6FF" w14:textId="62AB4959" w:rsidR="005548B5" w:rsidRPr="005548B5" w:rsidRDefault="00F41536" w:rsidP="005548B5">
      <w:pPr>
        <w:rPr>
          <w:rFonts w:ascii="Arial" w:hAnsi="Arial" w:cs="Arial"/>
          <w:b/>
          <w:bCs/>
          <w:color w:val="F91E00" w:themeColor="accent5" w:themeShade="BF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br/>
        <w:t>2) Elektrická přípojka a internet – k termínu instalace je nutné garantovat již připravené vedení elektrické energie (dostačující jedna zásuvka) a aktivní internetové konektivity (UTP kabel s konektorem nebo zásuvka RJ45), které je instalováno v místech tak, aby bylo obrazovkou esteticky zakryto.</w:t>
      </w:r>
      <w:r w:rsidR="002E533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2E5339" w:rsidRPr="002E533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Napájení́ 230 V doporučujeme se samostatným jištěním 10 A, vedené́ kabelem CYKY 3x1,5</w:t>
      </w:r>
      <w:r w:rsidR="002E533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.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br/>
        <w:t>Elektrick</w:t>
      </w:r>
      <w:r w:rsidR="002E533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ou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 xml:space="preserve"> přípojk</w:t>
      </w:r>
      <w:r w:rsidR="002E533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 xml:space="preserve">u 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a vedení</w:t>
      </w:r>
      <w:r w:rsidR="002E533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internetu</w:t>
      </w:r>
      <w:r w:rsidR="002E533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 xml:space="preserve"> si připravuje Objednatel a to tak, aby bylo 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připravené do data instalace.</w:t>
      </w:r>
      <w:r w:rsidR="002E533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2E5339" w:rsidRPr="002E533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>Je možné́ využit stávající́</w:t>
      </w:r>
      <w:r w:rsidR="002E5339">
        <w:rPr>
          <w:rFonts w:ascii="Gotham" w:hAnsi="Gotham"/>
          <w:color w:val="3F3D3F"/>
          <w:sz w:val="14"/>
          <w:szCs w:val="14"/>
        </w:rPr>
        <w:t xml:space="preserve"> </w:t>
      </w:r>
      <w:r w:rsidR="002E5339" w:rsidRPr="002E5339"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  <w:t xml:space="preserve">zásuvky 230 V, které́ jsou v blízkosti do 2 m od místa, kde bude ÁMOS umístěn a nebude nijak zasahovat do podkladové́ desky nebo panelu. V rámci instalace bude trasa </w:t>
      </w:r>
      <w:r w:rsidR="005548B5" w:rsidRPr="005548B5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k zásuvce vylištována našimi techniky. To samé plat</w:t>
      </w:r>
      <w:r w:rsidR="001801CB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í</w:t>
      </w:r>
      <w:r w:rsidR="005548B5" w:rsidRPr="005548B5">
        <w:rPr>
          <w:rFonts w:ascii="Arial" w:hAnsi="Arial" w:cs="Arial"/>
          <w:color w:val="000000"/>
          <w:sz w:val="16"/>
          <w:szCs w:val="16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pro internetovou zásuvku.</w:t>
      </w:r>
      <w:r w:rsidR="005548B5">
        <w:rPr>
          <w:rFonts w:ascii="Gotham" w:hAnsi="Gotham"/>
          <w:color w:val="3F3D3F"/>
          <w:sz w:val="14"/>
          <w:szCs w:val="14"/>
        </w:rPr>
        <w:t xml:space="preserve"> </w:t>
      </w:r>
    </w:p>
    <w:p w14:paraId="10C85ABF" w14:textId="0611A741" w:rsidR="002E5339" w:rsidRDefault="002E5339">
      <w:pPr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</w:p>
    <w:p w14:paraId="6E4A187D" w14:textId="2B9A763D" w:rsidR="00400562" w:rsidRDefault="00400562">
      <w:pPr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</w:p>
    <w:p w14:paraId="50E6F08B" w14:textId="77777777" w:rsidR="00400562" w:rsidRDefault="00400562">
      <w:pPr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</w:p>
    <w:p w14:paraId="100FE385" w14:textId="77777777" w:rsidR="003466D9" w:rsidRDefault="003466D9">
      <w:pPr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</w:p>
    <w:p w14:paraId="0B294AF1" w14:textId="21BFB3F2" w:rsidR="00397DB3" w:rsidRDefault="00F41536">
      <w:pPr>
        <w:jc w:val="center"/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b/>
          <w:bCs/>
          <w:sz w:val="28"/>
          <w:szCs w:val="28"/>
        </w:rPr>
        <w:t>ROZMĚRY PRO PŘÍPRAVU MÍSTA</w:t>
      </w:r>
    </w:p>
    <w:p w14:paraId="4A2CB8B9" w14:textId="77777777" w:rsidR="00397DB3" w:rsidRDefault="00397DB3">
      <w:pPr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</w:p>
    <w:p w14:paraId="30B75B63" w14:textId="77777777" w:rsidR="00397DB3" w:rsidRDefault="00397DB3">
      <w:pPr>
        <w:rPr>
          <w:rFonts w:ascii="Arial" w:hAnsi="Arial" w:cs="Arial"/>
          <w:color w:val="000000"/>
          <w:sz w:val="16"/>
          <w:szCs w:val="16"/>
          <w:shd w:val="clear" w:color="auto" w:fill="FFFFFF"/>
          <w:lang w:val="cs-CZ" w:eastAsia="cs-CZ"/>
          <w14:textOutline w14:w="0" w14:cap="flat" w14:cmpd="sng" w14:algn="ctr">
            <w14:noFill/>
            <w14:prstDash w14:val="solid"/>
            <w14:bevel/>
          </w14:textOutline>
        </w:rPr>
      </w:pPr>
    </w:p>
    <w:p w14:paraId="0539B810" w14:textId="411D58AF" w:rsidR="00397DB3" w:rsidRDefault="008117F1">
      <w:pPr>
        <w:pStyle w:val="Body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80"/>
          <w:tab w:val="left" w:pos="9350"/>
          <w:tab w:val="left" w:pos="9520"/>
        </w:tabs>
        <w:jc w:val="center"/>
        <w:rPr>
          <w:rFonts w:ascii="Arial" w:hAnsi="Arial" w:cs="Arial"/>
        </w:rPr>
      </w:pPr>
      <w:r>
        <w:rPr>
          <w:rFonts w:ascii="Arial" w:hAnsi="Arial" w:cs="Arial"/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367214C4" wp14:editId="3FC3443B">
            <wp:extent cx="6120130" cy="3561080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56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7DB3">
      <w:headerReference w:type="default" r:id="rId11"/>
      <w:footerReference w:type="default" r:id="rId12"/>
      <w:pgSz w:w="11906" w:h="16838"/>
      <w:pgMar w:top="1134" w:right="1134" w:bottom="1134" w:left="1134" w:header="709" w:footer="85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EFCFF2" w14:textId="77777777" w:rsidR="00481A36" w:rsidRDefault="00481A36">
      <w:r>
        <w:separator/>
      </w:r>
    </w:p>
  </w:endnote>
  <w:endnote w:type="continuationSeparator" w:id="0">
    <w:p w14:paraId="72B2D113" w14:textId="77777777" w:rsidR="00481A36" w:rsidRDefault="00481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otham Book">
    <w:altName w:val="Calibri"/>
    <w:charset w:val="00"/>
    <w:family w:val="auto"/>
    <w:pitch w:val="variable"/>
    <w:sig w:usb0="00000003" w:usb1="00000000" w:usb2="00000000" w:usb3="00000000" w:csb0="0000000B" w:csb1="00000000"/>
  </w:font>
  <w:font w:name="Gotham Light">
    <w:altName w:val="Calibri"/>
    <w:charset w:val="00"/>
    <w:family w:val="auto"/>
    <w:pitch w:val="variable"/>
    <w:sig w:usb0="A000007F" w:usb1="4000004A" w:usb2="00000000" w:usb3="00000000" w:csb0="0000000B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Gotham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778E1" w14:textId="6DD4A75D" w:rsidR="00397DB3" w:rsidRPr="00EA6742" w:rsidRDefault="00452808">
    <w:pPr>
      <w:pStyle w:val="HeaderFooter"/>
      <w:tabs>
        <w:tab w:val="clear" w:pos="9020"/>
        <w:tab w:val="center" w:pos="4819"/>
        <w:tab w:val="right" w:pos="9638"/>
      </w:tabs>
      <w:rPr>
        <w:rFonts w:ascii="Gotham Light" w:hAnsi="Gotham Light"/>
        <w:sz w:val="16"/>
        <w:szCs w:val="16"/>
      </w:rPr>
    </w:pPr>
    <w:r>
      <w:rPr>
        <w:rFonts w:ascii="Gotham Light" w:hAnsi="Gotham Light"/>
        <w:sz w:val="16"/>
        <w:szCs w:val="16"/>
      </w:rPr>
      <w:t>Smlouva o spolupráci 21/</w:t>
    </w:r>
    <w:r w:rsidR="0054171E">
      <w:rPr>
        <w:rFonts w:ascii="Gotham Light" w:hAnsi="Gotham Light"/>
        <w:sz w:val="16"/>
        <w:szCs w:val="16"/>
      </w:rPr>
      <w:t>0</w:t>
    </w:r>
    <w:r w:rsidR="00AD2655">
      <w:rPr>
        <w:rFonts w:ascii="Gotham Light" w:hAnsi="Gotham Light"/>
        <w:sz w:val="16"/>
        <w:szCs w:val="16"/>
      </w:rPr>
      <w:t>8</w:t>
    </w:r>
    <w:r>
      <w:rPr>
        <w:rFonts w:ascii="Gotham Light" w:hAnsi="Gotham Light"/>
        <w:sz w:val="16"/>
        <w:szCs w:val="16"/>
      </w:rPr>
      <w:t>/</w:t>
    </w:r>
    <w:r w:rsidR="000216A1">
      <w:rPr>
        <w:rFonts w:ascii="Gotham Light" w:hAnsi="Gotham Light"/>
        <w:sz w:val="16"/>
        <w:szCs w:val="16"/>
      </w:rPr>
      <w:t>1</w:t>
    </w:r>
    <w:r w:rsidR="00FC47B9">
      <w:rPr>
        <w:rFonts w:ascii="Gotham Light" w:hAnsi="Gotham Light"/>
        <w:sz w:val="16"/>
        <w:szCs w:val="16"/>
      </w:rPr>
      <w:t>1</w:t>
    </w:r>
    <w:r>
      <w:rPr>
        <w:rFonts w:ascii="Gotham Light" w:hAnsi="Gotham Light"/>
        <w:sz w:val="16"/>
        <w:szCs w:val="16"/>
      </w:rPr>
      <w:t>/0</w:t>
    </w:r>
    <w:r w:rsidR="006348A2">
      <w:rPr>
        <w:rFonts w:ascii="Gotham Light" w:hAnsi="Gotham Light"/>
        <w:sz w:val="16"/>
        <w:szCs w:val="16"/>
      </w:rPr>
      <w:t>5</w:t>
    </w:r>
    <w:r w:rsidR="00AD2655">
      <w:rPr>
        <w:rFonts w:ascii="Gotham Light" w:hAnsi="Gotham Light"/>
        <w:sz w:val="16"/>
        <w:szCs w:val="16"/>
      </w:rPr>
      <w:t>4</w:t>
    </w:r>
    <w:r w:rsidR="00F41536">
      <w:rPr>
        <w:rFonts w:ascii="Gotham Light" w:hAnsi="Gotham Light"/>
        <w:sz w:val="16"/>
        <w:szCs w:val="16"/>
      </w:rPr>
      <w:tab/>
      <w:t>Strana</w:t>
    </w:r>
    <w:r w:rsidR="00F41536">
      <w:rPr>
        <w:rFonts w:ascii="Gotham Light" w:hAnsi="Gotham Light"/>
        <w:sz w:val="16"/>
        <w:szCs w:val="16"/>
        <w:lang w:val="en-US"/>
      </w:rPr>
      <w:t xml:space="preserve"> </w:t>
    </w:r>
    <w:r w:rsidR="00F41536">
      <w:rPr>
        <w:rFonts w:ascii="Gotham Light" w:eastAsia="Gotham Light" w:hAnsi="Gotham Light" w:cs="Gotham Light"/>
        <w:sz w:val="16"/>
        <w:szCs w:val="16"/>
      </w:rPr>
      <w:fldChar w:fldCharType="begin"/>
    </w:r>
    <w:r w:rsidR="00F41536">
      <w:rPr>
        <w:rFonts w:ascii="Gotham Light" w:eastAsia="Gotham Light" w:hAnsi="Gotham Light" w:cs="Gotham Light"/>
        <w:sz w:val="16"/>
        <w:szCs w:val="16"/>
      </w:rPr>
      <w:instrText>PAGE</w:instrText>
    </w:r>
    <w:r w:rsidR="00F41536">
      <w:rPr>
        <w:rFonts w:ascii="Gotham Light" w:eastAsia="Gotham Light" w:hAnsi="Gotham Light" w:cs="Gotham Light"/>
        <w:sz w:val="16"/>
        <w:szCs w:val="16"/>
      </w:rPr>
      <w:fldChar w:fldCharType="separate"/>
    </w:r>
    <w:r w:rsidR="004262B4">
      <w:rPr>
        <w:rFonts w:ascii="Gotham Light" w:eastAsia="Gotham Light" w:hAnsi="Gotham Light" w:cs="Gotham Light"/>
        <w:noProof/>
        <w:sz w:val="16"/>
        <w:szCs w:val="16"/>
      </w:rPr>
      <w:t>6</w:t>
    </w:r>
    <w:r w:rsidR="00F41536">
      <w:rPr>
        <w:rFonts w:ascii="Gotham Light" w:eastAsia="Gotham Light" w:hAnsi="Gotham Light" w:cs="Gotham Light"/>
        <w:sz w:val="16"/>
        <w:szCs w:val="16"/>
      </w:rPr>
      <w:fldChar w:fldCharType="end"/>
    </w:r>
    <w:r w:rsidR="00F41536">
      <w:rPr>
        <w:rFonts w:ascii="Gotham Light" w:hAnsi="Gotham Light"/>
        <w:sz w:val="16"/>
        <w:szCs w:val="16"/>
        <w:lang w:val="en-US"/>
      </w:rPr>
      <w:t xml:space="preserve"> </w:t>
    </w:r>
    <w:r w:rsidR="00F41536">
      <w:rPr>
        <w:rFonts w:ascii="Gotham Light" w:hAnsi="Gotham Light"/>
        <w:sz w:val="16"/>
        <w:szCs w:val="16"/>
      </w:rPr>
      <w:t>z</w:t>
    </w:r>
    <w:r w:rsidR="00F41536">
      <w:rPr>
        <w:rFonts w:ascii="Gotham Light" w:hAnsi="Gotham Light"/>
        <w:sz w:val="16"/>
        <w:szCs w:val="16"/>
        <w:lang w:val="en-US"/>
      </w:rPr>
      <w:t xml:space="preserve"> </w:t>
    </w:r>
    <w:r w:rsidR="00F41536">
      <w:rPr>
        <w:rFonts w:ascii="Gotham Light" w:eastAsia="Gotham Light" w:hAnsi="Gotham Light" w:cs="Gotham Light"/>
        <w:sz w:val="16"/>
        <w:szCs w:val="16"/>
      </w:rPr>
      <w:fldChar w:fldCharType="begin"/>
    </w:r>
    <w:r w:rsidR="00F41536">
      <w:rPr>
        <w:rFonts w:ascii="Gotham Light" w:eastAsia="Gotham Light" w:hAnsi="Gotham Light" w:cs="Gotham Light"/>
        <w:sz w:val="16"/>
        <w:szCs w:val="16"/>
      </w:rPr>
      <w:instrText>NUMPAGES</w:instrText>
    </w:r>
    <w:r w:rsidR="00F41536">
      <w:rPr>
        <w:rFonts w:ascii="Gotham Light" w:eastAsia="Gotham Light" w:hAnsi="Gotham Light" w:cs="Gotham Light"/>
        <w:sz w:val="16"/>
        <w:szCs w:val="16"/>
      </w:rPr>
      <w:fldChar w:fldCharType="separate"/>
    </w:r>
    <w:r w:rsidR="004262B4">
      <w:rPr>
        <w:rFonts w:ascii="Gotham Light" w:eastAsia="Gotham Light" w:hAnsi="Gotham Light" w:cs="Gotham Light"/>
        <w:noProof/>
        <w:sz w:val="16"/>
        <w:szCs w:val="16"/>
      </w:rPr>
      <w:t>6</w:t>
    </w:r>
    <w:r w:rsidR="00F41536">
      <w:rPr>
        <w:rFonts w:ascii="Gotham Light" w:eastAsia="Gotham Light" w:hAnsi="Gotham Light" w:cs="Gotham Light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316A6D" w14:textId="77777777" w:rsidR="00481A36" w:rsidRDefault="00481A36">
      <w:r>
        <w:separator/>
      </w:r>
    </w:p>
  </w:footnote>
  <w:footnote w:type="continuationSeparator" w:id="0">
    <w:p w14:paraId="6897A92B" w14:textId="77777777" w:rsidR="00481A36" w:rsidRDefault="00481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A13E2" w14:textId="6D371F73" w:rsidR="00D15BE5" w:rsidRDefault="00314E4A" w:rsidP="00314E4A">
    <w:pPr>
      <w:pStyle w:val="Body"/>
    </w:pPr>
    <w:r>
      <w:rPr>
        <w:noProof/>
      </w:rPr>
      <w:drawing>
        <wp:anchor distT="0" distB="0" distL="0" distR="0" simplePos="0" relativeHeight="251659264" behindDoc="0" locked="0" layoutInCell="0" allowOverlap="1" wp14:anchorId="3BF27FCA" wp14:editId="76BE8233">
          <wp:simplePos x="0" y="0"/>
          <wp:positionH relativeFrom="margin">
            <wp:posOffset>-478665</wp:posOffset>
          </wp:positionH>
          <wp:positionV relativeFrom="page">
            <wp:posOffset>124460</wp:posOffset>
          </wp:positionV>
          <wp:extent cx="635000" cy="368300"/>
          <wp:effectExtent l="0" t="0" r="0" b="0"/>
          <wp:wrapNone/>
          <wp:docPr id="2" name="officeArt object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fficeArt object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5000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17D">
      <w:rPr>
        <w:rFonts w:ascii="Gotham Light" w:eastAsia="Gotham Light" w:hAnsi="Gotham Light" w:cs="Gotham Light"/>
        <w:sz w:val="14"/>
        <w:szCs w:val="14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E16E5"/>
    <w:multiLevelType w:val="multilevel"/>
    <w:tmpl w:val="EC46FA96"/>
    <w:lvl w:ilvl="0">
      <w:start w:val="1"/>
      <w:numFmt w:val="bullet"/>
      <w:lvlText w:val=""/>
      <w:lvlJc w:val="left"/>
      <w:pPr>
        <w:tabs>
          <w:tab w:val="num" w:pos="0"/>
        </w:tabs>
        <w:ind w:left="7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E6051C1"/>
    <w:multiLevelType w:val="hybridMultilevel"/>
    <w:tmpl w:val="5808AC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C1AE6"/>
    <w:multiLevelType w:val="multilevel"/>
    <w:tmpl w:val="1E0C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7817D9"/>
    <w:multiLevelType w:val="hybridMultilevel"/>
    <w:tmpl w:val="08FE6412"/>
    <w:lvl w:ilvl="0" w:tplc="0405000F">
      <w:start w:val="1"/>
      <w:numFmt w:val="decimal"/>
      <w:lvlText w:val="%1.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" w15:restartNumberingAfterBreak="0">
    <w:nsid w:val="7DDC2CC7"/>
    <w:multiLevelType w:val="multilevel"/>
    <w:tmpl w:val="26000F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DB3"/>
    <w:rsid w:val="00005FE8"/>
    <w:rsid w:val="000216A1"/>
    <w:rsid w:val="000230C7"/>
    <w:rsid w:val="0002311B"/>
    <w:rsid w:val="000314DE"/>
    <w:rsid w:val="000409E8"/>
    <w:rsid w:val="000534FE"/>
    <w:rsid w:val="00087686"/>
    <w:rsid w:val="00093C56"/>
    <w:rsid w:val="00095048"/>
    <w:rsid w:val="00104BB2"/>
    <w:rsid w:val="00114EB8"/>
    <w:rsid w:val="00122BC5"/>
    <w:rsid w:val="00123940"/>
    <w:rsid w:val="00132396"/>
    <w:rsid w:val="00135BB3"/>
    <w:rsid w:val="001422A9"/>
    <w:rsid w:val="00143196"/>
    <w:rsid w:val="00147B0D"/>
    <w:rsid w:val="001525F6"/>
    <w:rsid w:val="00154512"/>
    <w:rsid w:val="001801CB"/>
    <w:rsid w:val="0019296E"/>
    <w:rsid w:val="001A0FC7"/>
    <w:rsid w:val="001A1403"/>
    <w:rsid w:val="001A5821"/>
    <w:rsid w:val="002202D4"/>
    <w:rsid w:val="00221D56"/>
    <w:rsid w:val="00245458"/>
    <w:rsid w:val="002479FA"/>
    <w:rsid w:val="00255A57"/>
    <w:rsid w:val="00256045"/>
    <w:rsid w:val="0028709A"/>
    <w:rsid w:val="002A2118"/>
    <w:rsid w:val="002A334E"/>
    <w:rsid w:val="002A42C6"/>
    <w:rsid w:val="002D708C"/>
    <w:rsid w:val="002E5339"/>
    <w:rsid w:val="002F37FA"/>
    <w:rsid w:val="00304D3A"/>
    <w:rsid w:val="00311D5C"/>
    <w:rsid w:val="00314E4A"/>
    <w:rsid w:val="00324909"/>
    <w:rsid w:val="003275A1"/>
    <w:rsid w:val="003466D9"/>
    <w:rsid w:val="0036796E"/>
    <w:rsid w:val="00392E04"/>
    <w:rsid w:val="00397DB3"/>
    <w:rsid w:val="003A68EB"/>
    <w:rsid w:val="003B4C9A"/>
    <w:rsid w:val="003D09C1"/>
    <w:rsid w:val="003D4A68"/>
    <w:rsid w:val="003E1629"/>
    <w:rsid w:val="003F0415"/>
    <w:rsid w:val="00400562"/>
    <w:rsid w:val="004041D3"/>
    <w:rsid w:val="00420C3A"/>
    <w:rsid w:val="004262B4"/>
    <w:rsid w:val="00452808"/>
    <w:rsid w:val="00455D94"/>
    <w:rsid w:val="00457135"/>
    <w:rsid w:val="00481A36"/>
    <w:rsid w:val="0049254A"/>
    <w:rsid w:val="004A4898"/>
    <w:rsid w:val="004C43B0"/>
    <w:rsid w:val="004D100D"/>
    <w:rsid w:val="004E48B0"/>
    <w:rsid w:val="005279FE"/>
    <w:rsid w:val="00537101"/>
    <w:rsid w:val="0054171E"/>
    <w:rsid w:val="00544026"/>
    <w:rsid w:val="005548B5"/>
    <w:rsid w:val="00557637"/>
    <w:rsid w:val="00572BED"/>
    <w:rsid w:val="0057741D"/>
    <w:rsid w:val="005964B3"/>
    <w:rsid w:val="00596AC4"/>
    <w:rsid w:val="005A1754"/>
    <w:rsid w:val="005D278C"/>
    <w:rsid w:val="005D6017"/>
    <w:rsid w:val="005E04D9"/>
    <w:rsid w:val="006348A2"/>
    <w:rsid w:val="00641DA5"/>
    <w:rsid w:val="0066366C"/>
    <w:rsid w:val="00674C48"/>
    <w:rsid w:val="00676A45"/>
    <w:rsid w:val="006779EF"/>
    <w:rsid w:val="006940A6"/>
    <w:rsid w:val="006A54EC"/>
    <w:rsid w:val="006B3859"/>
    <w:rsid w:val="006B5E83"/>
    <w:rsid w:val="006B78D4"/>
    <w:rsid w:val="006E2820"/>
    <w:rsid w:val="006F2CD0"/>
    <w:rsid w:val="00745048"/>
    <w:rsid w:val="00777ADE"/>
    <w:rsid w:val="0078317D"/>
    <w:rsid w:val="00787E8B"/>
    <w:rsid w:val="007E2AE6"/>
    <w:rsid w:val="00803FD2"/>
    <w:rsid w:val="008117F1"/>
    <w:rsid w:val="00834463"/>
    <w:rsid w:val="008438F8"/>
    <w:rsid w:val="0084765A"/>
    <w:rsid w:val="00861BC7"/>
    <w:rsid w:val="00863147"/>
    <w:rsid w:val="00872D01"/>
    <w:rsid w:val="00881D28"/>
    <w:rsid w:val="008840D6"/>
    <w:rsid w:val="008A0043"/>
    <w:rsid w:val="008B1B3E"/>
    <w:rsid w:val="009201DC"/>
    <w:rsid w:val="00922D28"/>
    <w:rsid w:val="00943B6F"/>
    <w:rsid w:val="00953F96"/>
    <w:rsid w:val="009603FE"/>
    <w:rsid w:val="0096416E"/>
    <w:rsid w:val="009D589F"/>
    <w:rsid w:val="009D7EC4"/>
    <w:rsid w:val="009E11DB"/>
    <w:rsid w:val="009E1F5E"/>
    <w:rsid w:val="009E7855"/>
    <w:rsid w:val="00A00D53"/>
    <w:rsid w:val="00A22757"/>
    <w:rsid w:val="00A34B93"/>
    <w:rsid w:val="00A44945"/>
    <w:rsid w:val="00A642F6"/>
    <w:rsid w:val="00A95068"/>
    <w:rsid w:val="00AB4805"/>
    <w:rsid w:val="00AD1283"/>
    <w:rsid w:val="00AD2655"/>
    <w:rsid w:val="00AE6E94"/>
    <w:rsid w:val="00AF0A02"/>
    <w:rsid w:val="00AF5D57"/>
    <w:rsid w:val="00B06C10"/>
    <w:rsid w:val="00B1601B"/>
    <w:rsid w:val="00B16836"/>
    <w:rsid w:val="00B230AC"/>
    <w:rsid w:val="00B430FB"/>
    <w:rsid w:val="00B576B3"/>
    <w:rsid w:val="00B6685A"/>
    <w:rsid w:val="00B72804"/>
    <w:rsid w:val="00B90208"/>
    <w:rsid w:val="00B94196"/>
    <w:rsid w:val="00BB6846"/>
    <w:rsid w:val="00BE25FD"/>
    <w:rsid w:val="00BF4F90"/>
    <w:rsid w:val="00C06C2B"/>
    <w:rsid w:val="00C240CF"/>
    <w:rsid w:val="00C43AE3"/>
    <w:rsid w:val="00C57322"/>
    <w:rsid w:val="00C7282D"/>
    <w:rsid w:val="00C77FF9"/>
    <w:rsid w:val="00CB1914"/>
    <w:rsid w:val="00CB5D52"/>
    <w:rsid w:val="00CB758E"/>
    <w:rsid w:val="00CC3ABB"/>
    <w:rsid w:val="00CD5F85"/>
    <w:rsid w:val="00CF7012"/>
    <w:rsid w:val="00D120E7"/>
    <w:rsid w:val="00D15BE5"/>
    <w:rsid w:val="00D24A89"/>
    <w:rsid w:val="00D53B1D"/>
    <w:rsid w:val="00D56E3D"/>
    <w:rsid w:val="00D95D81"/>
    <w:rsid w:val="00DA1D2A"/>
    <w:rsid w:val="00DA4F1D"/>
    <w:rsid w:val="00DB0A45"/>
    <w:rsid w:val="00DB4838"/>
    <w:rsid w:val="00DB576C"/>
    <w:rsid w:val="00DF5A4D"/>
    <w:rsid w:val="00E23591"/>
    <w:rsid w:val="00E25F35"/>
    <w:rsid w:val="00E57F2B"/>
    <w:rsid w:val="00E63A51"/>
    <w:rsid w:val="00E732A2"/>
    <w:rsid w:val="00E84E56"/>
    <w:rsid w:val="00E87683"/>
    <w:rsid w:val="00E904AD"/>
    <w:rsid w:val="00EA6742"/>
    <w:rsid w:val="00ED2C93"/>
    <w:rsid w:val="00ED58D7"/>
    <w:rsid w:val="00EE70A5"/>
    <w:rsid w:val="00F41536"/>
    <w:rsid w:val="00F46C75"/>
    <w:rsid w:val="00F50AC2"/>
    <w:rsid w:val="00F65553"/>
    <w:rsid w:val="00F7047D"/>
    <w:rsid w:val="00F835C0"/>
    <w:rsid w:val="00F83F9A"/>
    <w:rsid w:val="00FA0E52"/>
    <w:rsid w:val="00FA4987"/>
    <w:rsid w:val="00FC47B9"/>
    <w:rsid w:val="00FD3821"/>
    <w:rsid w:val="00FE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1BF95E"/>
  <w15:docId w15:val="{3472B919-140F-DB48-83D2-25C1EE60A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paragraph" w:styleId="Nadpis4">
    <w:name w:val="heading 4"/>
    <w:basedOn w:val="Normln"/>
    <w:link w:val="Nadpis4Char"/>
    <w:uiPriority w:val="9"/>
    <w:qFormat/>
    <w:rsid w:val="003466D9"/>
    <w:pPr>
      <w:suppressAutoHyphens w:val="0"/>
      <w:spacing w:before="100" w:beforeAutospacing="1" w:after="100" w:afterAutospacing="1"/>
      <w:outlineLvl w:val="3"/>
    </w:pPr>
    <w:rPr>
      <w:rFonts w:eastAsia="Times New Roman"/>
      <w:b/>
      <w:bCs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u w:val="single"/>
    </w:rPr>
  </w:style>
  <w:style w:type="character" w:customStyle="1" w:styleId="apple-converted-space">
    <w:name w:val="apple-converted-space"/>
    <w:basedOn w:val="Standardnpsmoodstavce"/>
    <w:qFormat/>
    <w:rsid w:val="006B736D"/>
  </w:style>
  <w:style w:type="character" w:customStyle="1" w:styleId="None">
    <w:name w:val="None"/>
    <w:qFormat/>
    <w:rsid w:val="00A14BFB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HeaderFooter">
    <w:name w:val="Header &amp; Footer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qFormat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qFormat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qFormat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Odstavecseseznamem">
    <w:name w:val="List Paragraph"/>
    <w:basedOn w:val="Normln"/>
    <w:uiPriority w:val="34"/>
    <w:qFormat/>
    <w:rsid w:val="00A849FD"/>
    <w:pPr>
      <w:ind w:left="720"/>
      <w:contextualSpacing/>
    </w:pPr>
  </w:style>
  <w:style w:type="paragraph" w:customStyle="1" w:styleId="Obsahrmce">
    <w:name w:val="Obsah rámce"/>
    <w:basedOn w:val="Normln"/>
    <w:qFormat/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Zhlavazpat"/>
  </w:style>
  <w:style w:type="paragraph" w:styleId="Zpat">
    <w:name w:val="footer"/>
    <w:basedOn w:val="Zhlavazpat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4Char">
    <w:name w:val="Nadpis 4 Char"/>
    <w:basedOn w:val="Standardnpsmoodstavce"/>
    <w:link w:val="Nadpis4"/>
    <w:uiPriority w:val="9"/>
    <w:rsid w:val="003466D9"/>
    <w:rPr>
      <w:rFonts w:eastAsia="Times New Roman"/>
      <w:b/>
      <w:bCs/>
      <w:sz w:val="24"/>
      <w:szCs w:val="24"/>
    </w:rPr>
  </w:style>
  <w:style w:type="paragraph" w:styleId="Normlnweb">
    <w:name w:val="Normal (Web)"/>
    <w:basedOn w:val="Normln"/>
    <w:uiPriority w:val="99"/>
    <w:unhideWhenUsed/>
    <w:rsid w:val="003466D9"/>
    <w:pPr>
      <w:suppressAutoHyphens w:val="0"/>
      <w:spacing w:before="100" w:beforeAutospacing="1" w:after="100" w:afterAutospacing="1"/>
    </w:pPr>
    <w:rPr>
      <w:rFonts w:eastAsia="Times New Roman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10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100D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0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3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2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95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0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45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1432</Words>
  <Characters>8449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HUDECOVÁ Hana</dc:creator>
  <dc:description/>
  <cp:lastModifiedBy>Michaela Kovářová</cp:lastModifiedBy>
  <cp:revision>4</cp:revision>
  <cp:lastPrinted>2021-04-27T09:38:00Z</cp:lastPrinted>
  <dcterms:created xsi:type="dcterms:W3CDTF">2022-01-15T10:00:00Z</dcterms:created>
  <dcterms:modified xsi:type="dcterms:W3CDTF">2022-01-15T10:07:00Z</dcterms:modified>
  <dc:language>cs-CZ</dc:language>
</cp:coreProperties>
</file>