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902497">
        <w:rPr>
          <w:sz w:val="28"/>
          <w:szCs w:val="28"/>
        </w:rPr>
        <w:t>2</w:t>
      </w:r>
    </w:p>
    <w:p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6019AF">
        <w:rPr>
          <w:b/>
          <w:bCs/>
          <w:u w:val="single"/>
        </w:rPr>
        <w:t>27</w:t>
      </w:r>
      <w:r w:rsidR="001A54E5">
        <w:rPr>
          <w:b/>
          <w:bCs/>
          <w:u w:val="single"/>
        </w:rPr>
        <w:t xml:space="preserve">. </w:t>
      </w:r>
      <w:r w:rsidR="0008278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:rsidR="004B1F5E" w:rsidRPr="00CD52F1" w:rsidRDefault="004B1F5E">
      <w:pPr>
        <w:rPr>
          <w:sz w:val="12"/>
          <w:szCs w:val="20"/>
        </w:rPr>
      </w:pPr>
    </w:p>
    <w:p w:rsidR="00A157C6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CD52F1" w:rsidRPr="00CD52F1" w:rsidRDefault="00CD52F1">
      <w:pPr>
        <w:rPr>
          <w:sz w:val="12"/>
          <w:szCs w:val="20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E76261" w:rsidRPr="00E76261" w:rsidRDefault="00FD6709" w:rsidP="00E76261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E76261" w:rsidRPr="00E76261">
        <w:rPr>
          <w:sz w:val="20"/>
          <w:szCs w:val="20"/>
        </w:rPr>
        <w:t>Bank. spojení:</w:t>
      </w:r>
      <w:r w:rsidR="00E76261" w:rsidRPr="00E76261">
        <w:rPr>
          <w:sz w:val="20"/>
          <w:szCs w:val="20"/>
        </w:rPr>
        <w:tab/>
      </w:r>
    </w:p>
    <w:p w:rsidR="00E76261" w:rsidRDefault="00E76261" w:rsidP="00E76261">
      <w:pPr>
        <w:rPr>
          <w:sz w:val="20"/>
          <w:szCs w:val="20"/>
        </w:rPr>
      </w:pPr>
      <w:r w:rsidRPr="00E76261">
        <w:rPr>
          <w:sz w:val="20"/>
          <w:szCs w:val="20"/>
        </w:rPr>
        <w:tab/>
        <w:t>Zastoupená:</w:t>
      </w:r>
      <w:r w:rsidRPr="00E76261">
        <w:rPr>
          <w:sz w:val="20"/>
          <w:szCs w:val="20"/>
        </w:rPr>
        <w:tab/>
        <w:t>ředitelkou příspěvkové organizace</w:t>
      </w:r>
    </w:p>
    <w:p w:rsidR="00CD52F1" w:rsidRPr="00CD52F1" w:rsidRDefault="00CD52F1" w:rsidP="00FD6709">
      <w:pPr>
        <w:rPr>
          <w:sz w:val="12"/>
          <w:szCs w:val="20"/>
        </w:rPr>
      </w:pPr>
    </w:p>
    <w:p w:rsidR="00A157C6" w:rsidRDefault="00963E59" w:rsidP="00102810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i/>
          <w:iCs/>
          <w:sz w:val="20"/>
          <w:szCs w:val="20"/>
        </w:rPr>
        <w:t>(dále jako dodavatel)</w:t>
      </w:r>
    </w:p>
    <w:p w:rsidR="00CD52F1" w:rsidRPr="00CD52F1" w:rsidRDefault="00CD52F1" w:rsidP="00102810">
      <w:pPr>
        <w:rPr>
          <w:i/>
          <w:iCs/>
          <w:sz w:val="12"/>
          <w:szCs w:val="20"/>
        </w:rPr>
      </w:pPr>
    </w:p>
    <w:p w:rsidR="00A157C6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CD52F1" w:rsidRPr="00CD52F1" w:rsidRDefault="00CD52F1" w:rsidP="00102810">
      <w:pPr>
        <w:rPr>
          <w:sz w:val="12"/>
          <w:szCs w:val="20"/>
        </w:rPr>
      </w:pPr>
    </w:p>
    <w:p w:rsidR="009360C1" w:rsidRDefault="00E804A4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6019AF">
        <w:rPr>
          <w:b/>
          <w:bCs/>
          <w:sz w:val="20"/>
          <w:szCs w:val="20"/>
        </w:rPr>
        <w:t>Mateřská škola Přerov</w:t>
      </w:r>
    </w:p>
    <w:p w:rsidR="009360C1" w:rsidRDefault="009360C1" w:rsidP="00652EF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>Se sídlem:</w:t>
      </w:r>
      <w:r w:rsidRPr="005E100D">
        <w:rPr>
          <w:sz w:val="20"/>
          <w:szCs w:val="20"/>
        </w:rPr>
        <w:tab/>
      </w:r>
      <w:r w:rsidR="002B4576">
        <w:rPr>
          <w:sz w:val="20"/>
          <w:szCs w:val="20"/>
        </w:rPr>
        <w:t>Komenského 25</w:t>
      </w:r>
      <w:r w:rsidR="00292243">
        <w:rPr>
          <w:sz w:val="20"/>
          <w:szCs w:val="20"/>
        </w:rPr>
        <w:t>, 750 02 Přerov I - Město</w:t>
      </w:r>
    </w:p>
    <w:p w:rsidR="00082780" w:rsidRDefault="00652EFD" w:rsidP="00082780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082780" w:rsidRPr="005E100D">
        <w:rPr>
          <w:sz w:val="20"/>
          <w:szCs w:val="20"/>
        </w:rPr>
        <w:t>IČ:</w:t>
      </w:r>
      <w:r w:rsidR="00082780" w:rsidRPr="005E100D">
        <w:rPr>
          <w:sz w:val="20"/>
          <w:szCs w:val="20"/>
        </w:rPr>
        <w:tab/>
      </w:r>
      <w:r w:rsidR="002B4576">
        <w:rPr>
          <w:sz w:val="20"/>
          <w:szCs w:val="20"/>
        </w:rPr>
        <w:tab/>
        <w:t>62350153</w:t>
      </w:r>
    </w:p>
    <w:p w:rsidR="001A54E5" w:rsidRDefault="005A3B0D" w:rsidP="00082780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</w:p>
    <w:p w:rsidR="00E76261" w:rsidRPr="00E76261" w:rsidRDefault="001A54E5" w:rsidP="00E76261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E76261" w:rsidRPr="00E76261">
        <w:rPr>
          <w:sz w:val="20"/>
          <w:szCs w:val="20"/>
        </w:rPr>
        <w:t>Bank. spojení:</w:t>
      </w:r>
      <w:r w:rsidR="00E76261" w:rsidRPr="00E76261">
        <w:rPr>
          <w:sz w:val="20"/>
          <w:szCs w:val="20"/>
        </w:rPr>
        <w:tab/>
      </w:r>
    </w:p>
    <w:p w:rsidR="00E76261" w:rsidRDefault="00E76261" w:rsidP="00E76261">
      <w:pPr>
        <w:rPr>
          <w:sz w:val="20"/>
          <w:szCs w:val="20"/>
        </w:rPr>
      </w:pPr>
      <w:r w:rsidRPr="00E76261">
        <w:rPr>
          <w:sz w:val="20"/>
          <w:szCs w:val="20"/>
        </w:rPr>
        <w:tab/>
        <w:t>Zastoupená:</w:t>
      </w:r>
      <w:r w:rsidRPr="00E76261">
        <w:rPr>
          <w:sz w:val="20"/>
          <w:szCs w:val="20"/>
        </w:rPr>
        <w:tab/>
      </w:r>
      <w:bookmarkStart w:id="0" w:name="_GoBack"/>
      <w:bookmarkEnd w:id="0"/>
      <w:r w:rsidRPr="00E76261">
        <w:rPr>
          <w:sz w:val="20"/>
          <w:szCs w:val="20"/>
        </w:rPr>
        <w:t>ředitelkou příspěvkové organizace</w:t>
      </w:r>
    </w:p>
    <w:p w:rsidR="00CD52F1" w:rsidRPr="00CD52F1" w:rsidRDefault="00CD52F1" w:rsidP="001A54E5">
      <w:pPr>
        <w:rPr>
          <w:sz w:val="12"/>
          <w:szCs w:val="20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Pr="00CD52F1" w:rsidRDefault="00926C27" w:rsidP="00926C27">
      <w:pPr>
        <w:tabs>
          <w:tab w:val="left" w:pos="540"/>
          <w:tab w:val="left" w:pos="2160"/>
        </w:tabs>
        <w:rPr>
          <w:iCs/>
          <w:sz w:val="12"/>
          <w:szCs w:val="16"/>
        </w:rPr>
      </w:pPr>
    </w:p>
    <w:p w:rsidR="00E76261" w:rsidRDefault="00E76261" w:rsidP="00E76261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>
        <w:rPr>
          <w:sz w:val="20"/>
          <w:szCs w:val="20"/>
        </w:rPr>
        <w:t xml:space="preserve"> 2 ke</w:t>
      </w:r>
      <w:r w:rsidRPr="005E100D">
        <w:rPr>
          <w:sz w:val="20"/>
          <w:szCs w:val="20"/>
        </w:rPr>
        <w:t xml:space="preserve"> smlouvě se upravuje text v oddíle </w:t>
      </w:r>
      <w:r>
        <w:rPr>
          <w:sz w:val="20"/>
          <w:szCs w:val="20"/>
        </w:rPr>
        <w:t>I. a II</w:t>
      </w:r>
      <w:r w:rsidRPr="005E100D">
        <w:rPr>
          <w:sz w:val="20"/>
          <w:szCs w:val="20"/>
        </w:rPr>
        <w:t>I.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smlouvy,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E76261" w:rsidRPr="00A74775" w:rsidRDefault="00E76261" w:rsidP="00E76261">
      <w:pPr>
        <w:rPr>
          <w:sz w:val="12"/>
          <w:szCs w:val="20"/>
        </w:rPr>
      </w:pPr>
    </w:p>
    <w:p w:rsidR="00E76261" w:rsidRPr="00432924" w:rsidRDefault="00E76261" w:rsidP="00E76261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I.</w:t>
      </w:r>
    </w:p>
    <w:p w:rsidR="00E76261" w:rsidRDefault="00E76261" w:rsidP="00E76261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Předmět smlouvy</w:t>
      </w:r>
    </w:p>
    <w:p w:rsidR="00E76261" w:rsidRPr="00A74775" w:rsidRDefault="00E76261" w:rsidP="00E76261">
      <w:pPr>
        <w:tabs>
          <w:tab w:val="left" w:pos="1980"/>
        </w:tabs>
        <w:jc w:val="center"/>
        <w:rPr>
          <w:b/>
          <w:bCs/>
          <w:sz w:val="12"/>
        </w:rPr>
      </w:pPr>
    </w:p>
    <w:p w:rsidR="00E76261" w:rsidRPr="00E76261" w:rsidRDefault="00E76261" w:rsidP="00E76261">
      <w:pPr>
        <w:tabs>
          <w:tab w:val="left" w:pos="1980"/>
        </w:tabs>
        <w:jc w:val="both"/>
        <w:rPr>
          <w:sz w:val="10"/>
          <w:szCs w:val="22"/>
        </w:rPr>
      </w:pPr>
      <w:r w:rsidRPr="00E76261">
        <w:rPr>
          <w:b/>
          <w:sz w:val="20"/>
          <w:szCs w:val="22"/>
        </w:rPr>
        <w:t>3.</w:t>
      </w:r>
      <w:r w:rsidRPr="00E76261">
        <w:rPr>
          <w:sz w:val="20"/>
          <w:szCs w:val="22"/>
        </w:rPr>
        <w:t xml:space="preserve"> Dodavatel se zavazuje zajistit dietní stravování dětí odběratele ve svém výše uvedeném sídle a jím určeném odloučeném pracovišti, a to v rámci programu školního stravování. Strava bude připravována podle receptur platných pro dietní stravování. </w:t>
      </w:r>
    </w:p>
    <w:p w:rsidR="00E76261" w:rsidRPr="007C36EB" w:rsidRDefault="00E76261" w:rsidP="00E76261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III.</w:t>
      </w:r>
    </w:p>
    <w:p w:rsidR="00E76261" w:rsidRPr="007C36EB" w:rsidRDefault="00E76261" w:rsidP="00E76261">
      <w:pPr>
        <w:keepNext/>
        <w:jc w:val="center"/>
        <w:outlineLvl w:val="0"/>
        <w:rPr>
          <w:b/>
          <w:bCs/>
        </w:rPr>
      </w:pPr>
      <w:r w:rsidRPr="007C36EB">
        <w:rPr>
          <w:b/>
          <w:bCs/>
        </w:rPr>
        <w:t>Cena stravy</w:t>
      </w:r>
    </w:p>
    <w:p w:rsidR="00E76261" w:rsidRPr="004459E4" w:rsidRDefault="00E76261" w:rsidP="00E76261">
      <w:pPr>
        <w:jc w:val="both"/>
        <w:rPr>
          <w:b/>
          <w:sz w:val="12"/>
          <w:szCs w:val="22"/>
        </w:rPr>
      </w:pPr>
    </w:p>
    <w:p w:rsidR="00E76261" w:rsidRPr="00E76261" w:rsidRDefault="00E76261" w:rsidP="00E76261">
      <w:pPr>
        <w:tabs>
          <w:tab w:val="left" w:pos="540"/>
          <w:tab w:val="left" w:pos="2160"/>
        </w:tabs>
        <w:jc w:val="both"/>
        <w:rPr>
          <w:sz w:val="20"/>
          <w:szCs w:val="22"/>
        </w:rPr>
      </w:pPr>
      <w:r w:rsidRPr="00E76261">
        <w:rPr>
          <w:b/>
          <w:bCs/>
          <w:sz w:val="20"/>
          <w:szCs w:val="22"/>
        </w:rPr>
        <w:t>Cena</w:t>
      </w:r>
      <w:r w:rsidRPr="00E76261">
        <w:rPr>
          <w:sz w:val="20"/>
          <w:szCs w:val="22"/>
        </w:rPr>
        <w:t xml:space="preserve"> jednoho dne je stanovena kalkulací, která zahrnuje tyto náklady:</w:t>
      </w:r>
    </w:p>
    <w:p w:rsidR="00E76261" w:rsidRPr="00E76261" w:rsidRDefault="00E76261" w:rsidP="00E76261">
      <w:pPr>
        <w:tabs>
          <w:tab w:val="left" w:pos="540"/>
          <w:tab w:val="left" w:pos="2160"/>
        </w:tabs>
        <w:jc w:val="both"/>
        <w:rPr>
          <w:sz w:val="10"/>
          <w:szCs w:val="22"/>
        </w:rPr>
      </w:pPr>
    </w:p>
    <w:p w:rsidR="00E76261" w:rsidRDefault="00E76261" w:rsidP="00E7626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E76261">
        <w:rPr>
          <w:sz w:val="20"/>
          <w:szCs w:val="22"/>
        </w:rPr>
        <w:t>Potraviny ve výši finančního limitu:</w:t>
      </w:r>
      <w:r>
        <w:rPr>
          <w:sz w:val="22"/>
          <w:szCs w:val="22"/>
        </w:rPr>
        <w:tab/>
      </w:r>
    </w:p>
    <w:tbl>
      <w:tblPr>
        <w:tblW w:w="893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275"/>
        <w:gridCol w:w="1277"/>
        <w:gridCol w:w="1276"/>
        <w:gridCol w:w="1417"/>
        <w:gridCol w:w="1559"/>
      </w:tblGrid>
      <w:tr w:rsidR="00E76261" w:rsidTr="00094BBA">
        <w:trPr>
          <w:trHeight w:val="5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E76261">
              <w:rPr>
                <w:b/>
                <w:bCs/>
                <w:color w:val="000000"/>
                <w:sz w:val="20"/>
                <w:szCs w:val="22"/>
              </w:rPr>
              <w:t>stravné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61" w:rsidRPr="00E76261" w:rsidRDefault="00E7626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E76261">
              <w:rPr>
                <w:b/>
                <w:bCs/>
                <w:color w:val="000000"/>
                <w:sz w:val="20"/>
                <w:szCs w:val="22"/>
              </w:rPr>
              <w:t>dieta bezlepková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61" w:rsidRPr="00E76261" w:rsidRDefault="00E7626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E76261">
              <w:rPr>
                <w:b/>
                <w:bCs/>
                <w:color w:val="000000"/>
                <w:sz w:val="20"/>
                <w:szCs w:val="22"/>
              </w:rPr>
              <w:t>úhrada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261" w:rsidRPr="00E76261" w:rsidRDefault="00E76261" w:rsidP="00094BBA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E76261">
              <w:rPr>
                <w:b/>
                <w:bCs/>
                <w:color w:val="000000"/>
                <w:sz w:val="20"/>
                <w:szCs w:val="22"/>
              </w:rPr>
              <w:t>dotační program</w:t>
            </w:r>
          </w:p>
        </w:tc>
      </w:tr>
      <w:tr w:rsidR="00E76261" w:rsidTr="00094BBA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strávník do 6 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přesnídávky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10,00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E7626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strávník do 6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25,00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30,00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E7626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strávník do 6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svačina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10,00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E76261" w:rsidTr="00094BBA">
        <w:trPr>
          <w:trHeight w:val="180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rPr>
                <w:sz w:val="20"/>
                <w:szCs w:val="20"/>
              </w:rPr>
            </w:pPr>
          </w:p>
        </w:tc>
      </w:tr>
      <w:tr w:rsidR="00E76261" w:rsidTr="00094BBA">
        <w:trPr>
          <w:trHeight w:val="300"/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strávník 7 a více let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přesnídávky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12,00 Kč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E7626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strávník 7 a více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30,00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32,00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E76261" w:rsidTr="00094BBA">
        <w:trPr>
          <w:trHeight w:val="300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strávník 7 a více let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svačina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12,00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right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6261" w:rsidRPr="00E76261" w:rsidRDefault="00E76261" w:rsidP="00094BBA">
            <w:pPr>
              <w:jc w:val="both"/>
              <w:rPr>
                <w:color w:val="000000"/>
                <w:sz w:val="20"/>
                <w:szCs w:val="22"/>
              </w:rPr>
            </w:pPr>
            <w:r w:rsidRPr="00E76261">
              <w:rPr>
                <w:color w:val="000000"/>
                <w:sz w:val="20"/>
                <w:szCs w:val="22"/>
              </w:rPr>
              <w:t>hradí odběratel</w:t>
            </w:r>
          </w:p>
        </w:tc>
      </w:tr>
    </w:tbl>
    <w:p w:rsidR="00CD52F1" w:rsidRPr="004F7706" w:rsidRDefault="008F1C67" w:rsidP="00CD52F1">
      <w:pPr>
        <w:jc w:val="both"/>
        <w:rPr>
          <w:b/>
          <w:sz w:val="18"/>
          <w:szCs w:val="22"/>
        </w:rPr>
      </w:pPr>
      <w:r>
        <w:rPr>
          <w:b/>
          <w:szCs w:val="22"/>
        </w:rPr>
        <w:pict>
          <v:rect id="_x0000_i1025" style="width:0;height:1.5pt" o:hralign="center" o:hrstd="t" o:hr="t" fillcolor="#a0a0a0" stroked="f"/>
        </w:pict>
      </w:r>
    </w:p>
    <w:p w:rsidR="00CD52F1" w:rsidRPr="00E76261" w:rsidRDefault="00CD52F1" w:rsidP="00CD52F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E76261">
        <w:rPr>
          <w:sz w:val="20"/>
          <w:szCs w:val="20"/>
        </w:rPr>
        <w:t xml:space="preserve">Tento </w:t>
      </w:r>
      <w:r w:rsidRPr="00E76261">
        <w:rPr>
          <w:b/>
          <w:sz w:val="20"/>
          <w:szCs w:val="20"/>
        </w:rPr>
        <w:t>dodatek č. 2</w:t>
      </w:r>
      <w:r w:rsidRPr="00E76261">
        <w:rPr>
          <w:sz w:val="20"/>
          <w:szCs w:val="20"/>
        </w:rPr>
        <w:t xml:space="preserve">. se uzavírá </w:t>
      </w:r>
      <w:r w:rsidRPr="00E76261">
        <w:rPr>
          <w:b/>
          <w:bCs/>
          <w:sz w:val="20"/>
          <w:szCs w:val="20"/>
        </w:rPr>
        <w:t>na dobu neurčitou</w:t>
      </w:r>
      <w:r w:rsidRPr="00E76261">
        <w:rPr>
          <w:sz w:val="20"/>
          <w:szCs w:val="20"/>
        </w:rPr>
        <w:t xml:space="preserve"> a nabývá platnosti podepsáním dodatku oběma smluvními stranami </w:t>
      </w:r>
      <w:r w:rsidRPr="00E76261">
        <w:rPr>
          <w:b/>
          <w:bCs/>
          <w:sz w:val="20"/>
          <w:szCs w:val="20"/>
        </w:rPr>
        <w:t xml:space="preserve">od 1. 1. 2022.  </w:t>
      </w:r>
      <w:r w:rsidRPr="00E76261">
        <w:rPr>
          <w:bCs/>
          <w:sz w:val="20"/>
          <w:szCs w:val="20"/>
        </w:rPr>
        <w:t>Účinnosti nabývá dodatek zveřejněním v informačním systému Registr smluv.</w:t>
      </w:r>
    </w:p>
    <w:p w:rsidR="00CD52F1" w:rsidRPr="00E76261" w:rsidRDefault="00CD52F1" w:rsidP="00CD52F1">
      <w:pPr>
        <w:pStyle w:val="Bezmezer"/>
        <w:jc w:val="both"/>
        <w:rPr>
          <w:rFonts w:ascii="Times New Roman" w:hAnsi="Times New Roman" w:cs="Times New Roman"/>
          <w:sz w:val="10"/>
          <w:szCs w:val="20"/>
        </w:rPr>
      </w:pPr>
    </w:p>
    <w:p w:rsidR="00CD52F1" w:rsidRPr="00E76261" w:rsidRDefault="00CD52F1" w:rsidP="00CD52F1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E76261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tento dodatek v Registru smluv, a to v termínu stanoveném tímto zákonem.</w:t>
      </w:r>
    </w:p>
    <w:p w:rsidR="00CD52F1" w:rsidRPr="00E76261" w:rsidRDefault="00CD52F1" w:rsidP="00CD52F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6"/>
          <w:szCs w:val="16"/>
        </w:rPr>
      </w:pPr>
    </w:p>
    <w:p w:rsidR="00CD52F1" w:rsidRPr="00E76261" w:rsidRDefault="00CD52F1" w:rsidP="00CD52F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E76261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:rsidR="00CD52F1" w:rsidRPr="00E76261" w:rsidRDefault="00CD52F1" w:rsidP="00CD52F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0"/>
          <w:szCs w:val="20"/>
        </w:rPr>
      </w:pPr>
    </w:p>
    <w:p w:rsidR="00CD52F1" w:rsidRPr="00E76261" w:rsidRDefault="00CD52F1" w:rsidP="00CD52F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E76261">
        <w:rPr>
          <w:sz w:val="20"/>
          <w:szCs w:val="20"/>
        </w:rPr>
        <w:t>Ostatní text výše uvedené smlouvy se nemění.</w:t>
      </w:r>
    </w:p>
    <w:p w:rsidR="00CD52F1" w:rsidRPr="00E76261" w:rsidRDefault="00CD52F1" w:rsidP="00CD52F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0"/>
          <w:szCs w:val="20"/>
        </w:rPr>
      </w:pPr>
    </w:p>
    <w:p w:rsidR="00CD52F1" w:rsidRPr="00E76261" w:rsidRDefault="00CD52F1" w:rsidP="00CD52F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  <w:r w:rsidRPr="00E76261">
        <w:rPr>
          <w:sz w:val="20"/>
          <w:szCs w:val="20"/>
        </w:rPr>
        <w:t>V Přerově dne 1</w:t>
      </w:r>
      <w:r w:rsidR="00E76261">
        <w:rPr>
          <w:sz w:val="20"/>
          <w:szCs w:val="20"/>
        </w:rPr>
        <w:t>3</w:t>
      </w:r>
      <w:r w:rsidRPr="00E76261">
        <w:rPr>
          <w:sz w:val="20"/>
          <w:szCs w:val="20"/>
        </w:rPr>
        <w:t>. 12. 2021</w:t>
      </w: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  <w:t>V Přerově dne 1</w:t>
      </w:r>
      <w:r w:rsidR="00E76261">
        <w:rPr>
          <w:sz w:val="20"/>
          <w:szCs w:val="20"/>
        </w:rPr>
        <w:t>3</w:t>
      </w:r>
      <w:r w:rsidRPr="00E76261">
        <w:rPr>
          <w:sz w:val="20"/>
          <w:szCs w:val="20"/>
        </w:rPr>
        <w:t>. 12. 2021</w:t>
      </w: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</w:r>
    </w:p>
    <w:p w:rsidR="00CD52F1" w:rsidRPr="00E76261" w:rsidRDefault="00CD52F1" w:rsidP="00CD52F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CD52F1" w:rsidRPr="00E76261" w:rsidRDefault="00CD52F1" w:rsidP="00CD52F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CD52F1" w:rsidRPr="00E76261" w:rsidRDefault="00CD52F1" w:rsidP="00CD52F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CD52F1" w:rsidRPr="00E76261" w:rsidRDefault="00CD52F1" w:rsidP="00CD52F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E76261">
        <w:rPr>
          <w:sz w:val="20"/>
          <w:szCs w:val="20"/>
        </w:rPr>
        <w:t>.............................................................</w:t>
      </w:r>
      <w:r w:rsidRPr="00E76261">
        <w:rPr>
          <w:sz w:val="20"/>
          <w:szCs w:val="20"/>
        </w:rPr>
        <w:tab/>
        <w:t>..............................................................</w:t>
      </w:r>
    </w:p>
    <w:p w:rsidR="00CD52F1" w:rsidRPr="00E76261" w:rsidRDefault="00CD52F1" w:rsidP="00CD52F1">
      <w:pPr>
        <w:rPr>
          <w:sz w:val="18"/>
          <w:szCs w:val="20"/>
        </w:rPr>
      </w:pP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  <w:t>dodavatel</w:t>
      </w: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</w:r>
      <w:r w:rsidRPr="00E76261">
        <w:rPr>
          <w:sz w:val="20"/>
          <w:szCs w:val="20"/>
        </w:rPr>
        <w:tab/>
        <w:t>odběratel</w:t>
      </w:r>
    </w:p>
    <w:sectPr w:rsidR="00CD52F1" w:rsidRPr="00E76261" w:rsidSect="006A47B5">
      <w:pgSz w:w="11906" w:h="16838" w:code="9"/>
      <w:pgMar w:top="993" w:right="1304" w:bottom="851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C67" w:rsidRDefault="008F1C67" w:rsidP="00B37D0E">
      <w:r>
        <w:separator/>
      </w:r>
    </w:p>
  </w:endnote>
  <w:endnote w:type="continuationSeparator" w:id="0">
    <w:p w:rsidR="008F1C67" w:rsidRDefault="008F1C67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C67" w:rsidRDefault="008F1C67" w:rsidP="00B37D0E">
      <w:r>
        <w:separator/>
      </w:r>
    </w:p>
  </w:footnote>
  <w:footnote w:type="continuationSeparator" w:id="0">
    <w:p w:rsidR="008F1C67" w:rsidRDefault="008F1C67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04A7"/>
    <w:rsid w:val="0000156A"/>
    <w:rsid w:val="00033A12"/>
    <w:rsid w:val="00061665"/>
    <w:rsid w:val="0006594B"/>
    <w:rsid w:val="00081218"/>
    <w:rsid w:val="00082780"/>
    <w:rsid w:val="00082B93"/>
    <w:rsid w:val="000915EE"/>
    <w:rsid w:val="00093ABC"/>
    <w:rsid w:val="0009591D"/>
    <w:rsid w:val="000A74EE"/>
    <w:rsid w:val="000B401C"/>
    <w:rsid w:val="000B7092"/>
    <w:rsid w:val="000D0D87"/>
    <w:rsid w:val="00102810"/>
    <w:rsid w:val="00103865"/>
    <w:rsid w:val="00107629"/>
    <w:rsid w:val="001118BA"/>
    <w:rsid w:val="00126680"/>
    <w:rsid w:val="001326C1"/>
    <w:rsid w:val="001450F2"/>
    <w:rsid w:val="00162DB1"/>
    <w:rsid w:val="001634AF"/>
    <w:rsid w:val="0018450F"/>
    <w:rsid w:val="001976E8"/>
    <w:rsid w:val="001A54E5"/>
    <w:rsid w:val="001B5FE8"/>
    <w:rsid w:val="001E291E"/>
    <w:rsid w:val="00204007"/>
    <w:rsid w:val="0021088A"/>
    <w:rsid w:val="0021132B"/>
    <w:rsid w:val="00232724"/>
    <w:rsid w:val="00234484"/>
    <w:rsid w:val="00244546"/>
    <w:rsid w:val="002464DF"/>
    <w:rsid w:val="0025011B"/>
    <w:rsid w:val="00260B1D"/>
    <w:rsid w:val="002630AD"/>
    <w:rsid w:val="00281572"/>
    <w:rsid w:val="00292243"/>
    <w:rsid w:val="002A43C3"/>
    <w:rsid w:val="002A7F4B"/>
    <w:rsid w:val="002B4576"/>
    <w:rsid w:val="002D6E1B"/>
    <w:rsid w:val="00306522"/>
    <w:rsid w:val="00306CCE"/>
    <w:rsid w:val="00310212"/>
    <w:rsid w:val="0031312A"/>
    <w:rsid w:val="00315450"/>
    <w:rsid w:val="00320AAC"/>
    <w:rsid w:val="00321B10"/>
    <w:rsid w:val="00323F84"/>
    <w:rsid w:val="00334884"/>
    <w:rsid w:val="00345375"/>
    <w:rsid w:val="0034626E"/>
    <w:rsid w:val="00360299"/>
    <w:rsid w:val="0037195C"/>
    <w:rsid w:val="00372678"/>
    <w:rsid w:val="00380DD8"/>
    <w:rsid w:val="003924C7"/>
    <w:rsid w:val="003A7259"/>
    <w:rsid w:val="003B0043"/>
    <w:rsid w:val="003E1BAA"/>
    <w:rsid w:val="003E4B73"/>
    <w:rsid w:val="004002CA"/>
    <w:rsid w:val="00413CE9"/>
    <w:rsid w:val="004149BC"/>
    <w:rsid w:val="004422FB"/>
    <w:rsid w:val="00444EF6"/>
    <w:rsid w:val="00445308"/>
    <w:rsid w:val="004455D5"/>
    <w:rsid w:val="004549BB"/>
    <w:rsid w:val="00467E83"/>
    <w:rsid w:val="00474F67"/>
    <w:rsid w:val="00475132"/>
    <w:rsid w:val="00475B47"/>
    <w:rsid w:val="00487447"/>
    <w:rsid w:val="004A3B6D"/>
    <w:rsid w:val="004B08FB"/>
    <w:rsid w:val="004B1F5E"/>
    <w:rsid w:val="004B1F65"/>
    <w:rsid w:val="004D65CF"/>
    <w:rsid w:val="005146E8"/>
    <w:rsid w:val="00532A46"/>
    <w:rsid w:val="00544837"/>
    <w:rsid w:val="005731D4"/>
    <w:rsid w:val="00580EC0"/>
    <w:rsid w:val="005816B3"/>
    <w:rsid w:val="005A1036"/>
    <w:rsid w:val="005A3B0D"/>
    <w:rsid w:val="005D2A05"/>
    <w:rsid w:val="005E100D"/>
    <w:rsid w:val="005E2727"/>
    <w:rsid w:val="005E336E"/>
    <w:rsid w:val="005F08F5"/>
    <w:rsid w:val="006019AF"/>
    <w:rsid w:val="00620FBF"/>
    <w:rsid w:val="006327F0"/>
    <w:rsid w:val="00643761"/>
    <w:rsid w:val="00650AAD"/>
    <w:rsid w:val="00652EFD"/>
    <w:rsid w:val="00676D98"/>
    <w:rsid w:val="00686F9A"/>
    <w:rsid w:val="006950DC"/>
    <w:rsid w:val="006A47B5"/>
    <w:rsid w:val="006B2840"/>
    <w:rsid w:val="006B4823"/>
    <w:rsid w:val="006B7257"/>
    <w:rsid w:val="006C3DA4"/>
    <w:rsid w:val="006E0B6F"/>
    <w:rsid w:val="006E1885"/>
    <w:rsid w:val="006F141E"/>
    <w:rsid w:val="006F1D89"/>
    <w:rsid w:val="006F7295"/>
    <w:rsid w:val="007329E7"/>
    <w:rsid w:val="007417E2"/>
    <w:rsid w:val="00765FB2"/>
    <w:rsid w:val="00776EC8"/>
    <w:rsid w:val="00783574"/>
    <w:rsid w:val="00787354"/>
    <w:rsid w:val="007938A4"/>
    <w:rsid w:val="007C36EB"/>
    <w:rsid w:val="007C3F6F"/>
    <w:rsid w:val="00811AFD"/>
    <w:rsid w:val="00812F35"/>
    <w:rsid w:val="00813F15"/>
    <w:rsid w:val="008215BF"/>
    <w:rsid w:val="00844BB7"/>
    <w:rsid w:val="00846863"/>
    <w:rsid w:val="00852242"/>
    <w:rsid w:val="00857654"/>
    <w:rsid w:val="00874577"/>
    <w:rsid w:val="00890402"/>
    <w:rsid w:val="00893367"/>
    <w:rsid w:val="008A2FEC"/>
    <w:rsid w:val="008B463A"/>
    <w:rsid w:val="008E42B6"/>
    <w:rsid w:val="008F1C67"/>
    <w:rsid w:val="008F79F9"/>
    <w:rsid w:val="00902497"/>
    <w:rsid w:val="00924096"/>
    <w:rsid w:val="00926C27"/>
    <w:rsid w:val="00933593"/>
    <w:rsid w:val="009360C1"/>
    <w:rsid w:val="00963E59"/>
    <w:rsid w:val="009809B5"/>
    <w:rsid w:val="009907C1"/>
    <w:rsid w:val="0099226E"/>
    <w:rsid w:val="009B2B3F"/>
    <w:rsid w:val="009B3CE7"/>
    <w:rsid w:val="009B79EF"/>
    <w:rsid w:val="009C1D33"/>
    <w:rsid w:val="009E79B0"/>
    <w:rsid w:val="009F073E"/>
    <w:rsid w:val="009F470F"/>
    <w:rsid w:val="00A157C6"/>
    <w:rsid w:val="00A54C4B"/>
    <w:rsid w:val="00AB0E8E"/>
    <w:rsid w:val="00AD3E54"/>
    <w:rsid w:val="00B14B0E"/>
    <w:rsid w:val="00B1559E"/>
    <w:rsid w:val="00B20F5F"/>
    <w:rsid w:val="00B33ABD"/>
    <w:rsid w:val="00B37D0E"/>
    <w:rsid w:val="00B520CF"/>
    <w:rsid w:val="00B661C8"/>
    <w:rsid w:val="00B73090"/>
    <w:rsid w:val="00B9042B"/>
    <w:rsid w:val="00BD0200"/>
    <w:rsid w:val="00BE248A"/>
    <w:rsid w:val="00BF5B44"/>
    <w:rsid w:val="00C004A7"/>
    <w:rsid w:val="00C03CBD"/>
    <w:rsid w:val="00C07263"/>
    <w:rsid w:val="00C109AE"/>
    <w:rsid w:val="00C16E84"/>
    <w:rsid w:val="00C4398A"/>
    <w:rsid w:val="00C44AC2"/>
    <w:rsid w:val="00C47811"/>
    <w:rsid w:val="00C47AC4"/>
    <w:rsid w:val="00C50A2B"/>
    <w:rsid w:val="00C51D27"/>
    <w:rsid w:val="00C550CB"/>
    <w:rsid w:val="00C76EE5"/>
    <w:rsid w:val="00C84167"/>
    <w:rsid w:val="00C96355"/>
    <w:rsid w:val="00CA3C32"/>
    <w:rsid w:val="00CA6A17"/>
    <w:rsid w:val="00CB0A37"/>
    <w:rsid w:val="00CC6E49"/>
    <w:rsid w:val="00CD0345"/>
    <w:rsid w:val="00CD52F1"/>
    <w:rsid w:val="00CE43D5"/>
    <w:rsid w:val="00CF16E9"/>
    <w:rsid w:val="00D00F00"/>
    <w:rsid w:val="00D73B40"/>
    <w:rsid w:val="00D81667"/>
    <w:rsid w:val="00D90BEB"/>
    <w:rsid w:val="00DB2808"/>
    <w:rsid w:val="00DB30FE"/>
    <w:rsid w:val="00DD2022"/>
    <w:rsid w:val="00DE6656"/>
    <w:rsid w:val="00E070FB"/>
    <w:rsid w:val="00E475CB"/>
    <w:rsid w:val="00E7254B"/>
    <w:rsid w:val="00E73AD1"/>
    <w:rsid w:val="00E76261"/>
    <w:rsid w:val="00E804A4"/>
    <w:rsid w:val="00EB7338"/>
    <w:rsid w:val="00EC1C2E"/>
    <w:rsid w:val="00ED079A"/>
    <w:rsid w:val="00ED2C4F"/>
    <w:rsid w:val="00ED535E"/>
    <w:rsid w:val="00EF7358"/>
    <w:rsid w:val="00F04A34"/>
    <w:rsid w:val="00F11896"/>
    <w:rsid w:val="00F12927"/>
    <w:rsid w:val="00F5369E"/>
    <w:rsid w:val="00F63D4B"/>
    <w:rsid w:val="00F9145E"/>
    <w:rsid w:val="00F957DC"/>
    <w:rsid w:val="00F95933"/>
    <w:rsid w:val="00FC2050"/>
    <w:rsid w:val="00FC369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6AEF0A-4CED-42F9-A1BA-68F886416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360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4</cp:revision>
  <cp:lastPrinted>2021-12-09T13:04:00Z</cp:lastPrinted>
  <dcterms:created xsi:type="dcterms:W3CDTF">2021-12-08T08:41:00Z</dcterms:created>
  <dcterms:modified xsi:type="dcterms:W3CDTF">2022-01-14T15:08:00Z</dcterms:modified>
</cp:coreProperties>
</file>