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B2F6D">
        <w:rPr>
          <w:sz w:val="28"/>
          <w:szCs w:val="28"/>
        </w:rPr>
        <w:t>5</w:t>
      </w:r>
    </w:p>
    <w:p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dne</w:t>
      </w:r>
      <w:r w:rsidR="00126680" w:rsidRPr="00734608">
        <w:rPr>
          <w:b/>
          <w:bCs/>
          <w:sz w:val="20"/>
          <w:szCs w:val="20"/>
          <w:u w:val="single"/>
        </w:rPr>
        <w:t xml:space="preserve"> </w:t>
      </w:r>
      <w:r w:rsidR="00734608" w:rsidRPr="00734608">
        <w:rPr>
          <w:b/>
          <w:bCs/>
          <w:sz w:val="20"/>
          <w:szCs w:val="20"/>
          <w:u w:val="single"/>
        </w:rPr>
        <w:t>21. 2. 2018</w:t>
      </w:r>
    </w:p>
    <w:p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CB2F6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E53D19">
        <w:rPr>
          <w:b/>
          <w:bCs/>
          <w:sz w:val="20"/>
          <w:szCs w:val="20"/>
        </w:rPr>
        <w:t>SŠ, ZŠ a MŠ Přerov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E53D19">
        <w:rPr>
          <w:sz w:val="20"/>
          <w:szCs w:val="20"/>
        </w:rPr>
        <w:t>Přerov I – Město, Malá Dlážka 4, PSČ 750 02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E53D19">
        <w:rPr>
          <w:sz w:val="20"/>
          <w:szCs w:val="20"/>
        </w:rPr>
        <w:t>49558978</w:t>
      </w:r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53D19">
        <w:rPr>
          <w:sz w:val="20"/>
          <w:szCs w:val="20"/>
        </w:rPr>
        <w:t>-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1D2479">
        <w:rPr>
          <w:sz w:val="20"/>
          <w:szCs w:val="20"/>
        </w:rPr>
        <w:t>ředitelkou příspěvkové organizace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CB2F6D">
        <w:rPr>
          <w:sz w:val="20"/>
          <w:szCs w:val="20"/>
        </w:rPr>
        <w:t>5</w:t>
      </w:r>
      <w:r w:rsidR="001D2479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CB2F6D" w:rsidRDefault="00CB2F6D" w:rsidP="00CB2F6D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Cena</w:t>
      </w:r>
      <w:r>
        <w:rPr>
          <w:sz w:val="20"/>
          <w:szCs w:val="20"/>
        </w:rPr>
        <w:t xml:space="preserve"> jednoho obědu je stanovena kalkulací, která zahrnuje tyto náklady:</w:t>
      </w:r>
    </w:p>
    <w:p w:rsidR="00CB2F6D" w:rsidRDefault="00CB2F6D" w:rsidP="00CB2F6D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CB2F6D" w:rsidRDefault="00CB2F6D" w:rsidP="00FA5E70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B2F6D" w:rsidRDefault="00CB2F6D" w:rsidP="00CB2F6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86,35 Kč</w:t>
      </w:r>
    </w:p>
    <w:p w:rsidR="00CB2F6D" w:rsidRDefault="00CB2F6D" w:rsidP="00CB2F6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10%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8,65 Kč</w:t>
      </w:r>
    </w:p>
    <w:p w:rsidR="00CB2F6D" w:rsidRDefault="00CB2F6D" w:rsidP="00CB2F6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:rsidR="00CB2F6D" w:rsidRDefault="00CB2F6D" w:rsidP="00CB2F6D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95,00 Kč</w:t>
      </w:r>
    </w:p>
    <w:p w:rsidR="00CB2F6D" w:rsidRDefault="00CB2F6D" w:rsidP="00CB2F6D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:rsidR="00CB2F6D" w:rsidRDefault="00CB2F6D" w:rsidP="00CB2F6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B2F6D" w:rsidRDefault="00CB2F6D" w:rsidP="00CB2F6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Z toho hradí:</w:t>
      </w:r>
    </w:p>
    <w:p w:rsidR="00CB2F6D" w:rsidRDefault="00CB2F6D" w:rsidP="00CB2F6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Strávník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>Kč</w:t>
      </w:r>
    </w:p>
    <w:p w:rsidR="00CB2F6D" w:rsidRDefault="00CB2F6D" w:rsidP="00CB2F6D">
      <w:pPr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B2F6D" w:rsidRDefault="00CB2F6D" w:rsidP="00CB2F6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B2F6D" w:rsidRDefault="00CB2F6D" w:rsidP="00CB2F6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 xml:space="preserve">dodatek č. 5 </w:t>
      </w:r>
      <w:r>
        <w:rPr>
          <w:sz w:val="20"/>
          <w:szCs w:val="20"/>
        </w:rPr>
        <w:t xml:space="preserve">se uzavírá </w:t>
      </w:r>
      <w:r>
        <w:rPr>
          <w:b/>
          <w:bCs/>
          <w:sz w:val="20"/>
          <w:szCs w:val="20"/>
        </w:rPr>
        <w:t>na dobu určitou 1 rok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 xml:space="preserve">od 1. 1. 2022. </w:t>
      </w:r>
      <w:r>
        <w:rPr>
          <w:bCs/>
          <w:sz w:val="20"/>
          <w:szCs w:val="20"/>
        </w:rPr>
        <w:t>Účinnosti nabývá zveřejněním v informačním systému Registr smluv.</w:t>
      </w:r>
    </w:p>
    <w:p w:rsidR="00CB2F6D" w:rsidRDefault="00CB2F6D" w:rsidP="00CB2F6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CB2F6D" w:rsidRDefault="00CB2F6D" w:rsidP="00CB2F6D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Dle zákona č.340/2015 Sb., o zvláštních podmínkách účinnosti některých smluv, uveřejňování těchto smluv a o registru smluv (zákon o registru smluv), ve znění pozdějších předpisů, se zveřejňují smlouvy na 50.000,-Kč bez DPH. Zařízení školního stravování Přerov zveřejní tuto smlouvu v registru smluv, a to v termínu stanoveném tímto zákonem.</w:t>
      </w:r>
    </w:p>
    <w:p w:rsidR="00CB2F6D" w:rsidRDefault="00CB2F6D" w:rsidP="00CB2F6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CB2F6D" w:rsidRDefault="00CB2F6D" w:rsidP="00CB2F6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jeho obsahem souhlasí.</w:t>
      </w:r>
    </w:p>
    <w:p w:rsidR="00CB2F6D" w:rsidRDefault="00CB2F6D" w:rsidP="00CB2F6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CB2F6D" w:rsidRDefault="00CB2F6D" w:rsidP="00CB2F6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CB2F6D" w:rsidRDefault="00CB2F6D" w:rsidP="00CB2F6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B2F6D" w:rsidRDefault="00CB2F6D" w:rsidP="00CB2F6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B2F6D" w:rsidRDefault="00CB2F6D" w:rsidP="00CB2F6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t>V Přerově dne 1. 12. 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 Přerově dne 1. 12. 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B2F6D" w:rsidRDefault="00CB2F6D" w:rsidP="00CB2F6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B2F6D" w:rsidRDefault="00CB2F6D" w:rsidP="00CB2F6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B2F6D" w:rsidRDefault="00CB2F6D" w:rsidP="00CB2F6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B2F6D" w:rsidRDefault="00CB2F6D" w:rsidP="00CB2F6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B2F6D" w:rsidRDefault="00CB2F6D" w:rsidP="00CB2F6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B2F6D" w:rsidRDefault="00CB2F6D" w:rsidP="00CB2F6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B2F6D" w:rsidRDefault="00CB2F6D" w:rsidP="00CB2F6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tab/>
        <w:t>..............................................................</w:t>
      </w:r>
    </w:p>
    <w:p w:rsidR="00CB2F6D" w:rsidRDefault="00CB2F6D" w:rsidP="00CB2F6D">
      <w:pPr>
        <w:jc w:val="center"/>
        <w:rPr>
          <w:sz w:val="20"/>
          <w:szCs w:val="20"/>
        </w:rPr>
      </w:pPr>
      <w:r>
        <w:rPr>
          <w:sz w:val="20"/>
          <w:szCs w:val="20"/>
        </w:rPr>
        <w:t>dodavatel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odběratel</w:t>
      </w:r>
    </w:p>
    <w:p w:rsidR="00CB2F6D" w:rsidRDefault="00CB2F6D">
      <w:pPr>
        <w:tabs>
          <w:tab w:val="left" w:pos="540"/>
          <w:tab w:val="left" w:pos="2160"/>
        </w:tabs>
        <w:jc w:val="both"/>
        <w:rPr>
          <w:b/>
          <w:bCs/>
          <w:sz w:val="20"/>
          <w:szCs w:val="20"/>
        </w:rPr>
      </w:pPr>
    </w:p>
    <w:p w:rsidR="00CB2F6D" w:rsidRDefault="00CB2F6D">
      <w:pPr>
        <w:tabs>
          <w:tab w:val="left" w:pos="540"/>
          <w:tab w:val="left" w:pos="2160"/>
        </w:tabs>
        <w:jc w:val="both"/>
        <w:rPr>
          <w:b/>
          <w:bCs/>
          <w:sz w:val="20"/>
          <w:szCs w:val="20"/>
        </w:rPr>
      </w:pPr>
    </w:p>
    <w:sectPr w:rsidR="00CB2F6D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43C" w:rsidRDefault="0060443C" w:rsidP="00B37D0E">
      <w:r>
        <w:separator/>
      </w:r>
    </w:p>
  </w:endnote>
  <w:endnote w:type="continuationSeparator" w:id="0">
    <w:p w:rsidR="0060443C" w:rsidRDefault="0060443C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43C" w:rsidRDefault="0060443C" w:rsidP="00B37D0E">
      <w:r>
        <w:separator/>
      </w:r>
    </w:p>
  </w:footnote>
  <w:footnote w:type="continuationSeparator" w:id="0">
    <w:p w:rsidR="0060443C" w:rsidRDefault="0060443C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0D030B"/>
    <w:rsid w:val="00107629"/>
    <w:rsid w:val="001118BA"/>
    <w:rsid w:val="00126680"/>
    <w:rsid w:val="001326C1"/>
    <w:rsid w:val="001B5FE8"/>
    <w:rsid w:val="001D2479"/>
    <w:rsid w:val="001E291E"/>
    <w:rsid w:val="0021088A"/>
    <w:rsid w:val="0021132B"/>
    <w:rsid w:val="002203F4"/>
    <w:rsid w:val="0022582A"/>
    <w:rsid w:val="002A43C3"/>
    <w:rsid w:val="002D6E1B"/>
    <w:rsid w:val="002F052A"/>
    <w:rsid w:val="00306522"/>
    <w:rsid w:val="00306CCE"/>
    <w:rsid w:val="0031312A"/>
    <w:rsid w:val="00320AAC"/>
    <w:rsid w:val="0037195C"/>
    <w:rsid w:val="00372678"/>
    <w:rsid w:val="00380DD8"/>
    <w:rsid w:val="00385B76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5015CF"/>
    <w:rsid w:val="005146E8"/>
    <w:rsid w:val="005203BC"/>
    <w:rsid w:val="00532A46"/>
    <w:rsid w:val="00544837"/>
    <w:rsid w:val="005731D4"/>
    <w:rsid w:val="00580EC0"/>
    <w:rsid w:val="005816B3"/>
    <w:rsid w:val="005E100D"/>
    <w:rsid w:val="005E2727"/>
    <w:rsid w:val="005E336E"/>
    <w:rsid w:val="0060443C"/>
    <w:rsid w:val="00620FBF"/>
    <w:rsid w:val="00650AAD"/>
    <w:rsid w:val="00686F9A"/>
    <w:rsid w:val="006950DC"/>
    <w:rsid w:val="006E0B6F"/>
    <w:rsid w:val="006F1D89"/>
    <w:rsid w:val="00710CED"/>
    <w:rsid w:val="00713871"/>
    <w:rsid w:val="007329E7"/>
    <w:rsid w:val="00734608"/>
    <w:rsid w:val="00783574"/>
    <w:rsid w:val="00787354"/>
    <w:rsid w:val="007901F3"/>
    <w:rsid w:val="007938A4"/>
    <w:rsid w:val="00811AFD"/>
    <w:rsid w:val="0081358C"/>
    <w:rsid w:val="00813F15"/>
    <w:rsid w:val="008215BF"/>
    <w:rsid w:val="00830939"/>
    <w:rsid w:val="008411E4"/>
    <w:rsid w:val="00844BB7"/>
    <w:rsid w:val="00852242"/>
    <w:rsid w:val="008A3785"/>
    <w:rsid w:val="008B000C"/>
    <w:rsid w:val="00924096"/>
    <w:rsid w:val="00926C27"/>
    <w:rsid w:val="00963E59"/>
    <w:rsid w:val="009663DF"/>
    <w:rsid w:val="009809B5"/>
    <w:rsid w:val="009907C1"/>
    <w:rsid w:val="0099226E"/>
    <w:rsid w:val="009B2B3F"/>
    <w:rsid w:val="009B3CE7"/>
    <w:rsid w:val="009B79EF"/>
    <w:rsid w:val="00A157C6"/>
    <w:rsid w:val="00A54C4B"/>
    <w:rsid w:val="00A74B9B"/>
    <w:rsid w:val="00AF0169"/>
    <w:rsid w:val="00B33ABD"/>
    <w:rsid w:val="00B37D0E"/>
    <w:rsid w:val="00B661C8"/>
    <w:rsid w:val="00B9042B"/>
    <w:rsid w:val="00BD0200"/>
    <w:rsid w:val="00BE35D7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A7EAB"/>
    <w:rsid w:val="00CB0A37"/>
    <w:rsid w:val="00CB2F6D"/>
    <w:rsid w:val="00D6720F"/>
    <w:rsid w:val="00D73B40"/>
    <w:rsid w:val="00D90BEB"/>
    <w:rsid w:val="00DA587B"/>
    <w:rsid w:val="00DB2808"/>
    <w:rsid w:val="00DB3070"/>
    <w:rsid w:val="00DD2022"/>
    <w:rsid w:val="00DE6656"/>
    <w:rsid w:val="00E070FB"/>
    <w:rsid w:val="00E53D19"/>
    <w:rsid w:val="00E65448"/>
    <w:rsid w:val="00E804A4"/>
    <w:rsid w:val="00ED079A"/>
    <w:rsid w:val="00ED535E"/>
    <w:rsid w:val="00F9145E"/>
    <w:rsid w:val="00FA5E70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2021-12-07T07:18:00Z</cp:lastPrinted>
  <dcterms:created xsi:type="dcterms:W3CDTF">2021-12-07T07:19:00Z</dcterms:created>
  <dcterms:modified xsi:type="dcterms:W3CDTF">2022-01-14T12:04:00Z</dcterms:modified>
</cp:coreProperties>
</file>