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5" w:rsidRPr="00114159" w:rsidRDefault="001D4615" w:rsidP="001D4615">
      <w:pPr>
        <w:pStyle w:val="Bezmezer"/>
        <w:rPr>
          <w:rFonts w:asciiTheme="minorHAnsi" w:hAnsiTheme="minorHAnsi"/>
          <w:b/>
        </w:rPr>
      </w:pPr>
      <w:r w:rsidRPr="00114159">
        <w:rPr>
          <w:rFonts w:asciiTheme="minorHAnsi" w:hAnsiTheme="minorHAnsi"/>
          <w:b/>
        </w:rPr>
        <w:t>Objednatel:</w:t>
      </w:r>
    </w:p>
    <w:p w:rsidR="001D4615" w:rsidRPr="00114159" w:rsidRDefault="001D4615" w:rsidP="001D4615">
      <w:pPr>
        <w:pStyle w:val="Bezmezer"/>
        <w:rPr>
          <w:rFonts w:asciiTheme="minorHAnsi" w:hAnsiTheme="minorHAnsi"/>
        </w:rPr>
      </w:pPr>
      <w:r w:rsidRPr="00114159">
        <w:rPr>
          <w:rFonts w:asciiTheme="minorHAnsi" w:hAnsiTheme="minorHAnsi"/>
        </w:rPr>
        <w:t>Psychiatrická léčebna Šternberk</w:t>
      </w:r>
    </w:p>
    <w:p w:rsidR="001D4615" w:rsidRPr="00114159" w:rsidRDefault="001D4615" w:rsidP="001D4615">
      <w:pPr>
        <w:pStyle w:val="Bezmezer"/>
        <w:rPr>
          <w:rFonts w:asciiTheme="minorHAnsi" w:hAnsiTheme="minorHAnsi"/>
        </w:rPr>
      </w:pPr>
      <w:r w:rsidRPr="00114159">
        <w:rPr>
          <w:rFonts w:asciiTheme="minorHAnsi" w:hAnsiTheme="minorHAnsi"/>
        </w:rPr>
        <w:t>Olomoucká 1848/173</w:t>
      </w:r>
    </w:p>
    <w:p w:rsidR="001D4615" w:rsidRPr="00114159" w:rsidRDefault="00DB05A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114159">
        <w:rPr>
          <w:rFonts w:asciiTheme="minorHAnsi" w:hAnsiTheme="minorHAnsi"/>
        </w:rPr>
        <w:t>Šternberk</w:t>
      </w:r>
    </w:p>
    <w:p w:rsidR="001D4615" w:rsidRPr="00114159" w:rsidRDefault="00FE700D" w:rsidP="001D4615">
      <w:pPr>
        <w:pStyle w:val="Bezmezer"/>
        <w:rPr>
          <w:rFonts w:asciiTheme="minorHAnsi" w:hAnsiTheme="minorHAnsi"/>
        </w:rPr>
      </w:pPr>
      <w:r w:rsidRPr="00114159">
        <w:rPr>
          <w:rFonts w:asciiTheme="minorHAnsi" w:hAnsiTheme="minorHAnsi"/>
        </w:rPr>
        <w:t xml:space="preserve">IČ: </w:t>
      </w:r>
      <w:proofErr w:type="gramStart"/>
      <w:r w:rsidRPr="00114159">
        <w:rPr>
          <w:rFonts w:asciiTheme="minorHAnsi" w:hAnsiTheme="minorHAnsi"/>
        </w:rPr>
        <w:t xml:space="preserve">00843954       </w:t>
      </w:r>
      <w:r w:rsidR="001D4615" w:rsidRPr="00114159">
        <w:rPr>
          <w:rFonts w:asciiTheme="minorHAnsi" w:hAnsiTheme="minorHAnsi"/>
        </w:rPr>
        <w:t xml:space="preserve"> DIČ</w:t>
      </w:r>
      <w:proofErr w:type="gramEnd"/>
      <w:r w:rsidR="001D4615" w:rsidRPr="00114159">
        <w:rPr>
          <w:rFonts w:asciiTheme="minorHAnsi" w:hAnsiTheme="minorHAnsi"/>
        </w:rPr>
        <w:t xml:space="preserve">: CZ00843954   </w:t>
      </w:r>
    </w:p>
    <w:p w:rsidR="001D4615" w:rsidRPr="00114159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114159" w:rsidRDefault="001D4615" w:rsidP="001D4615">
      <w:pPr>
        <w:pStyle w:val="Bezmezer"/>
        <w:rPr>
          <w:rFonts w:asciiTheme="minorHAnsi" w:hAnsiTheme="minorHAnsi"/>
          <w:b/>
        </w:rPr>
      </w:pPr>
      <w:r w:rsidRPr="00114159">
        <w:rPr>
          <w:rFonts w:asciiTheme="minorHAnsi" w:hAnsiTheme="minorHAnsi"/>
          <w:b/>
        </w:rPr>
        <w:t>Dodavatel</w:t>
      </w:r>
      <w:r w:rsidR="0080424F" w:rsidRPr="00114159">
        <w:rPr>
          <w:rFonts w:asciiTheme="minorHAnsi" w:hAnsiTheme="minorHAnsi"/>
          <w:b/>
        </w:rPr>
        <w:t>:</w:t>
      </w:r>
    </w:p>
    <w:p w:rsidR="00FE700D" w:rsidRPr="00114159" w:rsidRDefault="008D6FBD" w:rsidP="00FE700D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Výroba klíčů - </w:t>
      </w:r>
      <w:proofErr w:type="spellStart"/>
      <w:r w:rsidR="0065345B">
        <w:rPr>
          <w:rFonts w:asciiTheme="minorHAnsi" w:hAnsiTheme="minorHAnsi"/>
        </w:rPr>
        <w:t>Keys</w:t>
      </w:r>
      <w:proofErr w:type="spellEnd"/>
      <w:r w:rsidR="0065345B">
        <w:rPr>
          <w:rFonts w:asciiTheme="minorHAnsi" w:hAnsiTheme="minorHAnsi"/>
        </w:rPr>
        <w:t xml:space="preserve"> 4 </w:t>
      </w:r>
      <w:proofErr w:type="spellStart"/>
      <w:r w:rsidR="0065345B">
        <w:rPr>
          <w:rFonts w:asciiTheme="minorHAnsi" w:hAnsiTheme="minorHAnsi"/>
        </w:rPr>
        <w:t>People</w:t>
      </w:r>
      <w:proofErr w:type="spellEnd"/>
      <w:r w:rsidR="0065345B">
        <w:rPr>
          <w:rFonts w:asciiTheme="minorHAnsi" w:hAnsiTheme="minorHAnsi"/>
        </w:rPr>
        <w:t>, s.r.o.</w:t>
      </w:r>
    </w:p>
    <w:p w:rsidR="00FE700D" w:rsidRPr="00114159" w:rsidRDefault="00FE700D" w:rsidP="00FE700D">
      <w:pPr>
        <w:pStyle w:val="Bezmezer"/>
        <w:spacing w:line="276" w:lineRule="auto"/>
        <w:rPr>
          <w:rFonts w:asciiTheme="minorHAnsi" w:hAnsiTheme="minorHAnsi"/>
        </w:rPr>
      </w:pPr>
      <w:r w:rsidRPr="00114159">
        <w:rPr>
          <w:rFonts w:asciiTheme="minorHAnsi" w:hAnsiTheme="minorHAnsi"/>
        </w:rPr>
        <w:t>Fischerova 704/14</w:t>
      </w:r>
    </w:p>
    <w:p w:rsidR="00FE700D" w:rsidRPr="00114159" w:rsidRDefault="00FE700D" w:rsidP="00FE700D">
      <w:pPr>
        <w:pStyle w:val="Bezmezer"/>
        <w:spacing w:line="276" w:lineRule="auto"/>
        <w:rPr>
          <w:rFonts w:asciiTheme="minorHAnsi" w:hAnsiTheme="minorHAnsi"/>
        </w:rPr>
      </w:pPr>
      <w:r w:rsidRPr="00114159">
        <w:rPr>
          <w:rFonts w:asciiTheme="minorHAnsi" w:hAnsiTheme="minorHAnsi"/>
        </w:rPr>
        <w:t>779 00 Olomouc</w:t>
      </w:r>
    </w:p>
    <w:p w:rsidR="00FE700D" w:rsidRPr="00114159" w:rsidRDefault="0065345B" w:rsidP="00FE700D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IČ : 05431948       </w:t>
      </w:r>
      <w:proofErr w:type="gramStart"/>
      <w:r>
        <w:rPr>
          <w:rFonts w:asciiTheme="minorHAnsi" w:hAnsiTheme="minorHAnsi"/>
        </w:rPr>
        <w:t>DIČ : CZ05431948</w:t>
      </w:r>
      <w:proofErr w:type="gramEnd"/>
    </w:p>
    <w:p w:rsidR="003B50EF" w:rsidRDefault="00082C68" w:rsidP="003B50EF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Provozovna: </w:t>
      </w:r>
      <w:r>
        <w:rPr>
          <w:rStyle w:val="cont-line"/>
        </w:rPr>
        <w:t>Hlavní náměstí 6</w:t>
      </w:r>
      <w:r>
        <w:t xml:space="preserve"> , </w:t>
      </w:r>
      <w:r>
        <w:rPr>
          <w:rStyle w:val="cont-line"/>
        </w:rPr>
        <w:t>785 01 Šternberk</w:t>
      </w:r>
    </w:p>
    <w:p w:rsidR="003B50EF" w:rsidRPr="00114159" w:rsidRDefault="003B50EF" w:rsidP="003B50EF">
      <w:pPr>
        <w:pStyle w:val="Bezmezer"/>
        <w:spacing w:line="276" w:lineRule="auto"/>
        <w:rPr>
          <w:rFonts w:asciiTheme="minorHAnsi" w:hAnsiTheme="minorHAnsi"/>
        </w:rPr>
      </w:pPr>
    </w:p>
    <w:p w:rsidR="00FE700D" w:rsidRDefault="00FE700D" w:rsidP="001D4615">
      <w:pPr>
        <w:pStyle w:val="Bezmezer"/>
        <w:rPr>
          <w:rFonts w:asciiTheme="minorHAnsi" w:hAnsiTheme="minorHAnsi"/>
          <w:b/>
        </w:rPr>
      </w:pPr>
    </w:p>
    <w:p w:rsidR="006E218C" w:rsidRDefault="00525B12" w:rsidP="00525B12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</w:t>
      </w:r>
      <w:r>
        <w:rPr>
          <w:rFonts w:asciiTheme="minorHAnsi" w:hAnsiTheme="minorHAnsi"/>
          <w:b/>
        </w:rPr>
        <w:t xml:space="preserve">O b j e d n á v k a </w:t>
      </w:r>
      <w:r w:rsidR="006E218C">
        <w:rPr>
          <w:rFonts w:asciiTheme="minorHAnsi" w:hAnsiTheme="minorHAnsi"/>
          <w:b/>
        </w:rPr>
        <w:t>–</w:t>
      </w:r>
      <w:r>
        <w:rPr>
          <w:rFonts w:asciiTheme="minorHAnsi" w:hAnsiTheme="minorHAnsi"/>
          <w:b/>
        </w:rPr>
        <w:t xml:space="preserve"> celoroční</w:t>
      </w:r>
    </w:p>
    <w:p w:rsidR="00525B12" w:rsidRDefault="006E218C" w:rsidP="00525B12">
      <w:pPr>
        <w:pStyle w:val="Bezmez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Objednáváme u Vás odběr zámečnického sortimentu, výrobu klíčů a popř. zámečnické montáže dle aktuálních potřeb PL Šternberk. Dodací lhůty dle osobní dohody a charakteru jednotlivého zboží a služeb.</w:t>
      </w:r>
    </w:p>
    <w:p w:rsidR="00AA61B6" w:rsidRDefault="00AA61B6" w:rsidP="00525B12">
      <w:pPr>
        <w:pStyle w:val="Bezmezer"/>
        <w:rPr>
          <w:rFonts w:asciiTheme="minorHAnsi" w:hAnsiTheme="minorHAnsi"/>
          <w:color w:val="000000"/>
        </w:rPr>
      </w:pPr>
    </w:p>
    <w:p w:rsidR="00AA61B6" w:rsidRDefault="00AA61B6" w:rsidP="00AA61B6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 </w:t>
      </w:r>
      <w:r w:rsidR="003B50EF">
        <w:rPr>
          <w:rFonts w:asciiTheme="minorHAnsi" w:hAnsiTheme="minorHAnsi"/>
          <w:b/>
        </w:rPr>
        <w:t>3</w:t>
      </w:r>
      <w:r>
        <w:rPr>
          <w:rFonts w:asciiTheme="minorHAnsi" w:hAnsiTheme="minorHAnsi"/>
          <w:b/>
        </w:rPr>
        <w:t>0 000,00 Kč vč. DPH</w:t>
      </w:r>
    </w:p>
    <w:p w:rsidR="00AA61B6" w:rsidRDefault="00AA61B6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pověřený pracovník  PL</w:t>
      </w:r>
      <w:r w:rsidR="00287849">
        <w:rPr>
          <w:rFonts w:asciiTheme="minorHAnsi" w:hAnsiTheme="minorHAnsi"/>
        </w:rPr>
        <w:t xml:space="preserve"> Šternberk .</w:t>
      </w:r>
    </w:p>
    <w:p w:rsidR="00AA61B6" w:rsidRDefault="00AA61B6" w:rsidP="00AA61B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zboží bude vystavena jednou měsíčně dle potvrzených dodacích listů.</w:t>
      </w:r>
    </w:p>
    <w:p w:rsidR="00AA61B6" w:rsidRDefault="00AA61B6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dní od doručení faktury do sídla objednatele.</w:t>
      </w:r>
    </w:p>
    <w:p w:rsidR="00AA61B6" w:rsidRDefault="00AA61B6" w:rsidP="00AA61B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AA61B6" w:rsidRDefault="002C4243" w:rsidP="00AA61B6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xxxxxxxxxxxxxxxxx</w:t>
      </w:r>
      <w:proofErr w:type="spellEnd"/>
    </w:p>
    <w:p w:rsidR="00AA61B6" w:rsidRDefault="00AA61B6" w:rsidP="00AA61B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skladů</w:t>
      </w:r>
    </w:p>
    <w:p w:rsidR="00AA61B6" w:rsidRDefault="00AA61B6" w:rsidP="00AA61B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proofErr w:type="spellStart"/>
      <w:r w:rsidR="002C4243">
        <w:t>xxxxxxxxxxxxxx</w:t>
      </w:r>
      <w:proofErr w:type="spellEnd"/>
      <w:r>
        <w:t xml:space="preserve">, email: </w:t>
      </w:r>
      <w:hyperlink r:id="rId8" w:history="1">
        <w:proofErr w:type="spellStart"/>
        <w:r w:rsidR="002C4243">
          <w:rPr>
            <w:rStyle w:val="Hypertextovodkaz"/>
          </w:rPr>
          <w:t>xxxxxxxxxxxxxxxxxx</w:t>
        </w:r>
        <w:bookmarkStart w:id="0" w:name="_GoBack"/>
        <w:bookmarkEnd w:id="0"/>
        <w:proofErr w:type="spellEnd"/>
      </w:hyperlink>
      <w:r>
        <w:t xml:space="preserve">  </w:t>
      </w:r>
      <w:r>
        <w:rPr>
          <w:rFonts w:asciiTheme="minorHAnsi" w:hAnsiTheme="minorHAnsi"/>
        </w:rPr>
        <w:t xml:space="preserve">  </w:t>
      </w:r>
    </w:p>
    <w:p w:rsidR="00AA61B6" w:rsidRDefault="00AA61B6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AA61B6" w:rsidRDefault="00AA61B6" w:rsidP="00AA61B6">
      <w:pPr>
        <w:spacing w:after="0"/>
        <w:rPr>
          <w:rFonts w:asciiTheme="minorHAnsi" w:hAnsiTheme="minorHAnsi"/>
        </w:rPr>
      </w:pPr>
    </w:p>
    <w:p w:rsidR="00AA61B6" w:rsidRDefault="00AA61B6" w:rsidP="00AA61B6">
      <w:pPr>
        <w:spacing w:after="0"/>
      </w:pPr>
    </w:p>
    <w:p w:rsidR="00AA61B6" w:rsidRPr="00AA61B6" w:rsidRDefault="00AA61B6" w:rsidP="00525B12">
      <w:pPr>
        <w:pStyle w:val="Bodytext1PRK"/>
      </w:pPr>
      <w:r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>
        <w:rPr>
          <w:rFonts w:asciiTheme="minorHAnsi" w:hAnsiTheme="minorHAnsi"/>
        </w:rPr>
        <w:t>Podrobnější informace o nakládání s osobními údaji fyzických osob při smluvním vztahu jsou uvedeny na www.plstbk.cz</w:t>
      </w:r>
      <w:r>
        <w:rPr>
          <w:rFonts w:asciiTheme="minorHAnsi" w:hAnsiTheme="minorHAnsi"/>
          <w:shd w:val="clear" w:color="auto" w:fill="FFFFFF"/>
        </w:rPr>
        <w:t>.</w:t>
      </w:r>
    </w:p>
    <w:sectPr w:rsidR="00AA61B6" w:rsidRPr="00AA61B6" w:rsidSect="0016539D">
      <w:headerReference w:type="default" r:id="rId9"/>
      <w:footerReference w:type="default" r:id="rId10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7" w:rsidRDefault="00D14147" w:rsidP="005B266A">
      <w:pPr>
        <w:spacing w:after="0" w:line="240" w:lineRule="auto"/>
      </w:pPr>
      <w:r>
        <w:separator/>
      </w:r>
    </w:p>
  </w:endnote>
  <w:endnote w:type="continuationSeparator" w:id="0">
    <w:p w:rsidR="00D14147" w:rsidRDefault="00D14147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7" w:rsidRDefault="00D14147" w:rsidP="005B266A">
      <w:pPr>
        <w:spacing w:after="0" w:line="240" w:lineRule="auto"/>
      </w:pPr>
      <w:r>
        <w:separator/>
      </w:r>
    </w:p>
  </w:footnote>
  <w:footnote w:type="continuationSeparator" w:id="0">
    <w:p w:rsidR="00D14147" w:rsidRDefault="00D14147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65BB5837" wp14:editId="5F341BE2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92183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  <w:r w:rsidR="00AA3727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ČÍSLO 10</w:t>
          </w:r>
          <w:r w:rsidR="00921839">
            <w:rPr>
              <w:rFonts w:eastAsia="Times New Roman"/>
              <w:b/>
              <w:bCs/>
              <w:spacing w:val="20"/>
              <w:sz w:val="24"/>
              <w:lang w:eastAsia="cs-CZ"/>
            </w:rPr>
            <w:t>/2022/VZN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proofErr w:type="gramStart"/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DNE</w:t>
          </w:r>
          <w:r w:rsidR="0092183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3. 1. 2022</w:t>
          </w:r>
          <w:proofErr w:type="gramEnd"/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A646D1">
      <w:rPr>
        <w:rFonts w:eastAsia="Times New Roman"/>
        <w:b/>
        <w:bCs/>
        <w:spacing w:val="20"/>
        <w:sz w:val="24"/>
        <w:lang w:eastAsia="cs-CZ"/>
      </w:rPr>
      <w:t xml:space="preserve">    VZ č.:  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NIPEZ:</w:t>
    </w:r>
    <w:r w:rsidR="00051171">
      <w:rPr>
        <w:rFonts w:eastAsia="Times New Roman"/>
        <w:b/>
        <w:bCs/>
        <w:spacing w:val="20"/>
        <w:sz w:val="24"/>
        <w:lang w:eastAsia="cs-CZ"/>
      </w:rPr>
      <w:t xml:space="preserve"> 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51171"/>
    <w:rsid w:val="00051A1C"/>
    <w:rsid w:val="00051E5A"/>
    <w:rsid w:val="00055DE3"/>
    <w:rsid w:val="00060828"/>
    <w:rsid w:val="000704E8"/>
    <w:rsid w:val="000754D1"/>
    <w:rsid w:val="000769FD"/>
    <w:rsid w:val="00080AE5"/>
    <w:rsid w:val="00082C68"/>
    <w:rsid w:val="00083126"/>
    <w:rsid w:val="00083D73"/>
    <w:rsid w:val="000A5F14"/>
    <w:rsid w:val="000B1B38"/>
    <w:rsid w:val="000B6573"/>
    <w:rsid w:val="000C6A45"/>
    <w:rsid w:val="000C6C5A"/>
    <w:rsid w:val="000D09D4"/>
    <w:rsid w:val="000D438E"/>
    <w:rsid w:val="000D5E10"/>
    <w:rsid w:val="000D64B8"/>
    <w:rsid w:val="000E06D4"/>
    <w:rsid w:val="000F0220"/>
    <w:rsid w:val="000F0405"/>
    <w:rsid w:val="000F496D"/>
    <w:rsid w:val="00114159"/>
    <w:rsid w:val="001158B6"/>
    <w:rsid w:val="0012465A"/>
    <w:rsid w:val="0013225C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931D1"/>
    <w:rsid w:val="001A2BC5"/>
    <w:rsid w:val="001A4B0E"/>
    <w:rsid w:val="001B46BC"/>
    <w:rsid w:val="001D13DD"/>
    <w:rsid w:val="001D4615"/>
    <w:rsid w:val="001F2F7E"/>
    <w:rsid w:val="001F7044"/>
    <w:rsid w:val="00200A89"/>
    <w:rsid w:val="00210DD8"/>
    <w:rsid w:val="00233D42"/>
    <w:rsid w:val="002376E3"/>
    <w:rsid w:val="002426B5"/>
    <w:rsid w:val="00255065"/>
    <w:rsid w:val="00256E8D"/>
    <w:rsid w:val="00262E65"/>
    <w:rsid w:val="00275F90"/>
    <w:rsid w:val="0027700F"/>
    <w:rsid w:val="00281332"/>
    <w:rsid w:val="00287849"/>
    <w:rsid w:val="002B1FD9"/>
    <w:rsid w:val="002C3777"/>
    <w:rsid w:val="002C4243"/>
    <w:rsid w:val="002C6C9C"/>
    <w:rsid w:val="002D5C48"/>
    <w:rsid w:val="002D761F"/>
    <w:rsid w:val="002E3797"/>
    <w:rsid w:val="002E5FAD"/>
    <w:rsid w:val="002F376D"/>
    <w:rsid w:val="00304C5D"/>
    <w:rsid w:val="003170E3"/>
    <w:rsid w:val="0034382B"/>
    <w:rsid w:val="00353C72"/>
    <w:rsid w:val="00356B8F"/>
    <w:rsid w:val="00365B09"/>
    <w:rsid w:val="00384365"/>
    <w:rsid w:val="003906D6"/>
    <w:rsid w:val="003A64A0"/>
    <w:rsid w:val="003B0EF5"/>
    <w:rsid w:val="003B50EF"/>
    <w:rsid w:val="003B6464"/>
    <w:rsid w:val="003D3DBF"/>
    <w:rsid w:val="003D5570"/>
    <w:rsid w:val="003E2F76"/>
    <w:rsid w:val="003F189D"/>
    <w:rsid w:val="003F3FDC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71231"/>
    <w:rsid w:val="004842BE"/>
    <w:rsid w:val="00485DA2"/>
    <w:rsid w:val="0049092B"/>
    <w:rsid w:val="004A5DA6"/>
    <w:rsid w:val="004C5019"/>
    <w:rsid w:val="004D6412"/>
    <w:rsid w:val="004F3482"/>
    <w:rsid w:val="00500982"/>
    <w:rsid w:val="00522789"/>
    <w:rsid w:val="00523DF6"/>
    <w:rsid w:val="00525B12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1609"/>
    <w:rsid w:val="005E37E7"/>
    <w:rsid w:val="005E3F67"/>
    <w:rsid w:val="005F597F"/>
    <w:rsid w:val="00601909"/>
    <w:rsid w:val="006167FD"/>
    <w:rsid w:val="00616BD1"/>
    <w:rsid w:val="0062242F"/>
    <w:rsid w:val="00626BEE"/>
    <w:rsid w:val="00627735"/>
    <w:rsid w:val="00641F02"/>
    <w:rsid w:val="00642C86"/>
    <w:rsid w:val="0064726A"/>
    <w:rsid w:val="0065345B"/>
    <w:rsid w:val="00666204"/>
    <w:rsid w:val="0067747D"/>
    <w:rsid w:val="0068559D"/>
    <w:rsid w:val="00687DB2"/>
    <w:rsid w:val="00694072"/>
    <w:rsid w:val="006975D5"/>
    <w:rsid w:val="006A3DCD"/>
    <w:rsid w:val="006B0193"/>
    <w:rsid w:val="006C4D11"/>
    <w:rsid w:val="006C59EF"/>
    <w:rsid w:val="006E187B"/>
    <w:rsid w:val="006E218C"/>
    <w:rsid w:val="00704504"/>
    <w:rsid w:val="00706D23"/>
    <w:rsid w:val="007139A6"/>
    <w:rsid w:val="00737920"/>
    <w:rsid w:val="00742FDD"/>
    <w:rsid w:val="00745B38"/>
    <w:rsid w:val="00746EA2"/>
    <w:rsid w:val="0075056D"/>
    <w:rsid w:val="00750C73"/>
    <w:rsid w:val="00761AB9"/>
    <w:rsid w:val="00771146"/>
    <w:rsid w:val="00780E37"/>
    <w:rsid w:val="00781509"/>
    <w:rsid w:val="00783370"/>
    <w:rsid w:val="00783B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D28CD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403E"/>
    <w:rsid w:val="00835B61"/>
    <w:rsid w:val="00842756"/>
    <w:rsid w:val="00870CAF"/>
    <w:rsid w:val="00882481"/>
    <w:rsid w:val="0089046E"/>
    <w:rsid w:val="00895E2F"/>
    <w:rsid w:val="008A730D"/>
    <w:rsid w:val="008A759F"/>
    <w:rsid w:val="008B458B"/>
    <w:rsid w:val="008B6F8E"/>
    <w:rsid w:val="008C24BF"/>
    <w:rsid w:val="008C72D2"/>
    <w:rsid w:val="008D6FBD"/>
    <w:rsid w:val="008E1DF6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1185"/>
    <w:rsid w:val="009131F0"/>
    <w:rsid w:val="00920161"/>
    <w:rsid w:val="00921839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62989"/>
    <w:rsid w:val="00963BE8"/>
    <w:rsid w:val="00963D81"/>
    <w:rsid w:val="0096570D"/>
    <w:rsid w:val="009879C9"/>
    <w:rsid w:val="009A22F9"/>
    <w:rsid w:val="009B27E4"/>
    <w:rsid w:val="009B6CF9"/>
    <w:rsid w:val="009D2A2C"/>
    <w:rsid w:val="009E76E1"/>
    <w:rsid w:val="009F4010"/>
    <w:rsid w:val="00A031AE"/>
    <w:rsid w:val="00A048FD"/>
    <w:rsid w:val="00A14090"/>
    <w:rsid w:val="00A23A28"/>
    <w:rsid w:val="00A24E2C"/>
    <w:rsid w:val="00A3646C"/>
    <w:rsid w:val="00A37362"/>
    <w:rsid w:val="00A51286"/>
    <w:rsid w:val="00A52755"/>
    <w:rsid w:val="00A52DD0"/>
    <w:rsid w:val="00A57318"/>
    <w:rsid w:val="00A63135"/>
    <w:rsid w:val="00A646D1"/>
    <w:rsid w:val="00A77E6A"/>
    <w:rsid w:val="00A810DE"/>
    <w:rsid w:val="00A93B10"/>
    <w:rsid w:val="00A953D2"/>
    <w:rsid w:val="00A9676B"/>
    <w:rsid w:val="00AA33AF"/>
    <w:rsid w:val="00AA3727"/>
    <w:rsid w:val="00AA51A6"/>
    <w:rsid w:val="00AA61B6"/>
    <w:rsid w:val="00AB3A97"/>
    <w:rsid w:val="00AB3C66"/>
    <w:rsid w:val="00AC1EDA"/>
    <w:rsid w:val="00AC2C9B"/>
    <w:rsid w:val="00AC4480"/>
    <w:rsid w:val="00AD2E96"/>
    <w:rsid w:val="00AD5748"/>
    <w:rsid w:val="00AF15D8"/>
    <w:rsid w:val="00AF4CFA"/>
    <w:rsid w:val="00B13610"/>
    <w:rsid w:val="00B148A5"/>
    <w:rsid w:val="00B20C01"/>
    <w:rsid w:val="00B317A2"/>
    <w:rsid w:val="00B43E5E"/>
    <w:rsid w:val="00B50D34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E4B04"/>
    <w:rsid w:val="00BE64DB"/>
    <w:rsid w:val="00BF3EC5"/>
    <w:rsid w:val="00BF4F97"/>
    <w:rsid w:val="00C01473"/>
    <w:rsid w:val="00C0394C"/>
    <w:rsid w:val="00C1373F"/>
    <w:rsid w:val="00C20278"/>
    <w:rsid w:val="00C34125"/>
    <w:rsid w:val="00C352F4"/>
    <w:rsid w:val="00C411B1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97B62"/>
    <w:rsid w:val="00CA7094"/>
    <w:rsid w:val="00CB2662"/>
    <w:rsid w:val="00CB622C"/>
    <w:rsid w:val="00CD2745"/>
    <w:rsid w:val="00CE385B"/>
    <w:rsid w:val="00CE7042"/>
    <w:rsid w:val="00D0356A"/>
    <w:rsid w:val="00D040C8"/>
    <w:rsid w:val="00D14147"/>
    <w:rsid w:val="00D144C7"/>
    <w:rsid w:val="00D15D0F"/>
    <w:rsid w:val="00D323CF"/>
    <w:rsid w:val="00D33E3C"/>
    <w:rsid w:val="00D359D0"/>
    <w:rsid w:val="00D367CA"/>
    <w:rsid w:val="00D56373"/>
    <w:rsid w:val="00D63B39"/>
    <w:rsid w:val="00D706EC"/>
    <w:rsid w:val="00D720BB"/>
    <w:rsid w:val="00D76EE0"/>
    <w:rsid w:val="00D77902"/>
    <w:rsid w:val="00D81CCE"/>
    <w:rsid w:val="00D87A4E"/>
    <w:rsid w:val="00DB05A3"/>
    <w:rsid w:val="00DC56C2"/>
    <w:rsid w:val="00DD7CD0"/>
    <w:rsid w:val="00E0600F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1956"/>
    <w:rsid w:val="00E968F3"/>
    <w:rsid w:val="00EA03DA"/>
    <w:rsid w:val="00EA16F1"/>
    <w:rsid w:val="00EA2EEB"/>
    <w:rsid w:val="00EA35CF"/>
    <w:rsid w:val="00EA7057"/>
    <w:rsid w:val="00EA742F"/>
    <w:rsid w:val="00EB3736"/>
    <w:rsid w:val="00EB6E8B"/>
    <w:rsid w:val="00EC00E5"/>
    <w:rsid w:val="00EC3B2B"/>
    <w:rsid w:val="00EC60B6"/>
    <w:rsid w:val="00ED7AA1"/>
    <w:rsid w:val="00EE47D5"/>
    <w:rsid w:val="00EE53F4"/>
    <w:rsid w:val="00EE7FCE"/>
    <w:rsid w:val="00EF1B97"/>
    <w:rsid w:val="00EF1C62"/>
    <w:rsid w:val="00EF1E44"/>
    <w:rsid w:val="00EF4945"/>
    <w:rsid w:val="00EF7E80"/>
    <w:rsid w:val="00F0677A"/>
    <w:rsid w:val="00F22388"/>
    <w:rsid w:val="00F40094"/>
    <w:rsid w:val="00F4106B"/>
    <w:rsid w:val="00F55978"/>
    <w:rsid w:val="00F56AFF"/>
    <w:rsid w:val="00F62B4F"/>
    <w:rsid w:val="00F63DC3"/>
    <w:rsid w:val="00F6676B"/>
    <w:rsid w:val="00F74436"/>
    <w:rsid w:val="00F805FF"/>
    <w:rsid w:val="00F8474D"/>
    <w:rsid w:val="00F92EDF"/>
    <w:rsid w:val="00F95BDF"/>
    <w:rsid w:val="00FB5356"/>
    <w:rsid w:val="00FD0F79"/>
    <w:rsid w:val="00FE2722"/>
    <w:rsid w:val="00FE700D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262E65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262E65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262E65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262E65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262E65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character" w:customStyle="1" w:styleId="cont-line">
    <w:name w:val="cont-line"/>
    <w:basedOn w:val="Standardnpsmoodstavce"/>
    <w:rsid w:val="00082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262E65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262E65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262E65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262E65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262E65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character" w:customStyle="1" w:styleId="cont-line">
    <w:name w:val="cont-line"/>
    <w:basedOn w:val="Standardnpsmoodstavce"/>
    <w:rsid w:val="00082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sulova@plstb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17</cp:revision>
  <cp:lastPrinted>2022-01-14T08:54:00Z</cp:lastPrinted>
  <dcterms:created xsi:type="dcterms:W3CDTF">2020-01-08T10:29:00Z</dcterms:created>
  <dcterms:modified xsi:type="dcterms:W3CDTF">2022-01-14T08:54:00Z</dcterms:modified>
</cp:coreProperties>
</file>