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BD" w:rsidRDefault="00C31DBD" w:rsidP="00C31DBD">
      <w:pPr>
        <w:pStyle w:val="Odstavecseseznamem"/>
        <w:jc w:val="both"/>
        <w:rPr>
          <w:b/>
          <w:sz w:val="24"/>
          <w:szCs w:val="24"/>
          <w:u w:val="single"/>
        </w:rPr>
      </w:pPr>
      <w:r w:rsidRPr="00C31DBD">
        <w:rPr>
          <w:b/>
          <w:sz w:val="24"/>
          <w:szCs w:val="24"/>
          <w:u w:val="single"/>
        </w:rPr>
        <w:t>PŘÍLOHA Č. 1 SMLOUVY O POSKYTOVÁNÍ SLUŽEB</w:t>
      </w:r>
    </w:p>
    <w:p w:rsidR="00C31DBD" w:rsidRDefault="00BD7638" w:rsidP="004C62F3">
      <w:pPr>
        <w:jc w:val="both"/>
        <w:rPr>
          <w:noProof/>
        </w:rPr>
      </w:pPr>
      <w:r w:rsidRPr="004C62F3">
        <w:rPr>
          <w:sz w:val="24"/>
          <w:szCs w:val="24"/>
        </w:rPr>
        <w:t>U</w:t>
      </w:r>
      <w:r w:rsidR="00A00E07" w:rsidRPr="004C62F3">
        <w:rPr>
          <w:sz w:val="24"/>
          <w:szCs w:val="24"/>
        </w:rPr>
        <w:t>platnění fu</w:t>
      </w:r>
      <w:r w:rsidR="004C62F3">
        <w:rPr>
          <w:sz w:val="24"/>
          <w:szCs w:val="24"/>
        </w:rPr>
        <w:t xml:space="preserve">nkce nutriční terapeut pro:        </w:t>
      </w:r>
      <w:r w:rsidR="00A00E07" w:rsidRPr="004C62F3">
        <w:rPr>
          <w:sz w:val="24"/>
          <w:szCs w:val="24"/>
        </w:rPr>
        <w:t xml:space="preserve"> </w:t>
      </w:r>
    </w:p>
    <w:p w:rsidR="00A00E07" w:rsidRDefault="00A00E07" w:rsidP="00BD7638">
      <w:pPr>
        <w:pStyle w:val="Odstavecseseznamem"/>
        <w:jc w:val="both"/>
        <w:rPr>
          <w:sz w:val="24"/>
          <w:szCs w:val="24"/>
        </w:rPr>
      </w:pPr>
      <w:r w:rsidRPr="00C31DBD">
        <w:rPr>
          <w:sz w:val="24"/>
          <w:szCs w:val="24"/>
        </w:rPr>
        <w:t xml:space="preserve">Poskytování specializované péče na úseku klinické výživy: </w:t>
      </w:r>
    </w:p>
    <w:p w:rsidR="00BD7638" w:rsidRPr="00C31DBD" w:rsidRDefault="00BD7638" w:rsidP="00BD7638">
      <w:pPr>
        <w:pStyle w:val="Odstavecseseznamem"/>
        <w:jc w:val="both"/>
        <w:rPr>
          <w:sz w:val="24"/>
          <w:szCs w:val="24"/>
        </w:rPr>
      </w:pPr>
    </w:p>
    <w:p w:rsidR="00A00E07" w:rsidRPr="00C31DBD" w:rsidRDefault="00A00E07" w:rsidP="00C31DB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 xml:space="preserve"> stanovování plánu výživy podle laboratorních výsledků </w:t>
      </w:r>
    </w:p>
    <w:p w:rsidR="00C31DBD" w:rsidRPr="00C31DBD" w:rsidRDefault="00A00E07" w:rsidP="00C31DB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>zpracování a hodnocení nutriční anamnézy,</w:t>
      </w:r>
    </w:p>
    <w:p w:rsidR="00A00E07" w:rsidRPr="00C31DBD" w:rsidRDefault="00A00E07" w:rsidP="00C31DB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>určování použití enterální výživy a modulových dietetik</w:t>
      </w:r>
    </w:p>
    <w:p w:rsidR="00A00E07" w:rsidRDefault="00A00E07" w:rsidP="00C31DB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 xml:space="preserve">sestavování speciálních postupů výživy při nutričních stavech s výrazným </w:t>
      </w:r>
      <w:r w:rsidR="00C31DBD" w:rsidRPr="00C31DBD">
        <w:rPr>
          <w:sz w:val="24"/>
          <w:szCs w:val="24"/>
        </w:rPr>
        <w:t xml:space="preserve">                                        </w:t>
      </w:r>
      <w:r w:rsidRPr="00C31DBD">
        <w:rPr>
          <w:sz w:val="24"/>
          <w:szCs w:val="24"/>
        </w:rPr>
        <w:t>poškození</w:t>
      </w:r>
      <w:r w:rsidR="00C31DBD" w:rsidRPr="00C31DBD">
        <w:rPr>
          <w:sz w:val="24"/>
          <w:szCs w:val="24"/>
        </w:rPr>
        <w:t>m</w:t>
      </w:r>
      <w:r w:rsidRPr="00C31DBD">
        <w:rPr>
          <w:sz w:val="24"/>
          <w:szCs w:val="24"/>
        </w:rPr>
        <w:t xml:space="preserve"> </w:t>
      </w:r>
      <w:r w:rsidR="000F41D7" w:rsidRPr="00C31DBD">
        <w:rPr>
          <w:sz w:val="24"/>
          <w:szCs w:val="24"/>
        </w:rPr>
        <w:t>trávíc</w:t>
      </w:r>
      <w:r w:rsidRPr="00C31DBD">
        <w:rPr>
          <w:sz w:val="24"/>
          <w:szCs w:val="24"/>
        </w:rPr>
        <w:t>ích funkcí</w:t>
      </w:r>
    </w:p>
    <w:p w:rsidR="00BD7638" w:rsidRPr="00C31DBD" w:rsidRDefault="00BD7638" w:rsidP="00BD7638">
      <w:pPr>
        <w:pStyle w:val="Odstavecseseznamem"/>
        <w:jc w:val="both"/>
        <w:rPr>
          <w:sz w:val="24"/>
          <w:szCs w:val="24"/>
        </w:rPr>
      </w:pPr>
    </w:p>
    <w:p w:rsidR="00A00E07" w:rsidRDefault="00A00E07" w:rsidP="00BD7638">
      <w:pPr>
        <w:pStyle w:val="Odstavecseseznamem"/>
        <w:jc w:val="both"/>
        <w:rPr>
          <w:sz w:val="24"/>
          <w:szCs w:val="24"/>
        </w:rPr>
      </w:pPr>
      <w:r w:rsidRPr="00C31DBD">
        <w:rPr>
          <w:sz w:val="24"/>
          <w:szCs w:val="24"/>
        </w:rPr>
        <w:t>Zabezpečování koordinace ošetřovatelského procesu při enterální, eventuálně přechodné parenterální dietologické péči nebo komplexní koordinace dietologické péče</w:t>
      </w:r>
      <w:r w:rsidR="00BD7638">
        <w:rPr>
          <w:sz w:val="24"/>
          <w:szCs w:val="24"/>
        </w:rPr>
        <w:t>:</w:t>
      </w:r>
      <w:r w:rsidRPr="00C31DBD">
        <w:rPr>
          <w:sz w:val="24"/>
          <w:szCs w:val="24"/>
        </w:rPr>
        <w:t xml:space="preserve"> </w:t>
      </w:r>
    </w:p>
    <w:p w:rsidR="00BD7638" w:rsidRPr="00C31DBD" w:rsidRDefault="00BD7638" w:rsidP="00BD7638">
      <w:pPr>
        <w:pStyle w:val="Odstavecseseznamem"/>
        <w:jc w:val="both"/>
        <w:rPr>
          <w:sz w:val="24"/>
          <w:szCs w:val="24"/>
        </w:rPr>
      </w:pPr>
    </w:p>
    <w:p w:rsidR="00A00E07" w:rsidRPr="00C31DBD" w:rsidRDefault="00491204" w:rsidP="00C31DB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>p</w:t>
      </w:r>
      <w:r w:rsidR="00A00E07" w:rsidRPr="00C31DBD">
        <w:rPr>
          <w:sz w:val="24"/>
          <w:szCs w:val="24"/>
        </w:rPr>
        <w:t>reventivní a výchovná činnost v</w:t>
      </w:r>
      <w:r w:rsidR="00C31DBD">
        <w:rPr>
          <w:sz w:val="24"/>
          <w:szCs w:val="24"/>
        </w:rPr>
        <w:t> </w:t>
      </w:r>
      <w:r w:rsidR="00A00E07" w:rsidRPr="00C31DBD">
        <w:rPr>
          <w:sz w:val="24"/>
          <w:szCs w:val="24"/>
        </w:rPr>
        <w:t>dietologii</w:t>
      </w:r>
    </w:p>
    <w:p w:rsidR="00A00E07" w:rsidRPr="00C31DBD" w:rsidRDefault="00491204" w:rsidP="00C31DB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>v</w:t>
      </w:r>
      <w:r w:rsidR="00A00E07" w:rsidRPr="00C31DBD">
        <w:rPr>
          <w:sz w:val="24"/>
          <w:szCs w:val="24"/>
        </w:rPr>
        <w:t>ede příslušnou zdravotnickou dokumentaci</w:t>
      </w:r>
    </w:p>
    <w:p w:rsidR="00BD7638" w:rsidRDefault="00491204" w:rsidP="00BD7638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>p</w:t>
      </w:r>
      <w:r w:rsidR="00A00E07" w:rsidRPr="00C31DBD">
        <w:rPr>
          <w:sz w:val="24"/>
          <w:szCs w:val="24"/>
        </w:rPr>
        <w:t>oskytuje klientovi informace v souladu se svou odbornou způsobilostí</w:t>
      </w:r>
    </w:p>
    <w:p w:rsidR="00BD7638" w:rsidRDefault="00BD7638" w:rsidP="00BD7638">
      <w:pPr>
        <w:pStyle w:val="Odstavecseseznamem"/>
        <w:jc w:val="both"/>
        <w:rPr>
          <w:sz w:val="24"/>
          <w:szCs w:val="24"/>
        </w:rPr>
      </w:pPr>
    </w:p>
    <w:p w:rsidR="00491204" w:rsidRPr="00BD7638" w:rsidRDefault="00491204" w:rsidP="00BD7638">
      <w:pPr>
        <w:pStyle w:val="Odstavecseseznamem"/>
        <w:jc w:val="both"/>
        <w:rPr>
          <w:sz w:val="24"/>
          <w:szCs w:val="24"/>
        </w:rPr>
      </w:pPr>
      <w:r w:rsidRPr="00BD7638">
        <w:rPr>
          <w:sz w:val="24"/>
          <w:szCs w:val="24"/>
        </w:rPr>
        <w:t>Kompetence při poskytování zdravotní a ošetřovatelské péče:</w:t>
      </w:r>
    </w:p>
    <w:p w:rsidR="00C31DBD" w:rsidRPr="00C31DBD" w:rsidRDefault="00C31DBD" w:rsidP="00C31DBD">
      <w:pPr>
        <w:pStyle w:val="Odstavecseseznamem"/>
        <w:ind w:left="840"/>
        <w:jc w:val="both"/>
        <w:rPr>
          <w:sz w:val="24"/>
          <w:szCs w:val="24"/>
        </w:rPr>
      </w:pPr>
    </w:p>
    <w:p w:rsidR="00491204" w:rsidRPr="00C31DBD" w:rsidRDefault="000F41D7" w:rsidP="00C31DB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>spolupracuje</w:t>
      </w:r>
      <w:r w:rsidR="00491204" w:rsidRPr="00C31DBD">
        <w:rPr>
          <w:sz w:val="24"/>
          <w:szCs w:val="24"/>
        </w:rPr>
        <w:t xml:space="preserve"> </w:t>
      </w:r>
      <w:r w:rsidRPr="00C31DBD">
        <w:rPr>
          <w:sz w:val="24"/>
          <w:szCs w:val="24"/>
        </w:rPr>
        <w:t>n</w:t>
      </w:r>
      <w:r w:rsidR="00491204" w:rsidRPr="00C31DBD">
        <w:rPr>
          <w:sz w:val="24"/>
          <w:szCs w:val="24"/>
        </w:rPr>
        <w:t>a zajištění léčebné výživy pro klienty sociálních služeb</w:t>
      </w:r>
    </w:p>
    <w:p w:rsidR="00491204" w:rsidRPr="00C31DBD" w:rsidRDefault="00491204" w:rsidP="00C31DB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>rozhoduje o nezbytných změnách v jídelním lístku léčebné výživy</w:t>
      </w:r>
    </w:p>
    <w:p w:rsidR="00491204" w:rsidRPr="00C31DBD" w:rsidRDefault="00491204" w:rsidP="00C31DB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>po odborné stránce řídí přípravu léčené výživy</w:t>
      </w:r>
    </w:p>
    <w:p w:rsidR="00491204" w:rsidRPr="00C31DBD" w:rsidRDefault="00491204" w:rsidP="00C31DB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>poskytuje odborné rady při technologické přípravě léčebné výživy</w:t>
      </w:r>
    </w:p>
    <w:p w:rsidR="00491204" w:rsidRPr="00C31DBD" w:rsidRDefault="00491204" w:rsidP="00C31DB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>napomáhá zavádět nové pokrmy pro zvýšení pestrosti léčebné výživy</w:t>
      </w:r>
    </w:p>
    <w:p w:rsidR="00491204" w:rsidRPr="00C31DBD" w:rsidRDefault="00491204" w:rsidP="00C31DB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>při léčení klientů s poruchami výživy sleduje nutriční stav, vyhodnocuje biochemická vyšetření, navrhuje způsob výživy včetně pitného režimu</w:t>
      </w:r>
    </w:p>
    <w:p w:rsidR="00491204" w:rsidRPr="00C31DBD" w:rsidRDefault="00491204" w:rsidP="00C31DB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>sestavuje individuální stravovací plány</w:t>
      </w:r>
    </w:p>
    <w:p w:rsidR="00491204" w:rsidRPr="00C31DBD" w:rsidRDefault="00491204" w:rsidP="00C31DB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>doporučuje a zabezpečuje vhodné doplnění parenterální výživy výživou enterální</w:t>
      </w:r>
    </w:p>
    <w:p w:rsidR="002804E0" w:rsidRPr="00C31DBD" w:rsidRDefault="002804E0" w:rsidP="00C31DB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>samostatně vyhodnocuje speciální dietní léčbu</w:t>
      </w:r>
    </w:p>
    <w:p w:rsidR="002804E0" w:rsidRPr="00C31DBD" w:rsidRDefault="002804E0" w:rsidP="00C31DB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>propočítává biologickou a nutriční hodnotu standardní léčebné výživy včetně individuální nebo speciální diety</w:t>
      </w:r>
    </w:p>
    <w:p w:rsidR="002804E0" w:rsidRPr="00C31DBD" w:rsidRDefault="002804E0" w:rsidP="00C31DB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>edukuje klienty o zásadách dietního stravování, technologické úpravě pokrmů</w:t>
      </w:r>
      <w:r w:rsidR="000F41D7" w:rsidRPr="00C31DBD">
        <w:rPr>
          <w:sz w:val="24"/>
          <w:szCs w:val="24"/>
        </w:rPr>
        <w:t>,</w:t>
      </w:r>
      <w:r w:rsidRPr="00C31DBD">
        <w:rPr>
          <w:sz w:val="24"/>
          <w:szCs w:val="24"/>
        </w:rPr>
        <w:t xml:space="preserve"> lékařem stanovené výživy, o  možnostech náhradních potravin</w:t>
      </w:r>
    </w:p>
    <w:p w:rsidR="002804E0" w:rsidRPr="00C31DBD" w:rsidRDefault="002804E0" w:rsidP="00C31DB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>úzce spolupracuje s lékařem dietologem</w:t>
      </w:r>
    </w:p>
    <w:p w:rsidR="002804E0" w:rsidRPr="00C31DBD" w:rsidRDefault="002804E0" w:rsidP="00C31DB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>jako členka ošetřovatelského týmu úzce spolupracuje se zdravotnickými praco</w:t>
      </w:r>
      <w:r w:rsidR="000F41D7" w:rsidRPr="00C31DBD">
        <w:rPr>
          <w:sz w:val="24"/>
          <w:szCs w:val="24"/>
        </w:rPr>
        <w:t>v</w:t>
      </w:r>
      <w:r w:rsidRPr="00C31DBD">
        <w:rPr>
          <w:sz w:val="24"/>
          <w:szCs w:val="24"/>
        </w:rPr>
        <w:t>níky</w:t>
      </w:r>
    </w:p>
    <w:p w:rsidR="002804E0" w:rsidRPr="00C31DBD" w:rsidRDefault="002804E0" w:rsidP="00C31DB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>podílí se na tvorbě standardů</w:t>
      </w:r>
    </w:p>
    <w:p w:rsidR="00491204" w:rsidRPr="00C31DBD" w:rsidRDefault="002804E0" w:rsidP="00C31DB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>spolupracuje s</w:t>
      </w:r>
      <w:r w:rsidR="004C62F3">
        <w:rPr>
          <w:sz w:val="24"/>
          <w:szCs w:val="24"/>
        </w:rPr>
        <w:t> vedoucí stravovacího provozu</w:t>
      </w:r>
    </w:p>
    <w:p w:rsidR="00C31DBD" w:rsidRDefault="000F41D7" w:rsidP="00C31DB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>připomínkuje systém HACCP</w:t>
      </w:r>
    </w:p>
    <w:p w:rsidR="004C62F3" w:rsidRDefault="004C62F3" w:rsidP="00C31DBD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tvoří jídelní lístky dle zásad pro racionální nebo dietní stravování</w:t>
      </w:r>
    </w:p>
    <w:p w:rsidR="004C62F3" w:rsidRPr="004C62F3" w:rsidRDefault="004C62F3" w:rsidP="004C62F3">
      <w:pPr>
        <w:jc w:val="both"/>
        <w:rPr>
          <w:sz w:val="24"/>
          <w:szCs w:val="24"/>
        </w:rPr>
      </w:pPr>
      <w:bookmarkStart w:id="0" w:name="_GoBack"/>
      <w:bookmarkEnd w:id="0"/>
    </w:p>
    <w:p w:rsidR="000F41D7" w:rsidRDefault="000F41D7" w:rsidP="00BD7638">
      <w:pPr>
        <w:pStyle w:val="Odstavecseseznamem"/>
        <w:jc w:val="both"/>
        <w:rPr>
          <w:sz w:val="24"/>
          <w:szCs w:val="24"/>
        </w:rPr>
      </w:pPr>
      <w:r w:rsidRPr="00BD7638">
        <w:rPr>
          <w:sz w:val="24"/>
          <w:szCs w:val="24"/>
        </w:rPr>
        <w:t>Zavazuje se:</w:t>
      </w:r>
    </w:p>
    <w:p w:rsidR="00BD7638" w:rsidRPr="00BD7638" w:rsidRDefault="00BD7638" w:rsidP="00BD7638">
      <w:pPr>
        <w:pStyle w:val="Odstavecseseznamem"/>
        <w:jc w:val="both"/>
        <w:rPr>
          <w:sz w:val="24"/>
          <w:szCs w:val="24"/>
        </w:rPr>
      </w:pPr>
    </w:p>
    <w:p w:rsidR="000F41D7" w:rsidRPr="00C31DBD" w:rsidRDefault="000F41D7" w:rsidP="00BD763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>dodržuje veškeré hygienické předpisy</w:t>
      </w:r>
    </w:p>
    <w:p w:rsidR="000F41D7" w:rsidRPr="00C31DBD" w:rsidRDefault="000F41D7" w:rsidP="00BD763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>dodržuje morálně etické zásady při jednání s klientem,  rodinnými příslušníky, lékaři a zdravotnickým personálem</w:t>
      </w:r>
    </w:p>
    <w:p w:rsidR="000F41D7" w:rsidRPr="00C31DBD" w:rsidRDefault="000F41D7" w:rsidP="00BD763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 xml:space="preserve">respektuje a dodržuje základní lidská a občanská práva </w:t>
      </w:r>
      <w:r w:rsidR="00C31DBD">
        <w:rPr>
          <w:sz w:val="24"/>
          <w:szCs w:val="24"/>
        </w:rPr>
        <w:t>klientů</w:t>
      </w:r>
    </w:p>
    <w:p w:rsidR="000F41D7" w:rsidRPr="00C31DBD" w:rsidRDefault="000F41D7" w:rsidP="00BD763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>při práci používá své ochranně pracovní pomůcky a obuv</w:t>
      </w:r>
    </w:p>
    <w:p w:rsidR="000F41D7" w:rsidRPr="00C31DBD" w:rsidRDefault="000F41D7" w:rsidP="00BD763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C31DBD">
        <w:rPr>
          <w:sz w:val="24"/>
          <w:szCs w:val="24"/>
        </w:rPr>
        <w:t>zavazuje se k povinné mlčenlivosti a ochranně osobních údajů</w:t>
      </w:r>
    </w:p>
    <w:p w:rsidR="00A00E07" w:rsidRPr="00C31DBD" w:rsidRDefault="00A00E07" w:rsidP="00C31DBD">
      <w:pPr>
        <w:jc w:val="both"/>
        <w:rPr>
          <w:sz w:val="24"/>
          <w:szCs w:val="24"/>
        </w:rPr>
      </w:pPr>
    </w:p>
    <w:p w:rsidR="00A00E07" w:rsidRPr="00C31DBD" w:rsidRDefault="00A00E07" w:rsidP="00A00E07">
      <w:pPr>
        <w:pStyle w:val="Odstavecseseznamem"/>
        <w:rPr>
          <w:rFonts w:cstheme="minorHAnsi"/>
          <w:sz w:val="24"/>
          <w:szCs w:val="24"/>
        </w:rPr>
      </w:pPr>
    </w:p>
    <w:p w:rsidR="00A00E07" w:rsidRPr="00C31DBD" w:rsidRDefault="00A00E07" w:rsidP="00A00E07">
      <w:pPr>
        <w:pStyle w:val="Odstavecseseznamem"/>
        <w:rPr>
          <w:rFonts w:cstheme="minorHAnsi"/>
          <w:sz w:val="24"/>
          <w:szCs w:val="24"/>
        </w:rPr>
      </w:pPr>
    </w:p>
    <w:p w:rsidR="00A00E07" w:rsidRDefault="00A00E07">
      <w:pPr>
        <w:rPr>
          <w:rFonts w:ascii="Times New Roman" w:hAnsi="Times New Roman" w:cs="Times New Roman"/>
        </w:rPr>
      </w:pPr>
    </w:p>
    <w:p w:rsidR="00A00E07" w:rsidRPr="00A00E07" w:rsidRDefault="00A00E07" w:rsidP="00C31DBD">
      <w:pPr>
        <w:pStyle w:val="Odstavecseseznamem"/>
        <w:rPr>
          <w:rFonts w:ascii="Times New Roman" w:hAnsi="Times New Roman" w:cs="Times New Roman"/>
        </w:rPr>
      </w:pPr>
    </w:p>
    <w:sectPr w:rsidR="00A00E07" w:rsidRPr="00A00E07" w:rsidSect="006C4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D419B"/>
    <w:multiLevelType w:val="hybridMultilevel"/>
    <w:tmpl w:val="A2925074"/>
    <w:lvl w:ilvl="0" w:tplc="424E0B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16D8F"/>
    <w:multiLevelType w:val="hybridMultilevel"/>
    <w:tmpl w:val="B16065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B67D5"/>
    <w:multiLevelType w:val="hybridMultilevel"/>
    <w:tmpl w:val="2EE8EE6C"/>
    <w:lvl w:ilvl="0" w:tplc="45A081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A446D"/>
    <w:multiLevelType w:val="hybridMultilevel"/>
    <w:tmpl w:val="3676973C"/>
    <w:lvl w:ilvl="0" w:tplc="550E5D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C1F0E"/>
    <w:multiLevelType w:val="hybridMultilevel"/>
    <w:tmpl w:val="0D6C39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B35C2"/>
    <w:multiLevelType w:val="hybridMultilevel"/>
    <w:tmpl w:val="032CF7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C62F4"/>
    <w:multiLevelType w:val="hybridMultilevel"/>
    <w:tmpl w:val="44280DF0"/>
    <w:lvl w:ilvl="0" w:tplc="0405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9C674FA"/>
    <w:multiLevelType w:val="hybridMultilevel"/>
    <w:tmpl w:val="FF52BA6E"/>
    <w:lvl w:ilvl="0" w:tplc="2A08E33C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07"/>
    <w:rsid w:val="000F41D7"/>
    <w:rsid w:val="002804E0"/>
    <w:rsid w:val="00491204"/>
    <w:rsid w:val="004C62F3"/>
    <w:rsid w:val="005D0DCD"/>
    <w:rsid w:val="006C4C18"/>
    <w:rsid w:val="00961ACD"/>
    <w:rsid w:val="00A00E07"/>
    <w:rsid w:val="00B0357D"/>
    <w:rsid w:val="00BD7638"/>
    <w:rsid w:val="00C3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BFBD"/>
  <w15:docId w15:val="{D5CE6882-724B-434E-A5DA-4C33AF48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E07"/>
    <w:pPr>
      <w:ind w:left="720"/>
      <w:contextualSpacing/>
    </w:pPr>
  </w:style>
  <w:style w:type="paragraph" w:styleId="Bezmezer">
    <w:name w:val="No Spacing"/>
    <w:uiPriority w:val="1"/>
    <w:qFormat/>
    <w:rsid w:val="00C31DB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Šormová</cp:lastModifiedBy>
  <cp:revision>2</cp:revision>
  <cp:lastPrinted>2022-01-13T17:36:00Z</cp:lastPrinted>
  <dcterms:created xsi:type="dcterms:W3CDTF">2022-01-13T17:37:00Z</dcterms:created>
  <dcterms:modified xsi:type="dcterms:W3CDTF">2022-01-13T17:37:00Z</dcterms:modified>
</cp:coreProperties>
</file>