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1E3B3ACC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</w:p>
    <w:p w14:paraId="447613A0" w14:textId="5980B835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</w:p>
    <w:p w14:paraId="036391DB" w14:textId="00AB8A2D" w:rsidR="00796A29" w:rsidRDefault="00796A29" w:rsidP="00796A29">
      <w:pPr>
        <w:pStyle w:val="Nadpis1"/>
        <w:rPr>
          <w:sz w:val="20"/>
        </w:rPr>
      </w:pPr>
    </w:p>
    <w:p w14:paraId="4FE094A6" w14:textId="77777777" w:rsidR="003A4475" w:rsidRPr="003A4475" w:rsidRDefault="003A4475" w:rsidP="003A4475"/>
    <w:p w14:paraId="7CFD308B" w14:textId="11E264C8" w:rsid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35410920" w14:textId="77777777" w:rsidR="003A4475" w:rsidRPr="001759DF" w:rsidRDefault="003A4475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412C8FE8" w14:textId="77777777" w:rsidR="00796A29" w:rsidRPr="001759DF" w:rsidRDefault="00796A29" w:rsidP="001759DF">
      <w:pPr>
        <w:pStyle w:val="Textkomente"/>
      </w:pPr>
    </w:p>
    <w:p w14:paraId="554B54D2" w14:textId="77777777" w:rsidR="00A8540C" w:rsidRPr="00C64B0C" w:rsidRDefault="00A8540C" w:rsidP="00A8540C">
      <w:pPr>
        <w:jc w:val="both"/>
        <w:rPr>
          <w:rFonts w:ascii="Arial" w:hAnsi="Arial"/>
          <w:b/>
        </w:rPr>
      </w:pPr>
      <w:r w:rsidRPr="00C64B0C">
        <w:rPr>
          <w:rFonts w:ascii="Arial" w:hAnsi="Arial"/>
          <w:b/>
          <w:bCs/>
        </w:rPr>
        <w:t>HG1 s.r.o.</w:t>
      </w:r>
    </w:p>
    <w:p w14:paraId="4601D707" w14:textId="77777777" w:rsidR="00A8540C" w:rsidRPr="00C64B0C" w:rsidRDefault="00A8540C" w:rsidP="00A8540C">
      <w:pPr>
        <w:pStyle w:val="Zkladntext"/>
        <w:rPr>
          <w:rFonts w:ascii="Arial" w:hAnsi="Arial"/>
          <w:sz w:val="20"/>
        </w:rPr>
      </w:pPr>
      <w:r w:rsidRPr="00C64B0C">
        <w:rPr>
          <w:rFonts w:ascii="Arial" w:hAnsi="Arial"/>
          <w:sz w:val="20"/>
        </w:rPr>
        <w:t xml:space="preserve">se sídlem: </w:t>
      </w:r>
      <w:proofErr w:type="spellStart"/>
      <w:r w:rsidRPr="00C64B0C">
        <w:rPr>
          <w:rFonts w:ascii="Arial" w:hAnsi="Arial"/>
          <w:sz w:val="20"/>
        </w:rPr>
        <w:t>Boudníkova</w:t>
      </w:r>
      <w:proofErr w:type="spellEnd"/>
      <w:r w:rsidRPr="00C64B0C">
        <w:rPr>
          <w:rFonts w:ascii="Arial" w:hAnsi="Arial"/>
          <w:sz w:val="20"/>
        </w:rPr>
        <w:t xml:space="preserve"> 2506/1, Libeň, 180 00 Praha 8</w:t>
      </w:r>
    </w:p>
    <w:p w14:paraId="4FA3001C" w14:textId="77777777" w:rsidR="00A8540C" w:rsidRPr="00C64B0C" w:rsidRDefault="00A8540C" w:rsidP="00A8540C">
      <w:pPr>
        <w:pStyle w:val="Zkladntext"/>
        <w:spacing w:before="0"/>
        <w:rPr>
          <w:rFonts w:ascii="Arial" w:hAnsi="Arial"/>
          <w:sz w:val="20"/>
        </w:rPr>
      </w:pPr>
      <w:proofErr w:type="gramStart"/>
      <w:r w:rsidRPr="00C64B0C">
        <w:rPr>
          <w:rFonts w:ascii="Arial" w:hAnsi="Arial"/>
          <w:sz w:val="20"/>
        </w:rPr>
        <w:t xml:space="preserve">IČO:  </w:t>
      </w:r>
      <w:r w:rsidRPr="00C64B0C">
        <w:rPr>
          <w:rFonts w:ascii="Arial" w:hAnsi="Arial" w:cs="Arial"/>
          <w:sz w:val="20"/>
        </w:rPr>
        <w:t>064</w:t>
      </w:r>
      <w:proofErr w:type="gramEnd"/>
      <w:r w:rsidRPr="00C64B0C">
        <w:rPr>
          <w:rFonts w:ascii="Arial" w:hAnsi="Arial" w:cs="Arial"/>
          <w:sz w:val="20"/>
        </w:rPr>
        <w:t xml:space="preserve"> 65 935 </w:t>
      </w:r>
      <w:r w:rsidRPr="00C64B0C">
        <w:rPr>
          <w:rFonts w:ascii="Arial" w:hAnsi="Arial"/>
          <w:sz w:val="20"/>
        </w:rPr>
        <w:t xml:space="preserve">    </w:t>
      </w:r>
    </w:p>
    <w:p w14:paraId="3B480079" w14:textId="77777777" w:rsidR="00A8540C" w:rsidRPr="00C64B0C" w:rsidRDefault="00A8540C" w:rsidP="00A8540C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C64B0C">
        <w:rPr>
          <w:rFonts w:ascii="Arial" w:hAnsi="Arial"/>
          <w:sz w:val="20"/>
        </w:rPr>
        <w:t>DIČ:  CZ</w:t>
      </w:r>
      <w:proofErr w:type="gramEnd"/>
      <w:r w:rsidRPr="00C64B0C">
        <w:rPr>
          <w:rFonts w:ascii="Arial" w:hAnsi="Arial"/>
          <w:sz w:val="20"/>
        </w:rPr>
        <w:t xml:space="preserve"> </w:t>
      </w:r>
      <w:r w:rsidRPr="00C64B0C">
        <w:rPr>
          <w:rFonts w:ascii="Arial" w:hAnsi="Arial" w:cs="Arial"/>
          <w:sz w:val="20"/>
        </w:rPr>
        <w:t>06465935</w:t>
      </w:r>
    </w:p>
    <w:p w14:paraId="5446F4AD" w14:textId="415E9E67" w:rsidR="00A8540C" w:rsidRPr="00C64B0C" w:rsidRDefault="00A8540C" w:rsidP="00A8540C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C64B0C">
        <w:rPr>
          <w:rFonts w:ascii="Arial" w:hAnsi="Arial"/>
          <w:sz w:val="20"/>
        </w:rPr>
        <w:t xml:space="preserve">zastoupena:   </w:t>
      </w:r>
      <w:proofErr w:type="gramEnd"/>
      <w:r w:rsidRPr="00C64B0C">
        <w:rPr>
          <w:rFonts w:ascii="Arial" w:hAnsi="Arial"/>
          <w:sz w:val="20"/>
        </w:rPr>
        <w:t xml:space="preserve">Janou Cejpkovou, Robertem </w:t>
      </w:r>
      <w:proofErr w:type="spellStart"/>
      <w:r w:rsidRPr="00C64B0C">
        <w:rPr>
          <w:rFonts w:ascii="Arial" w:hAnsi="Arial"/>
          <w:sz w:val="20"/>
        </w:rPr>
        <w:t>Ullmanem</w:t>
      </w:r>
      <w:proofErr w:type="spellEnd"/>
      <w:r w:rsidRPr="00C64B0C">
        <w:rPr>
          <w:rFonts w:ascii="Arial" w:hAnsi="Arial"/>
          <w:sz w:val="20"/>
        </w:rPr>
        <w:t xml:space="preserve">, </w:t>
      </w:r>
      <w:r w:rsidR="00220B9A">
        <w:rPr>
          <w:rFonts w:ascii="Arial" w:hAnsi="Arial"/>
          <w:sz w:val="20"/>
        </w:rPr>
        <w:t>Jozefem Ďuríkem</w:t>
      </w:r>
      <w:r w:rsidRPr="00C64B0C">
        <w:rPr>
          <w:rFonts w:ascii="Arial" w:hAnsi="Arial"/>
          <w:sz w:val="20"/>
        </w:rPr>
        <w:t xml:space="preserve"> a Simonem Johnsonem, jednateli </w:t>
      </w:r>
    </w:p>
    <w:p w14:paraId="41257F11" w14:textId="77777777" w:rsidR="00A8540C" w:rsidRPr="00C64B0C" w:rsidRDefault="00A8540C" w:rsidP="00A8540C">
      <w:pPr>
        <w:pStyle w:val="Zkladntext"/>
        <w:tabs>
          <w:tab w:val="left" w:pos="426"/>
        </w:tabs>
        <w:spacing w:before="0"/>
        <w:rPr>
          <w:sz w:val="20"/>
        </w:rPr>
      </w:pPr>
      <w:r w:rsidRPr="00C64B0C">
        <w:rPr>
          <w:rFonts w:ascii="Arial" w:hAnsi="Arial"/>
          <w:sz w:val="20"/>
        </w:rPr>
        <w:t xml:space="preserve">zapsána v obchodním rejstříku vedeném:   </w:t>
      </w:r>
    </w:p>
    <w:p w14:paraId="5688906F" w14:textId="77777777" w:rsidR="00A8540C" w:rsidRPr="00C64B0C" w:rsidRDefault="00A8540C" w:rsidP="00A8540C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C64B0C">
        <w:rPr>
          <w:rFonts w:ascii="Arial" w:hAnsi="Arial"/>
          <w:sz w:val="20"/>
        </w:rPr>
        <w:t xml:space="preserve">pod </w:t>
      </w:r>
      <w:proofErr w:type="spellStart"/>
      <w:r w:rsidRPr="00C64B0C">
        <w:rPr>
          <w:rFonts w:ascii="Arial" w:hAnsi="Arial"/>
          <w:sz w:val="20"/>
        </w:rPr>
        <w:t>sp</w:t>
      </w:r>
      <w:proofErr w:type="spellEnd"/>
      <w:r w:rsidRPr="00C64B0C">
        <w:rPr>
          <w:rFonts w:ascii="Arial" w:hAnsi="Arial"/>
          <w:sz w:val="20"/>
        </w:rPr>
        <w:t xml:space="preserve">. </w:t>
      </w:r>
      <w:proofErr w:type="gramStart"/>
      <w:r w:rsidRPr="00C64B0C">
        <w:rPr>
          <w:rFonts w:ascii="Arial" w:hAnsi="Arial"/>
          <w:sz w:val="20"/>
        </w:rPr>
        <w:t xml:space="preserve">značkou:   </w:t>
      </w:r>
      <w:proofErr w:type="gramEnd"/>
      <w:r w:rsidRPr="00C64B0C">
        <w:rPr>
          <w:rFonts w:ascii="Arial" w:hAnsi="Arial"/>
          <w:sz w:val="20"/>
        </w:rPr>
        <w:t xml:space="preserve">  Městským soudem v Praze, oddíl C, vložka 282654                                     </w:t>
      </w:r>
    </w:p>
    <w:p w14:paraId="5019C352" w14:textId="77777777" w:rsidR="00A8540C" w:rsidRPr="00C64B0C" w:rsidRDefault="00A8540C" w:rsidP="00A8540C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C64B0C">
        <w:rPr>
          <w:rFonts w:ascii="Arial" w:hAnsi="Arial"/>
          <w:sz w:val="20"/>
        </w:rPr>
        <w:t>číslo účtu:</w:t>
      </w:r>
      <w:r w:rsidRPr="00C64B0C">
        <w:t xml:space="preserve"> </w:t>
      </w:r>
      <w:r w:rsidRPr="00C64B0C">
        <w:rPr>
          <w:rFonts w:ascii="Arial" w:hAnsi="Arial"/>
          <w:sz w:val="20"/>
        </w:rPr>
        <w:t>4211163756/</w:t>
      </w:r>
      <w:r w:rsidRPr="00C64B0C">
        <w:t xml:space="preserve"> </w:t>
      </w:r>
      <w:r w:rsidRPr="00C64B0C">
        <w:rPr>
          <w:rFonts w:ascii="Arial" w:hAnsi="Arial"/>
          <w:sz w:val="20"/>
        </w:rPr>
        <w:t>6800</w:t>
      </w:r>
    </w:p>
    <w:p w14:paraId="07670832" w14:textId="77777777" w:rsidR="00A8540C" w:rsidRPr="00C64B0C" w:rsidRDefault="00A8540C" w:rsidP="00A8540C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C64B0C">
        <w:rPr>
          <w:rFonts w:ascii="Arial" w:hAnsi="Arial"/>
          <w:sz w:val="20"/>
        </w:rPr>
        <w:t xml:space="preserve">kontaktní osoba: Tomáš Sedláček, email: </w:t>
      </w:r>
      <w:proofErr w:type="spellStart"/>
      <w:r w:rsidRPr="00C64B0C">
        <w:rPr>
          <w:rFonts w:ascii="Arial" w:hAnsi="Arial"/>
          <w:sz w:val="20"/>
        </w:rPr>
        <w:t>tomas.sedlacek</w:t>
      </w:r>
      <w:proofErr w:type="spellEnd"/>
      <w:r w:rsidRPr="00C64B0C">
        <w:rPr>
          <w:rFonts w:ascii="Arial" w:hAnsi="Arial"/>
          <w:sz w:val="20"/>
          <w:lang w:val="en-US"/>
        </w:rPr>
        <w:t>@crestyl.com</w:t>
      </w:r>
      <w:r w:rsidRPr="00C64B0C">
        <w:rPr>
          <w:rFonts w:ascii="Arial" w:hAnsi="Arial"/>
          <w:sz w:val="20"/>
        </w:rPr>
        <w:t xml:space="preserve">      </w:t>
      </w:r>
    </w:p>
    <w:p w14:paraId="16B20CC1" w14:textId="77777777" w:rsidR="00A8540C" w:rsidRPr="00C64B0C" w:rsidRDefault="00A8540C" w:rsidP="00A8540C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</w:p>
    <w:p w14:paraId="47A0107E" w14:textId="77777777" w:rsidR="00A8540C" w:rsidRPr="00C64B0C" w:rsidRDefault="00A8540C" w:rsidP="00A8540C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C64B0C">
        <w:rPr>
          <w:rFonts w:ascii="Arial" w:hAnsi="Arial"/>
          <w:sz w:val="20"/>
        </w:rPr>
        <w:t>a</w:t>
      </w:r>
    </w:p>
    <w:p w14:paraId="62A59D72" w14:textId="77777777" w:rsidR="00A8540C" w:rsidRPr="00C64B0C" w:rsidRDefault="00A8540C" w:rsidP="00A8540C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</w:p>
    <w:p w14:paraId="0695F8EE" w14:textId="77777777" w:rsidR="00A8540C" w:rsidRPr="00C64B0C" w:rsidRDefault="00A8540C" w:rsidP="00A8540C">
      <w:pPr>
        <w:jc w:val="both"/>
        <w:rPr>
          <w:rFonts w:ascii="Arial" w:hAnsi="Arial"/>
          <w:b/>
        </w:rPr>
      </w:pPr>
      <w:r w:rsidRPr="00C64B0C">
        <w:rPr>
          <w:rFonts w:ascii="Arial" w:hAnsi="Arial"/>
          <w:b/>
          <w:bCs/>
        </w:rPr>
        <w:t>HG5 s.r.o.</w:t>
      </w:r>
    </w:p>
    <w:p w14:paraId="427B861F" w14:textId="77777777" w:rsidR="00A8540C" w:rsidRPr="00C64B0C" w:rsidRDefault="00A8540C" w:rsidP="00A8540C">
      <w:pPr>
        <w:pStyle w:val="Zkladntext"/>
        <w:rPr>
          <w:rFonts w:ascii="Arial" w:hAnsi="Arial"/>
          <w:sz w:val="20"/>
        </w:rPr>
      </w:pPr>
      <w:r w:rsidRPr="00C64B0C">
        <w:rPr>
          <w:rFonts w:ascii="Arial" w:hAnsi="Arial"/>
          <w:sz w:val="20"/>
        </w:rPr>
        <w:t xml:space="preserve">se sídlem: </w:t>
      </w:r>
      <w:proofErr w:type="spellStart"/>
      <w:r w:rsidRPr="00C64B0C">
        <w:rPr>
          <w:rFonts w:ascii="Arial" w:hAnsi="Arial"/>
          <w:sz w:val="20"/>
        </w:rPr>
        <w:t>Boudníkova</w:t>
      </w:r>
      <w:proofErr w:type="spellEnd"/>
      <w:r w:rsidRPr="00C64B0C">
        <w:rPr>
          <w:rFonts w:ascii="Arial" w:hAnsi="Arial"/>
          <w:sz w:val="20"/>
        </w:rPr>
        <w:t xml:space="preserve"> 2506/1, Libeň, 180 00 Praha 8</w:t>
      </w:r>
    </w:p>
    <w:p w14:paraId="17D52DED" w14:textId="77777777" w:rsidR="00A8540C" w:rsidRPr="00C64B0C" w:rsidRDefault="00A8540C" w:rsidP="00A8540C">
      <w:pPr>
        <w:pStyle w:val="Zkladntext"/>
        <w:spacing w:before="0"/>
        <w:rPr>
          <w:rFonts w:ascii="Arial" w:hAnsi="Arial"/>
          <w:sz w:val="20"/>
        </w:rPr>
      </w:pPr>
      <w:proofErr w:type="gramStart"/>
      <w:r w:rsidRPr="00C64B0C">
        <w:rPr>
          <w:rFonts w:ascii="Arial" w:hAnsi="Arial"/>
          <w:sz w:val="20"/>
        </w:rPr>
        <w:t xml:space="preserve">IČO:  </w:t>
      </w:r>
      <w:r w:rsidRPr="00C64B0C">
        <w:rPr>
          <w:rFonts w:ascii="Arial" w:hAnsi="Arial" w:cs="Arial"/>
          <w:sz w:val="20"/>
        </w:rPr>
        <w:t>066</w:t>
      </w:r>
      <w:proofErr w:type="gramEnd"/>
      <w:r w:rsidRPr="00C64B0C">
        <w:rPr>
          <w:rFonts w:ascii="Arial" w:hAnsi="Arial" w:cs="Arial"/>
          <w:sz w:val="20"/>
        </w:rPr>
        <w:t xml:space="preserve"> 02 576</w:t>
      </w:r>
    </w:p>
    <w:p w14:paraId="684FAEB1" w14:textId="77777777" w:rsidR="00A8540C" w:rsidRPr="00C64B0C" w:rsidRDefault="00A8540C" w:rsidP="00A8540C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C64B0C">
        <w:rPr>
          <w:rFonts w:ascii="Arial" w:hAnsi="Arial"/>
          <w:sz w:val="20"/>
        </w:rPr>
        <w:t>DIČ:  CZ</w:t>
      </w:r>
      <w:proofErr w:type="gramEnd"/>
      <w:r w:rsidRPr="00C64B0C">
        <w:rPr>
          <w:rFonts w:ascii="Arial" w:hAnsi="Arial"/>
          <w:sz w:val="20"/>
        </w:rPr>
        <w:t xml:space="preserve"> </w:t>
      </w:r>
      <w:r w:rsidRPr="00C64B0C">
        <w:rPr>
          <w:rFonts w:ascii="Arial" w:hAnsi="Arial" w:cs="Arial"/>
          <w:sz w:val="20"/>
        </w:rPr>
        <w:t>06602576</w:t>
      </w:r>
    </w:p>
    <w:p w14:paraId="53EDB516" w14:textId="60ECE5CC" w:rsidR="00A8540C" w:rsidRPr="00C64B0C" w:rsidRDefault="00A8540C" w:rsidP="00A8540C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C64B0C">
        <w:rPr>
          <w:rFonts w:ascii="Arial" w:hAnsi="Arial"/>
          <w:sz w:val="20"/>
        </w:rPr>
        <w:t xml:space="preserve">zastoupena:   </w:t>
      </w:r>
      <w:proofErr w:type="gramEnd"/>
      <w:r w:rsidRPr="00C64B0C">
        <w:rPr>
          <w:rFonts w:ascii="Arial" w:hAnsi="Arial"/>
          <w:sz w:val="20"/>
        </w:rPr>
        <w:t xml:space="preserve">Janou Cejpkovou, Robertem </w:t>
      </w:r>
      <w:proofErr w:type="spellStart"/>
      <w:r w:rsidRPr="00C64B0C">
        <w:rPr>
          <w:rFonts w:ascii="Arial" w:hAnsi="Arial"/>
          <w:sz w:val="20"/>
        </w:rPr>
        <w:t>Ullmanem</w:t>
      </w:r>
      <w:proofErr w:type="spellEnd"/>
      <w:r w:rsidRPr="00C64B0C">
        <w:rPr>
          <w:rFonts w:ascii="Arial" w:hAnsi="Arial"/>
          <w:sz w:val="20"/>
        </w:rPr>
        <w:t xml:space="preserve">, </w:t>
      </w:r>
      <w:r w:rsidR="00220B9A">
        <w:rPr>
          <w:rFonts w:ascii="Arial" w:hAnsi="Arial"/>
          <w:sz w:val="20"/>
        </w:rPr>
        <w:t>Jozefem Ďuríkem</w:t>
      </w:r>
      <w:r w:rsidRPr="00C64B0C">
        <w:rPr>
          <w:rFonts w:ascii="Arial" w:hAnsi="Arial"/>
          <w:sz w:val="20"/>
        </w:rPr>
        <w:t xml:space="preserve"> a Simonem Johnsonem, jednateli </w:t>
      </w:r>
    </w:p>
    <w:p w14:paraId="6148DF56" w14:textId="77777777" w:rsidR="00A8540C" w:rsidRPr="00C64B0C" w:rsidRDefault="00A8540C" w:rsidP="00A8540C">
      <w:pPr>
        <w:pStyle w:val="Zkladntext"/>
        <w:tabs>
          <w:tab w:val="left" w:pos="426"/>
        </w:tabs>
        <w:spacing w:before="0"/>
        <w:rPr>
          <w:sz w:val="20"/>
        </w:rPr>
      </w:pPr>
      <w:r w:rsidRPr="00C64B0C">
        <w:rPr>
          <w:rFonts w:ascii="Arial" w:hAnsi="Arial"/>
          <w:sz w:val="20"/>
        </w:rPr>
        <w:t xml:space="preserve">zapsána v obchodním rejstříku vedeném:   </w:t>
      </w:r>
    </w:p>
    <w:p w14:paraId="43ACD7FC" w14:textId="77777777" w:rsidR="00A8540C" w:rsidRPr="00C64B0C" w:rsidRDefault="00A8540C" w:rsidP="00A8540C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C64B0C">
        <w:rPr>
          <w:rFonts w:ascii="Arial" w:hAnsi="Arial"/>
          <w:sz w:val="20"/>
        </w:rPr>
        <w:t xml:space="preserve">pod </w:t>
      </w:r>
      <w:proofErr w:type="spellStart"/>
      <w:r w:rsidRPr="00C64B0C">
        <w:rPr>
          <w:rFonts w:ascii="Arial" w:hAnsi="Arial"/>
          <w:sz w:val="20"/>
        </w:rPr>
        <w:t>sp</w:t>
      </w:r>
      <w:proofErr w:type="spellEnd"/>
      <w:r w:rsidRPr="00C64B0C">
        <w:rPr>
          <w:rFonts w:ascii="Arial" w:hAnsi="Arial"/>
          <w:sz w:val="20"/>
        </w:rPr>
        <w:t xml:space="preserve">. </w:t>
      </w:r>
      <w:proofErr w:type="gramStart"/>
      <w:r w:rsidRPr="00C64B0C">
        <w:rPr>
          <w:rFonts w:ascii="Arial" w:hAnsi="Arial"/>
          <w:sz w:val="20"/>
        </w:rPr>
        <w:t xml:space="preserve">značkou:   </w:t>
      </w:r>
      <w:proofErr w:type="gramEnd"/>
      <w:r w:rsidRPr="00C64B0C">
        <w:rPr>
          <w:rFonts w:ascii="Arial" w:hAnsi="Arial"/>
          <w:sz w:val="20"/>
        </w:rPr>
        <w:t xml:space="preserve">  Městským soudem v Praze, oddíl C, vložka 285237                                     </w:t>
      </w:r>
    </w:p>
    <w:p w14:paraId="58E6AE0B" w14:textId="77777777" w:rsidR="00A8540C" w:rsidRPr="00C64B0C" w:rsidRDefault="00A8540C" w:rsidP="00A8540C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C64B0C">
        <w:rPr>
          <w:rFonts w:ascii="Arial" w:hAnsi="Arial"/>
          <w:sz w:val="20"/>
        </w:rPr>
        <w:t>číslo účtu:</w:t>
      </w:r>
      <w:r w:rsidRPr="00C64B0C">
        <w:t xml:space="preserve"> </w:t>
      </w:r>
      <w:r w:rsidRPr="00C64B0C">
        <w:rPr>
          <w:rFonts w:ascii="Arial" w:hAnsi="Arial"/>
          <w:sz w:val="20"/>
        </w:rPr>
        <w:t>4211166375/</w:t>
      </w:r>
      <w:r w:rsidRPr="00C64B0C">
        <w:t xml:space="preserve"> </w:t>
      </w:r>
      <w:r w:rsidRPr="00C64B0C">
        <w:rPr>
          <w:rFonts w:ascii="Arial" w:hAnsi="Arial"/>
          <w:sz w:val="20"/>
        </w:rPr>
        <w:t>6800</w:t>
      </w:r>
    </w:p>
    <w:p w14:paraId="5DDD60CF" w14:textId="77777777" w:rsidR="00A8540C" w:rsidRDefault="00A8540C" w:rsidP="00A8540C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C64B0C">
        <w:rPr>
          <w:rFonts w:ascii="Arial" w:hAnsi="Arial"/>
          <w:sz w:val="20"/>
        </w:rPr>
        <w:t xml:space="preserve">kontaktní osoba: Tomáš Sedláček, email: </w:t>
      </w:r>
      <w:proofErr w:type="spellStart"/>
      <w:r w:rsidRPr="00C64B0C">
        <w:rPr>
          <w:rFonts w:ascii="Arial" w:hAnsi="Arial"/>
          <w:sz w:val="20"/>
        </w:rPr>
        <w:t>tomas.sedlacek</w:t>
      </w:r>
      <w:proofErr w:type="spellEnd"/>
      <w:r w:rsidRPr="00C64B0C">
        <w:rPr>
          <w:rFonts w:ascii="Arial" w:hAnsi="Arial"/>
          <w:sz w:val="20"/>
          <w:lang w:val="en-US"/>
        </w:rPr>
        <w:t>@crestyl.com</w:t>
      </w:r>
      <w:r w:rsidRPr="00C64B0C">
        <w:rPr>
          <w:rFonts w:ascii="Arial" w:hAnsi="Arial"/>
          <w:sz w:val="20"/>
        </w:rPr>
        <w:t xml:space="preserve"> </w:t>
      </w:r>
    </w:p>
    <w:p w14:paraId="24AFD17C" w14:textId="62D699F6" w:rsidR="00A8540C" w:rsidRPr="00C64B0C" w:rsidRDefault="00A8540C" w:rsidP="00A8540C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C64B0C">
        <w:rPr>
          <w:rFonts w:ascii="Arial" w:hAnsi="Arial"/>
          <w:sz w:val="20"/>
        </w:rPr>
        <w:t xml:space="preserve">     </w:t>
      </w:r>
    </w:p>
    <w:p w14:paraId="065B237E" w14:textId="5D8E1E9B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</w:t>
      </w:r>
      <w:r w:rsidR="00CA0F80">
        <w:rPr>
          <w:rFonts w:ascii="Arial" w:hAnsi="Arial"/>
          <w:sz w:val="20"/>
        </w:rPr>
        <w:t xml:space="preserve">společně </w:t>
      </w:r>
      <w:r w:rsidRPr="001759DF">
        <w:rPr>
          <w:rFonts w:ascii="Arial" w:hAnsi="Arial"/>
          <w:sz w:val="20"/>
        </w:rPr>
        <w:t>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5B375E6" w:rsidR="001759DF" w:rsidRDefault="07E69606" w:rsidP="001759DF">
      <w:pPr>
        <w:tabs>
          <w:tab w:val="left" w:pos="360"/>
        </w:tabs>
        <w:rPr>
          <w:rFonts w:ascii="Arial" w:hAnsi="Arial"/>
        </w:rPr>
      </w:pPr>
      <w:r w:rsidRPr="299D2321">
        <w:rPr>
          <w:rFonts w:ascii="Arial" w:hAnsi="Arial"/>
        </w:rPr>
        <w:t xml:space="preserve"> </w:t>
      </w:r>
    </w:p>
    <w:p w14:paraId="00BEFCCF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39F5353E" w:rsid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F084D2A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2B1A44B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r w:rsidR="00A23B37" w:rsidRPr="00A23B37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r w:rsidRPr="001759DF">
        <w:rPr>
          <w:rFonts w:ascii="Arial" w:hAnsi="Arial" w:cs="Arial"/>
          <w:bCs/>
        </w:rPr>
        <w:t>6060522/0800</w:t>
      </w:r>
    </w:p>
    <w:p w14:paraId="0F77ADEA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  <w:bCs/>
        </w:rPr>
        <w:t>117411663/0300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4C8507B1" w:rsidR="001759DF" w:rsidRDefault="001759DF" w:rsidP="001759DF">
      <w:pPr>
        <w:rPr>
          <w:rFonts w:ascii="Arial" w:hAnsi="Arial"/>
        </w:rPr>
      </w:pPr>
    </w:p>
    <w:p w14:paraId="2684FD6D" w14:textId="77777777" w:rsidR="003A4475" w:rsidRPr="001759DF" w:rsidRDefault="003A4475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56FAF632" w:rsidR="001759DF" w:rsidRDefault="001759DF" w:rsidP="001759DF">
      <w:pPr>
        <w:rPr>
          <w:rFonts w:ascii="Arial" w:hAnsi="Arial"/>
          <w:b/>
        </w:rPr>
      </w:pPr>
    </w:p>
    <w:p w14:paraId="74C3AD75" w14:textId="77777777" w:rsidR="003A4475" w:rsidRPr="001759DF" w:rsidRDefault="003A4475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lastRenderedPageBreak/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1B07DA82" w:rsid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17566474" w14:textId="68586498" w:rsidR="003A4475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2180CBD" w14:textId="77777777" w:rsidR="003A4475" w:rsidRPr="00D362F1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20466437" w14:textId="77777777" w:rsidR="0093441A" w:rsidRDefault="0093441A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C64B0C">
        <w:rPr>
          <w:rFonts w:ascii="Arial" w:hAnsi="Arial" w:cs="Arial"/>
          <w:b/>
          <w:bCs/>
        </w:rPr>
        <w:t xml:space="preserve">Výstavba kancelářských domů Office </w:t>
      </w:r>
      <w:proofErr w:type="spellStart"/>
      <w:r w:rsidRPr="00C64B0C">
        <w:rPr>
          <w:rFonts w:ascii="Arial" w:hAnsi="Arial" w:cs="Arial"/>
          <w:b/>
          <w:bCs/>
        </w:rPr>
        <w:t>Europe</w:t>
      </w:r>
      <w:proofErr w:type="spellEnd"/>
      <w:r w:rsidRPr="00C64B0C">
        <w:rPr>
          <w:rFonts w:ascii="Arial" w:hAnsi="Arial" w:cs="Arial"/>
          <w:b/>
          <w:bCs/>
        </w:rPr>
        <w:t xml:space="preserve"> Center a příslušné dopravní a technické infrastruktury</w:t>
      </w:r>
      <w:r>
        <w:rPr>
          <w:rFonts w:ascii="Arial" w:hAnsi="Arial" w:cs="Arial"/>
        </w:rPr>
        <w:t>,</w:t>
      </w:r>
    </w:p>
    <w:p w14:paraId="0F3DAFE8" w14:textId="2FF68B2F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6276AA16" w:rsidR="001A0E12" w:rsidRPr="00646F3A" w:rsidRDefault="001A0E12" w:rsidP="00646F3A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646F3A">
        <w:rPr>
          <w:rFonts w:ascii="Arial" w:hAnsi="Arial" w:cs="Arial"/>
        </w:rPr>
        <w:t xml:space="preserve">Strany se zavazují dodržovat práva a povinnosti Stran </w:t>
      </w:r>
      <w:r w:rsidR="005A2BBE" w:rsidRPr="00646F3A">
        <w:rPr>
          <w:rFonts w:ascii="Arial" w:hAnsi="Arial" w:cs="Arial"/>
        </w:rPr>
        <w:t xml:space="preserve">týkající se </w:t>
      </w:r>
      <w:r w:rsidRPr="00646F3A">
        <w:rPr>
          <w:rFonts w:ascii="Arial" w:hAnsi="Arial" w:cs="Arial"/>
        </w:rPr>
        <w:t xml:space="preserve">stavby Vodního díla uvedeného v čl. </w:t>
      </w:r>
      <w:r w:rsidR="00F81F38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>.</w:t>
      </w:r>
      <w:r w:rsidR="00AF10AD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 xml:space="preserve"> této Smlouvy, která jsou stanovena v Městských standardech </w:t>
      </w:r>
      <w:r w:rsidR="00F81F38" w:rsidRPr="00646F3A">
        <w:rPr>
          <w:rFonts w:ascii="Arial" w:hAnsi="Arial" w:cs="Arial"/>
        </w:rPr>
        <w:t xml:space="preserve">vodovodů </w:t>
      </w:r>
      <w:r w:rsidRPr="00646F3A">
        <w:rPr>
          <w:rFonts w:ascii="Arial" w:hAnsi="Arial" w:cs="Arial"/>
        </w:rPr>
        <w:t>a kanaliza</w:t>
      </w:r>
      <w:r w:rsidR="00F81F38" w:rsidRPr="00646F3A">
        <w:rPr>
          <w:rFonts w:ascii="Arial" w:hAnsi="Arial" w:cs="Arial"/>
        </w:rPr>
        <w:t>cí</w:t>
      </w:r>
      <w:r w:rsidRPr="00646F3A">
        <w:rPr>
          <w:rFonts w:ascii="Arial" w:hAnsi="Arial" w:cs="Arial"/>
        </w:rPr>
        <w:t xml:space="preserve"> na území hl.</w:t>
      </w:r>
      <w:r w:rsidR="00D306D3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>m. Prahy (dále jen „</w:t>
      </w:r>
      <w:r w:rsidRPr="00646F3A">
        <w:rPr>
          <w:rFonts w:ascii="Arial" w:hAnsi="Arial" w:cs="Arial"/>
          <w:b/>
        </w:rPr>
        <w:t>Městské standardy</w:t>
      </w:r>
      <w:r w:rsidRPr="00646F3A">
        <w:rPr>
          <w:rFonts w:ascii="Arial" w:hAnsi="Arial" w:cs="Arial"/>
        </w:rPr>
        <w:t>“). Úplné znění Městských standardů je k</w:t>
      </w:r>
      <w:r w:rsidR="005A2BBE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 xml:space="preserve">dispozici na webových stránkách </w:t>
      </w:r>
      <w:r w:rsidR="00D306D3" w:rsidRPr="00646F3A">
        <w:rPr>
          <w:rFonts w:ascii="Arial" w:hAnsi="Arial" w:cs="Arial"/>
        </w:rPr>
        <w:t>Správce</w:t>
      </w:r>
      <w:r w:rsidRPr="00646F3A">
        <w:rPr>
          <w:rFonts w:ascii="Arial" w:hAnsi="Arial" w:cs="Arial"/>
        </w:rPr>
        <w:t>, případně</w:t>
      </w:r>
      <w:r w:rsidR="00D306D3" w:rsidRPr="00646F3A">
        <w:rPr>
          <w:rFonts w:ascii="Arial" w:hAnsi="Arial" w:cs="Arial"/>
        </w:rPr>
        <w:t xml:space="preserve"> hlavního města Prahy</w:t>
      </w:r>
      <w:r w:rsidRPr="00646F3A">
        <w:rPr>
          <w:rFonts w:ascii="Arial" w:hAnsi="Arial" w:cs="Arial"/>
        </w:rPr>
        <w:t xml:space="preserve">. </w:t>
      </w:r>
    </w:p>
    <w:p w14:paraId="06396224" w14:textId="77777777" w:rsidR="00646F3A" w:rsidRPr="00646F3A" w:rsidRDefault="00646F3A" w:rsidP="00646F3A">
      <w:pPr>
        <w:pStyle w:val="Odstavecseseznamem"/>
        <w:spacing w:before="120"/>
        <w:ind w:left="454"/>
        <w:jc w:val="both"/>
        <w:rPr>
          <w:rFonts w:ascii="Arial" w:hAnsi="Arial" w:cs="Arial"/>
        </w:rPr>
      </w:pPr>
    </w:p>
    <w:p w14:paraId="71810E39" w14:textId="017E4F6A" w:rsidR="008E75C8" w:rsidRDefault="008E75C8" w:rsidP="008E75C8"/>
    <w:p w14:paraId="2B02A667" w14:textId="645B4ADA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1D53781F" w14:textId="77777777" w:rsidR="00267679" w:rsidRPr="00267679" w:rsidRDefault="00267679" w:rsidP="00267679"/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3835FACE" w:rsidR="001A0E12" w:rsidRDefault="001A0E12" w:rsidP="001A0E12"/>
    <w:p w14:paraId="09E3850F" w14:textId="77777777" w:rsidR="00646F3A" w:rsidRDefault="00646F3A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lastRenderedPageBreak/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35B7CA34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Stavebníkem je </w:t>
      </w:r>
      <w:r w:rsidR="00432EBF" w:rsidRPr="00C64B0C">
        <w:rPr>
          <w:rFonts w:ascii="Arial" w:hAnsi="Arial"/>
          <w:sz w:val="20"/>
        </w:rPr>
        <w:t>tomas.sedlacek@crestyl.com</w:t>
      </w:r>
      <w:r w:rsidRPr="00A47398">
        <w:rPr>
          <w:rFonts w:ascii="Arial" w:hAnsi="Arial"/>
          <w:sz w:val="20"/>
        </w:rPr>
        <w:t>,</w:t>
      </w:r>
    </w:p>
    <w:p w14:paraId="05DFF9E4" w14:textId="614B6B24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  <w:hyperlink r:id="rId11" w:history="1">
        <w:r w:rsidR="00F77799">
          <w:rPr>
            <w:rFonts w:ascii="Arial" w:hAnsi="Arial"/>
            <w:sz w:val="20"/>
          </w:rPr>
          <w:t>majetek</w:t>
        </w:r>
        <w:r w:rsidR="00F77799" w:rsidRPr="009533B4">
          <w:rPr>
            <w:rFonts w:ascii="Arial" w:hAnsi="Arial"/>
            <w:sz w:val="20"/>
          </w:rPr>
          <w:t>@pvs.cz</w:t>
        </w:r>
      </w:hyperlink>
      <w:r w:rsidRPr="00A47398">
        <w:rPr>
          <w:rFonts w:ascii="Arial" w:hAnsi="Arial"/>
          <w:sz w:val="20"/>
        </w:rPr>
        <w:t>,</w:t>
      </w:r>
    </w:p>
    <w:p w14:paraId="7C824A02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  <w:hyperlink r:id="rId12" w:history="1">
        <w:r w:rsidRPr="009533B4">
          <w:rPr>
            <w:rFonts w:ascii="Arial" w:hAnsi="Arial"/>
            <w:sz w:val="20"/>
          </w:rPr>
          <w:t>stavby@pvk.cz</w:t>
        </w:r>
      </w:hyperlink>
      <w:r w:rsidRPr="00A47398">
        <w:rPr>
          <w:rFonts w:ascii="Arial" w:hAnsi="Arial"/>
          <w:sz w:val="20"/>
        </w:rPr>
        <w:t>.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5D109E8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lastRenderedPageBreak/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0D52BB18" w14:textId="6EEF7663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proofErr w:type="gramStart"/>
      <w:r w:rsidR="00131F40"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48E9502B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8744A37" w:rsidR="00224641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205021E9" w14:textId="77777777" w:rsidR="00646F3A" w:rsidRPr="00A47398" w:rsidRDefault="00646F3A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2633F875" w:rsidR="00796A29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32CF6703" w14:textId="77777777" w:rsidR="00267679" w:rsidRPr="00FF5230" w:rsidRDefault="00267679" w:rsidP="00267679">
      <w:pPr>
        <w:pStyle w:val="Odstavecseseznamem"/>
        <w:ind w:left="907"/>
        <w:rPr>
          <w:rFonts w:ascii="Arial" w:hAnsi="Arial" w:cs="Arial"/>
          <w:b/>
        </w:rPr>
      </w:pP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 xml:space="preserve">doklad o zřízení věcného </w:t>
      </w:r>
      <w:proofErr w:type="gramStart"/>
      <w:r w:rsidRPr="00DF7460">
        <w:rPr>
          <w:rFonts w:ascii="Arial" w:hAnsi="Arial" w:cs="Arial"/>
          <w:sz w:val="20"/>
        </w:rPr>
        <w:t>břemene</w:t>
      </w:r>
      <w:r w:rsidR="00325BF0" w:rsidRPr="00DF7460">
        <w:rPr>
          <w:rFonts w:ascii="Arial" w:hAnsi="Arial" w:cs="Arial"/>
          <w:sz w:val="20"/>
        </w:rPr>
        <w:t xml:space="preserve"> - služebnosti</w:t>
      </w:r>
      <w:proofErr w:type="gramEnd"/>
      <w:r w:rsidR="00325BF0" w:rsidRPr="00DF7460">
        <w:rPr>
          <w:rFonts w:ascii="Arial" w:hAnsi="Arial" w:cs="Arial"/>
          <w:sz w:val="20"/>
        </w:rPr>
        <w:t xml:space="preserve">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Pr="001759DF">
        <w:rPr>
          <w:rFonts w:ascii="Arial" w:hAnsi="Arial" w:cs="Arial"/>
          <w:sz w:val="20"/>
        </w:rPr>
        <w:t xml:space="preserve">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>služebnost</w:t>
      </w:r>
      <w:proofErr w:type="gramEnd"/>
      <w:r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1EF27C60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 xml:space="preserve">uděleným zmocněním je Správce oprávněn si ponechat. Na základě požadavku Správce vystaví Stavebník Správci plnou moc a nejpozději ke dni podpisu Trojstranného protokolu předá Správci </w:t>
      </w:r>
      <w:r w:rsidRPr="0085561B">
        <w:rPr>
          <w:rFonts w:ascii="Arial" w:hAnsi="Arial" w:cs="Arial"/>
          <w:sz w:val="20"/>
        </w:rPr>
        <w:lastRenderedPageBreak/>
        <w:t>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1E76E2DF" w:rsidR="00796A29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51EA4167" w14:textId="77777777" w:rsidR="005953C6" w:rsidRPr="001759DF" w:rsidRDefault="005953C6" w:rsidP="005953C6">
      <w:pPr>
        <w:pStyle w:val="Odstavecseseznamem"/>
        <w:spacing w:before="120" w:after="120"/>
        <w:ind w:left="907"/>
        <w:rPr>
          <w:rFonts w:ascii="Arial" w:hAnsi="Arial" w:cs="Arial"/>
          <w:b/>
        </w:rPr>
      </w:pP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20F5E24D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</w:t>
      </w:r>
      <w:r w:rsidR="009552AF" w:rsidRPr="009552AF">
        <w:rPr>
          <w:rFonts w:ascii="Arial" w:hAnsi="Arial" w:cs="Arial"/>
          <w:sz w:val="20"/>
        </w:rPr>
        <w:t xml:space="preserve"> </w:t>
      </w:r>
      <w:r w:rsidR="009552AF">
        <w:rPr>
          <w:rFonts w:ascii="Arial" w:hAnsi="Arial" w:cs="Arial"/>
          <w:sz w:val="20"/>
        </w:rPr>
        <w:t xml:space="preserve">od doby, </w:t>
      </w:r>
      <w:r w:rsidR="009552AF" w:rsidRPr="00A7015F">
        <w:rPr>
          <w:rFonts w:ascii="Arial" w:hAnsi="Arial" w:cs="Arial"/>
          <w:sz w:val="20"/>
        </w:rPr>
        <w:t>co nastaly právní účinky kolaudačního souhlasu, nebo nabylo právní moci kolaudační rozhodnutí</w:t>
      </w:r>
      <w:r w:rsidR="009552AF" w:rsidRPr="002B1A2E">
        <w:rPr>
          <w:rFonts w:ascii="Arial" w:hAnsi="Arial"/>
          <w:sz w:val="20"/>
        </w:rPr>
        <w:t xml:space="preserve">. </w:t>
      </w:r>
      <w:r w:rsidR="009552AF" w:rsidRPr="00FC3695">
        <w:rPr>
          <w:rFonts w:ascii="Arial" w:hAnsi="Arial"/>
          <w:sz w:val="20"/>
        </w:rPr>
        <w:t xml:space="preserve">Pokud jsou součástí </w:t>
      </w:r>
      <w:r w:rsidR="009552AF">
        <w:rPr>
          <w:rFonts w:ascii="Arial" w:hAnsi="Arial"/>
          <w:sz w:val="20"/>
        </w:rPr>
        <w:t>Vodního díla</w:t>
      </w:r>
      <w:r w:rsidR="009552AF" w:rsidRPr="00FC3695">
        <w:rPr>
          <w:rFonts w:ascii="Arial" w:hAnsi="Arial"/>
          <w:sz w:val="20"/>
        </w:rPr>
        <w:t xml:space="preserve"> i určené samostatné technické prvky</w:t>
      </w:r>
      <w:r w:rsidR="009552AF">
        <w:rPr>
          <w:rFonts w:ascii="Arial" w:hAnsi="Arial"/>
          <w:sz w:val="20"/>
        </w:rPr>
        <w:t xml:space="preserve"> určené Správcem</w:t>
      </w:r>
      <w:r w:rsidR="009552AF" w:rsidRPr="00FC3695">
        <w:rPr>
          <w:rFonts w:ascii="Arial" w:hAnsi="Arial"/>
          <w:sz w:val="20"/>
        </w:rPr>
        <w:t xml:space="preserve">, může být pro ně poskytnuta záruka kratší, nejméně však 2 (dva) </w:t>
      </w:r>
      <w:r w:rsidR="009552AF">
        <w:rPr>
          <w:rFonts w:ascii="Arial" w:hAnsi="Arial"/>
          <w:sz w:val="20"/>
        </w:rPr>
        <w:t>r</w:t>
      </w:r>
      <w:r w:rsidR="009552AF" w:rsidRPr="00FC3695">
        <w:rPr>
          <w:rFonts w:ascii="Arial" w:hAnsi="Arial"/>
          <w:sz w:val="20"/>
        </w:rPr>
        <w:t>oky.</w:t>
      </w:r>
      <w:r w:rsidR="009552AF">
        <w:rPr>
          <w:rFonts w:ascii="Arial" w:hAnsi="Arial"/>
          <w:sz w:val="20"/>
        </w:rPr>
        <w:t xml:space="preserve">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59AFB501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44BFDC2D" w14:textId="77777777" w:rsidR="00267679" w:rsidRPr="00267679" w:rsidRDefault="00267679" w:rsidP="00267679"/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</w:t>
      </w:r>
      <w:r w:rsidRPr="00D82195">
        <w:rPr>
          <w:rFonts w:ascii="Arial" w:hAnsi="Arial" w:cs="Arial"/>
          <w:sz w:val="20"/>
        </w:rPr>
        <w:lastRenderedPageBreak/>
        <w:t xml:space="preserve">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26CAB8F4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262C4D" w14:textId="77777777" w:rsidR="002F762B" w:rsidRDefault="002F762B" w:rsidP="002F762B">
      <w:pPr>
        <w:pStyle w:val="Zkladntext"/>
        <w:tabs>
          <w:tab w:val="left" w:pos="567"/>
        </w:tabs>
        <w:ind w:left="907"/>
        <w:rPr>
          <w:rFonts w:ascii="Arial" w:hAnsi="Arial" w:cs="Arial"/>
          <w:b/>
          <w:sz w:val="20"/>
        </w:rPr>
      </w:pPr>
    </w:p>
    <w:p w14:paraId="4AF1BB85" w14:textId="0DC77C05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357E60A3" w:rsidR="00796A29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4C4E1ED0" w14:textId="77777777" w:rsidR="002F762B" w:rsidRPr="002F762B" w:rsidRDefault="002F762B" w:rsidP="002F762B"/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</w:t>
      </w:r>
      <w:r w:rsidR="00824316" w:rsidRPr="00824316">
        <w:rPr>
          <w:rFonts w:ascii="Arial" w:hAnsi="Arial"/>
          <w:iCs/>
          <w:sz w:val="20"/>
        </w:rPr>
        <w:lastRenderedPageBreak/>
        <w:t xml:space="preserve">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854BE24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  <w:r w:rsidR="008F3581">
        <w:rPr>
          <w:rFonts w:ascii="Arial" w:hAnsi="Arial"/>
          <w:iCs/>
          <w:sz w:val="20"/>
        </w:rPr>
        <w:t xml:space="preserve">Pokud Stavebník realizuje Vodní dílo po etapách, </w:t>
      </w:r>
      <w:r w:rsidR="00C45A30">
        <w:rPr>
          <w:rFonts w:ascii="Arial" w:hAnsi="Arial"/>
          <w:iCs/>
          <w:sz w:val="20"/>
        </w:rPr>
        <w:t xml:space="preserve">a </w:t>
      </w:r>
      <w:r w:rsidR="00D44E8E">
        <w:rPr>
          <w:rFonts w:ascii="Arial" w:hAnsi="Arial"/>
          <w:iCs/>
          <w:sz w:val="20"/>
        </w:rPr>
        <w:t>dojde k převedení vlastnického práva k</w:t>
      </w:r>
      <w:r w:rsidR="00C45A30">
        <w:rPr>
          <w:rFonts w:ascii="Arial" w:hAnsi="Arial"/>
          <w:iCs/>
          <w:sz w:val="20"/>
        </w:rPr>
        <w:t xml:space="preserve"> části </w:t>
      </w:r>
      <w:r w:rsidR="000F2F43">
        <w:rPr>
          <w:rFonts w:ascii="Arial" w:hAnsi="Arial"/>
          <w:iCs/>
          <w:sz w:val="20"/>
        </w:rPr>
        <w:t>Vodní</w:t>
      </w:r>
      <w:r w:rsidR="00C45A30">
        <w:rPr>
          <w:rFonts w:ascii="Arial" w:hAnsi="Arial"/>
          <w:iCs/>
          <w:sz w:val="20"/>
        </w:rPr>
        <w:t xml:space="preserve">ho </w:t>
      </w:r>
      <w:r w:rsidR="000F2F43">
        <w:rPr>
          <w:rFonts w:ascii="Arial" w:hAnsi="Arial"/>
          <w:iCs/>
          <w:sz w:val="20"/>
        </w:rPr>
        <w:t>díl</w:t>
      </w:r>
      <w:r w:rsidR="00C45A30">
        <w:rPr>
          <w:rFonts w:ascii="Arial" w:hAnsi="Arial"/>
          <w:iCs/>
          <w:sz w:val="20"/>
        </w:rPr>
        <w:t>a</w:t>
      </w:r>
      <w:r w:rsidR="00E67AFF">
        <w:rPr>
          <w:rFonts w:ascii="Arial" w:hAnsi="Arial"/>
          <w:iCs/>
          <w:sz w:val="20"/>
        </w:rPr>
        <w:t xml:space="preserve"> ve smyslu článku 6. této Smlouvy</w:t>
      </w:r>
      <w:r w:rsidR="00F91543">
        <w:rPr>
          <w:rFonts w:ascii="Arial" w:hAnsi="Arial"/>
          <w:iCs/>
          <w:sz w:val="20"/>
        </w:rPr>
        <w:t xml:space="preserve">, sjednávají Smluvní strany </w:t>
      </w:r>
      <w:r w:rsidR="00930FB7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>
        <w:rPr>
          <w:rFonts w:ascii="Arial" w:hAnsi="Arial"/>
          <w:iCs/>
          <w:sz w:val="20"/>
        </w:rPr>
        <w:t xml:space="preserve">pro případ, </w:t>
      </w:r>
      <w:r w:rsidR="008C5D48">
        <w:rPr>
          <w:rFonts w:ascii="Arial" w:hAnsi="Arial"/>
          <w:iCs/>
          <w:sz w:val="20"/>
        </w:rPr>
        <w:t xml:space="preserve">, že  Stavebník </w:t>
      </w:r>
      <w:r w:rsidR="008D60B4">
        <w:rPr>
          <w:rFonts w:ascii="Arial" w:hAnsi="Arial"/>
          <w:iCs/>
          <w:sz w:val="20"/>
        </w:rPr>
        <w:t>nezahájil stavbu</w:t>
      </w:r>
      <w:r w:rsidR="008C5D48">
        <w:rPr>
          <w:rFonts w:ascii="Arial" w:hAnsi="Arial"/>
          <w:iCs/>
          <w:sz w:val="20"/>
        </w:rPr>
        <w:t xml:space="preserve"> další etap</w:t>
      </w:r>
      <w:r w:rsidR="008D60B4">
        <w:rPr>
          <w:rFonts w:ascii="Arial" w:hAnsi="Arial"/>
          <w:iCs/>
          <w:sz w:val="20"/>
        </w:rPr>
        <w:t>y</w:t>
      </w:r>
      <w:r w:rsidR="00686A3E">
        <w:rPr>
          <w:rFonts w:ascii="Arial" w:hAnsi="Arial"/>
          <w:iCs/>
          <w:sz w:val="20"/>
        </w:rPr>
        <w:t xml:space="preserve"> stavby Vodního díla </w:t>
      </w:r>
      <w:r w:rsidR="00E261D5">
        <w:rPr>
          <w:rFonts w:ascii="Arial" w:hAnsi="Arial"/>
          <w:iCs/>
          <w:sz w:val="20"/>
        </w:rPr>
        <w:t>postup</w:t>
      </w:r>
      <w:r w:rsidR="002B618A">
        <w:rPr>
          <w:rFonts w:ascii="Arial" w:hAnsi="Arial"/>
          <w:iCs/>
          <w:sz w:val="20"/>
        </w:rPr>
        <w:t xml:space="preserve">em podle článku 3. této smlouvy ve </w:t>
      </w:r>
      <w:r w:rsidR="002B618A" w:rsidRPr="009552AF">
        <w:rPr>
          <w:rFonts w:ascii="Arial" w:hAnsi="Arial"/>
          <w:iCs/>
          <w:sz w:val="20"/>
        </w:rPr>
        <w:t>lhůtě 6</w:t>
      </w:r>
      <w:r w:rsidR="002B618A">
        <w:rPr>
          <w:rFonts w:ascii="Arial" w:hAnsi="Arial"/>
          <w:iCs/>
          <w:sz w:val="20"/>
        </w:rPr>
        <w:t xml:space="preserve"> měsíců od </w:t>
      </w:r>
      <w:r w:rsidR="00E67AFF">
        <w:rPr>
          <w:rFonts w:ascii="Arial" w:hAnsi="Arial"/>
          <w:iCs/>
          <w:sz w:val="20"/>
        </w:rPr>
        <w:t>převedení vlastnického práva k části Vodního díla</w:t>
      </w:r>
      <w:r w:rsidR="00264612">
        <w:rPr>
          <w:rFonts w:ascii="Arial" w:hAnsi="Arial"/>
          <w:iCs/>
          <w:sz w:val="20"/>
        </w:rPr>
        <w:t xml:space="preserve"> ve smyslu článku 6. této Smlouvy</w:t>
      </w:r>
      <w:r w:rsidR="008C5D48">
        <w:rPr>
          <w:rFonts w:ascii="Arial" w:hAnsi="Arial"/>
          <w:iCs/>
          <w:sz w:val="20"/>
        </w:rPr>
        <w:t>,</w:t>
      </w:r>
      <w:r w:rsidR="000D7CE4">
        <w:rPr>
          <w:rFonts w:ascii="Arial" w:hAnsi="Arial"/>
          <w:iCs/>
          <w:sz w:val="20"/>
        </w:rPr>
        <w:t xml:space="preserve"> </w:t>
      </w:r>
      <w:r w:rsidR="00D56F3F">
        <w:rPr>
          <w:rFonts w:ascii="Arial" w:hAnsi="Arial"/>
          <w:iCs/>
          <w:sz w:val="20"/>
        </w:rPr>
        <w:t>Uplynutím této lhůty,</w:t>
      </w:r>
      <w:r w:rsidR="008C5D48">
        <w:rPr>
          <w:rFonts w:ascii="Arial" w:hAnsi="Arial"/>
          <w:iCs/>
          <w:sz w:val="20"/>
        </w:rPr>
        <w:t xml:space="preserve"> pokud se strany nedohodnou</w:t>
      </w:r>
      <w:r w:rsidR="00A80778">
        <w:rPr>
          <w:rFonts w:ascii="Arial" w:hAnsi="Arial"/>
          <w:iCs/>
          <w:sz w:val="20"/>
        </w:rPr>
        <w:t xml:space="preserve"> písemně</w:t>
      </w:r>
      <w:r w:rsidR="008C5D48">
        <w:rPr>
          <w:rFonts w:ascii="Arial" w:hAnsi="Arial"/>
          <w:iCs/>
          <w:sz w:val="20"/>
        </w:rPr>
        <w:t xml:space="preserve"> jinak</w:t>
      </w:r>
      <w:r w:rsidR="00D56F3F">
        <w:rPr>
          <w:rFonts w:ascii="Arial" w:hAnsi="Arial"/>
          <w:iCs/>
          <w:sz w:val="20"/>
        </w:rPr>
        <w:t>, bude pl</w:t>
      </w:r>
      <w:r w:rsidR="00BA4EE1">
        <w:rPr>
          <w:rFonts w:ascii="Arial" w:hAnsi="Arial"/>
          <w:iCs/>
          <w:sz w:val="20"/>
        </w:rPr>
        <w:t>atnost</w:t>
      </w:r>
      <w:r w:rsidR="00D56F3F">
        <w:rPr>
          <w:rFonts w:ascii="Arial" w:hAnsi="Arial"/>
          <w:iCs/>
          <w:sz w:val="20"/>
        </w:rPr>
        <w:t xml:space="preserve"> této </w:t>
      </w:r>
      <w:r w:rsidR="002A2F23">
        <w:rPr>
          <w:rFonts w:ascii="Arial" w:hAnsi="Arial"/>
          <w:iCs/>
          <w:sz w:val="20"/>
        </w:rPr>
        <w:t>S</w:t>
      </w:r>
      <w:r w:rsidR="00D56F3F">
        <w:rPr>
          <w:rFonts w:ascii="Arial" w:hAnsi="Arial"/>
          <w:iCs/>
          <w:sz w:val="20"/>
        </w:rPr>
        <w:t>mlouvy</w:t>
      </w:r>
      <w:r w:rsidR="002A2F23">
        <w:rPr>
          <w:rFonts w:ascii="Arial" w:hAnsi="Arial"/>
          <w:iCs/>
          <w:sz w:val="20"/>
        </w:rPr>
        <w:t xml:space="preserve"> ve vztahu ke zbývající části Vodního díla ukončen</w:t>
      </w:r>
      <w:r w:rsidR="00BA4EE1">
        <w:rPr>
          <w:rFonts w:ascii="Arial" w:hAnsi="Arial"/>
          <w:iCs/>
          <w:sz w:val="20"/>
        </w:rPr>
        <w:t>a</w:t>
      </w:r>
      <w:r w:rsidR="002A2F23">
        <w:rPr>
          <w:rFonts w:ascii="Arial" w:hAnsi="Arial"/>
          <w:iCs/>
          <w:sz w:val="20"/>
        </w:rPr>
        <w:t xml:space="preserve">. </w:t>
      </w:r>
      <w:r w:rsidR="00B02816">
        <w:rPr>
          <w:rFonts w:ascii="Arial" w:hAnsi="Arial"/>
          <w:iCs/>
          <w:sz w:val="20"/>
        </w:rPr>
        <w:t xml:space="preserve">Strany se zavazuji </w:t>
      </w:r>
      <w:r w:rsidR="00772181">
        <w:rPr>
          <w:rFonts w:ascii="Arial" w:hAnsi="Arial"/>
          <w:iCs/>
          <w:sz w:val="20"/>
        </w:rPr>
        <w:t>bez zbytečného odkladu</w:t>
      </w:r>
      <w:r w:rsidR="00B02816">
        <w:rPr>
          <w:rFonts w:ascii="Arial" w:hAnsi="Arial"/>
          <w:iCs/>
          <w:sz w:val="20"/>
        </w:rPr>
        <w:t xml:space="preserve"> o této skutečnosti </w:t>
      </w:r>
      <w:r w:rsidR="00687F00">
        <w:rPr>
          <w:rFonts w:ascii="Arial" w:hAnsi="Arial"/>
          <w:iCs/>
          <w:sz w:val="20"/>
        </w:rPr>
        <w:t xml:space="preserve">vzájemně písmeně informovat </w:t>
      </w:r>
      <w:r w:rsidR="004C21B7">
        <w:rPr>
          <w:rFonts w:ascii="Arial" w:hAnsi="Arial"/>
          <w:iCs/>
          <w:sz w:val="20"/>
        </w:rPr>
        <w:t xml:space="preserve">druhou Smluvní stranu. </w:t>
      </w:r>
      <w:r w:rsidR="000F2F43">
        <w:rPr>
          <w:rFonts w:ascii="Arial" w:hAnsi="Arial"/>
          <w:iCs/>
          <w:sz w:val="20"/>
        </w:rPr>
        <w:t xml:space="preserve">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lastRenderedPageBreak/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7FA18D12" w:rsidR="00796A29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91BFC00" w14:textId="77777777" w:rsidR="00E57144" w:rsidRPr="00C64B0C" w:rsidRDefault="00E57144" w:rsidP="00E57144">
            <w:pPr>
              <w:spacing w:before="60" w:after="60" w:line="360" w:lineRule="auto"/>
              <w:rPr>
                <w:rFonts w:ascii="Arial" w:eastAsiaTheme="minorEastAsia" w:hAnsi="Arial" w:cs="Arial"/>
                <w:b/>
                <w:bCs/>
                <w:iCs/>
              </w:rPr>
            </w:pPr>
          </w:p>
          <w:p w14:paraId="019F7102" w14:textId="77777777" w:rsidR="00E57144" w:rsidRDefault="00E57144" w:rsidP="00E57144">
            <w:pPr>
              <w:spacing w:before="60" w:after="60" w:line="360" w:lineRule="auto"/>
              <w:rPr>
                <w:rFonts w:ascii="Arial" w:eastAsiaTheme="minorEastAsia" w:hAnsi="Arial" w:cs="Arial"/>
                <w:b/>
                <w:bCs/>
                <w:iCs/>
              </w:rPr>
            </w:pPr>
            <w:r w:rsidRPr="00C64B0C">
              <w:rPr>
                <w:rFonts w:ascii="Arial" w:eastAsiaTheme="minorEastAsia" w:hAnsi="Arial" w:cs="Arial"/>
                <w:b/>
                <w:bCs/>
                <w:iCs/>
              </w:rPr>
              <w:t>_________________________</w:t>
            </w:r>
          </w:p>
          <w:p w14:paraId="5CBF0782" w14:textId="64CACF84" w:rsidR="00E57144" w:rsidRPr="00C64B0C" w:rsidRDefault="00E57144" w:rsidP="00E57144">
            <w:pPr>
              <w:pStyle w:val="Zkladntext"/>
              <w:tabs>
                <w:tab w:val="left" w:pos="426"/>
              </w:tabs>
              <w:spacing w:before="0"/>
              <w:rPr>
                <w:rFonts w:ascii="Arial" w:hAnsi="Arial"/>
                <w:sz w:val="20"/>
              </w:rPr>
            </w:pPr>
            <w:r w:rsidRPr="00C64B0C">
              <w:rPr>
                <w:rFonts w:ascii="Arial" w:hAnsi="Arial"/>
                <w:sz w:val="20"/>
              </w:rPr>
              <w:t>Jan</w:t>
            </w:r>
            <w:r>
              <w:rPr>
                <w:rFonts w:ascii="Arial" w:hAnsi="Arial"/>
                <w:sz w:val="20"/>
              </w:rPr>
              <w:t xml:space="preserve">a </w:t>
            </w:r>
            <w:r w:rsidRPr="00C64B0C">
              <w:rPr>
                <w:rFonts w:ascii="Arial" w:hAnsi="Arial"/>
                <w:sz w:val="20"/>
              </w:rPr>
              <w:t>Cejpkov</w:t>
            </w:r>
            <w:r>
              <w:rPr>
                <w:rFonts w:ascii="Arial" w:hAnsi="Arial"/>
                <w:sz w:val="20"/>
              </w:rPr>
              <w:t>á</w:t>
            </w:r>
            <w:r w:rsidRPr="00C64B0C">
              <w:rPr>
                <w:rFonts w:ascii="Arial" w:hAnsi="Arial"/>
                <w:sz w:val="20"/>
              </w:rPr>
              <w:t xml:space="preserve">, Robert Ullman, </w:t>
            </w:r>
            <w:r w:rsidR="006A2CCD">
              <w:rPr>
                <w:rFonts w:ascii="Arial" w:hAnsi="Arial"/>
                <w:sz w:val="20"/>
              </w:rPr>
              <w:t>Jozef Ďurík</w:t>
            </w:r>
            <w:r w:rsidRPr="00C64B0C">
              <w:rPr>
                <w:rFonts w:ascii="Arial" w:hAnsi="Arial"/>
                <w:sz w:val="20"/>
              </w:rPr>
              <w:t xml:space="preserve"> a Simon Johnso</w:t>
            </w:r>
            <w:r>
              <w:rPr>
                <w:rFonts w:ascii="Arial" w:hAnsi="Arial"/>
                <w:sz w:val="20"/>
              </w:rPr>
              <w:t>n</w:t>
            </w:r>
            <w:r w:rsidRPr="00C64B0C">
              <w:rPr>
                <w:rFonts w:ascii="Arial" w:hAnsi="Arial"/>
                <w:sz w:val="20"/>
              </w:rPr>
              <w:t>, jednate</w:t>
            </w:r>
            <w:r>
              <w:rPr>
                <w:rFonts w:ascii="Arial" w:hAnsi="Arial"/>
                <w:sz w:val="20"/>
              </w:rPr>
              <w:t>lé</w:t>
            </w:r>
            <w:r w:rsidRPr="00C64B0C">
              <w:rPr>
                <w:rFonts w:ascii="Arial" w:hAnsi="Arial"/>
                <w:sz w:val="20"/>
              </w:rPr>
              <w:t xml:space="preserve"> </w:t>
            </w:r>
          </w:p>
          <w:p w14:paraId="278FDF65" w14:textId="77777777" w:rsidR="00E57144" w:rsidRPr="00C64B0C" w:rsidRDefault="00E57144" w:rsidP="00E57144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HG1 s.r.o.</w:t>
            </w:r>
          </w:p>
          <w:p w14:paraId="5579EA79" w14:textId="77777777" w:rsidR="00E57144" w:rsidRDefault="00E57144" w:rsidP="00E57144">
            <w:pPr>
              <w:spacing w:line="360" w:lineRule="auto"/>
              <w:rPr>
                <w:rFonts w:ascii="Arial" w:eastAsiaTheme="minorEastAsia" w:hAnsi="Arial" w:cs="Arial"/>
                <w:b/>
              </w:rPr>
            </w:pPr>
            <w:r w:rsidRPr="00C64B0C">
              <w:rPr>
                <w:rFonts w:ascii="Arial" w:eastAsiaTheme="minorEastAsia" w:hAnsi="Arial" w:cs="Arial"/>
                <w:b/>
              </w:rPr>
              <w:t>Stavebník</w:t>
            </w:r>
          </w:p>
          <w:p w14:paraId="41251A6B" w14:textId="77777777" w:rsidR="00E57144" w:rsidRDefault="00E57144" w:rsidP="00E57144">
            <w:pPr>
              <w:spacing w:before="60" w:after="60" w:line="360" w:lineRule="auto"/>
              <w:rPr>
                <w:rFonts w:ascii="Arial" w:eastAsiaTheme="minorEastAsia" w:hAnsi="Arial" w:cs="Arial"/>
                <w:b/>
              </w:rPr>
            </w:pPr>
          </w:p>
          <w:p w14:paraId="47735B61" w14:textId="77777777" w:rsidR="00E57144" w:rsidRDefault="00E57144" w:rsidP="00E57144">
            <w:pPr>
              <w:spacing w:before="60" w:after="60" w:line="360" w:lineRule="auto"/>
              <w:rPr>
                <w:rFonts w:ascii="Arial" w:eastAsiaTheme="minorEastAsia" w:hAnsi="Arial" w:cs="Arial"/>
                <w:b/>
                <w:bCs/>
                <w:iCs/>
              </w:rPr>
            </w:pPr>
            <w:r w:rsidRPr="00C64B0C">
              <w:rPr>
                <w:rFonts w:ascii="Arial" w:eastAsiaTheme="minorEastAsia" w:hAnsi="Arial" w:cs="Arial"/>
                <w:b/>
                <w:bCs/>
                <w:iCs/>
              </w:rPr>
              <w:t>_________________________</w:t>
            </w:r>
          </w:p>
          <w:p w14:paraId="2F857048" w14:textId="294B8EA9" w:rsidR="00E57144" w:rsidRPr="00C64B0C" w:rsidRDefault="00E57144" w:rsidP="00E57144">
            <w:pPr>
              <w:pStyle w:val="Zkladntext"/>
              <w:tabs>
                <w:tab w:val="left" w:pos="426"/>
              </w:tabs>
              <w:spacing w:before="0"/>
              <w:rPr>
                <w:rFonts w:ascii="Arial" w:hAnsi="Arial"/>
                <w:sz w:val="20"/>
              </w:rPr>
            </w:pPr>
            <w:r w:rsidRPr="00C64B0C">
              <w:rPr>
                <w:rFonts w:ascii="Arial" w:hAnsi="Arial"/>
                <w:sz w:val="20"/>
              </w:rPr>
              <w:t>Jan</w:t>
            </w:r>
            <w:r>
              <w:rPr>
                <w:rFonts w:ascii="Arial" w:hAnsi="Arial"/>
                <w:sz w:val="20"/>
              </w:rPr>
              <w:t xml:space="preserve">a </w:t>
            </w:r>
            <w:r w:rsidRPr="00C64B0C">
              <w:rPr>
                <w:rFonts w:ascii="Arial" w:hAnsi="Arial"/>
                <w:sz w:val="20"/>
              </w:rPr>
              <w:t>Cejpkov</w:t>
            </w:r>
            <w:r>
              <w:rPr>
                <w:rFonts w:ascii="Arial" w:hAnsi="Arial"/>
                <w:sz w:val="20"/>
              </w:rPr>
              <w:t>á</w:t>
            </w:r>
            <w:r w:rsidRPr="00C64B0C">
              <w:rPr>
                <w:rFonts w:ascii="Arial" w:hAnsi="Arial"/>
                <w:sz w:val="20"/>
              </w:rPr>
              <w:t xml:space="preserve">, Robert Ullman, </w:t>
            </w:r>
            <w:r w:rsidR="006A2CCD">
              <w:rPr>
                <w:rFonts w:ascii="Arial" w:hAnsi="Arial"/>
                <w:sz w:val="20"/>
              </w:rPr>
              <w:t>Jozef Ďurík</w:t>
            </w:r>
            <w:r w:rsidRPr="00C64B0C">
              <w:rPr>
                <w:rFonts w:ascii="Arial" w:hAnsi="Arial"/>
                <w:sz w:val="20"/>
              </w:rPr>
              <w:t xml:space="preserve"> a Simon Johnso</w:t>
            </w:r>
            <w:r>
              <w:rPr>
                <w:rFonts w:ascii="Arial" w:hAnsi="Arial"/>
                <w:sz w:val="20"/>
              </w:rPr>
              <w:t>n</w:t>
            </w:r>
            <w:r w:rsidRPr="00C64B0C">
              <w:rPr>
                <w:rFonts w:ascii="Arial" w:hAnsi="Arial"/>
                <w:sz w:val="20"/>
              </w:rPr>
              <w:t>, jednate</w:t>
            </w:r>
            <w:r>
              <w:rPr>
                <w:rFonts w:ascii="Arial" w:hAnsi="Arial"/>
                <w:sz w:val="20"/>
              </w:rPr>
              <w:t>lé</w:t>
            </w:r>
            <w:r w:rsidRPr="00C64B0C">
              <w:rPr>
                <w:rFonts w:ascii="Arial" w:hAnsi="Arial"/>
                <w:sz w:val="20"/>
              </w:rPr>
              <w:t xml:space="preserve"> </w:t>
            </w:r>
          </w:p>
          <w:p w14:paraId="2D313E0B" w14:textId="77777777" w:rsidR="00E57144" w:rsidRPr="00C64B0C" w:rsidRDefault="00E57144" w:rsidP="00E57144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HG5 s.r.o.</w:t>
            </w:r>
          </w:p>
          <w:p w14:paraId="319FDBF4" w14:textId="5525F533" w:rsidR="00DD4C34" w:rsidRPr="00DD4C34" w:rsidRDefault="00E57144" w:rsidP="00E57144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C64B0C">
              <w:rPr>
                <w:rFonts w:ascii="Arial" w:eastAsiaTheme="minorEastAsia" w:hAnsi="Arial" w:cs="Arial"/>
                <w:b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323DC111" w14:textId="77777777" w:rsidR="008F0BFF" w:rsidRPr="001759DF" w:rsidRDefault="008F0BFF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512B64D5" w14:textId="697F41BF" w:rsidR="00C06B3B" w:rsidRPr="00E5714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  <w:p w14:paraId="707A8D65" w14:textId="771507BD" w:rsidR="00C06B3B" w:rsidRPr="001759DF" w:rsidRDefault="00C06B3B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6B51BF" w14:textId="77777777" w:rsidR="00C06B3B" w:rsidRDefault="00C06B3B" w:rsidP="001E7C65">
      <w:pPr>
        <w:jc w:val="center"/>
        <w:rPr>
          <w:rFonts w:ascii="Arial" w:hAnsi="Arial"/>
          <w:b/>
        </w:rPr>
        <w:sectPr w:rsidR="00C06B3B" w:rsidSect="00796A29">
          <w:footerReference w:type="even" r:id="rId13"/>
          <w:footerReference w:type="default" r:id="rId14"/>
          <w:pgSz w:w="11906" w:h="16838"/>
          <w:pgMar w:top="1417" w:right="1286" w:bottom="1417" w:left="1260" w:header="708" w:footer="708" w:gutter="0"/>
          <w:cols w:space="708"/>
          <w:docGrid w:linePitch="272"/>
        </w:sectPr>
      </w:pPr>
    </w:p>
    <w:p w14:paraId="66DEE6D4" w14:textId="61BF068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330F56F7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sdt>
      <w:sdtPr>
        <w:rPr>
          <w:rFonts w:ascii="Arial" w:hAnsi="Arial" w:cs="Arial"/>
        </w:rPr>
        <w:id w:val="-1782263959"/>
        <w:docPartObj>
          <w:docPartGallery w:val="Watermarks"/>
        </w:docPartObj>
      </w:sdtPr>
      <w:sdtEndPr/>
      <w:sdtContent>
        <w:p w14:paraId="0158AA9B" w14:textId="25E4BBE1" w:rsidR="00986976" w:rsidRPr="00986976" w:rsidRDefault="00526113" w:rsidP="00986976">
          <w:pPr>
            <w:pBdr>
              <w:bottom w:val="single" w:sz="6" w:space="1" w:color="auto"/>
            </w:pBdr>
            <w:jc w:val="center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10F3A7A2" wp14:editId="36704AF7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A1D35D" w14:textId="768E169C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F3A7A2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23A1D35D" w14:textId="768E169C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C308302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="00C0689F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</w:t>
      </w:r>
      <w:r w:rsidRPr="00986976">
        <w:rPr>
          <w:rFonts w:ascii="Arial" w:hAnsi="Arial" w:cs="Arial"/>
        </w:rPr>
        <w:lastRenderedPageBreak/>
        <w:t xml:space="preserve">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sdt>
      <w:sdtPr>
        <w:rPr>
          <w:rFonts w:ascii="Arial" w:hAnsi="Arial" w:cs="Arial"/>
        </w:rPr>
        <w:id w:val="-243646975"/>
        <w:docPartObj>
          <w:docPartGallery w:val="Watermarks"/>
        </w:docPartObj>
      </w:sdtPr>
      <w:sdtEndPr/>
      <w:sdtContent>
        <w:p w14:paraId="22868F30" w14:textId="0B87EDE2" w:rsidR="00947D6B" w:rsidRDefault="00526113" w:rsidP="005E74CE">
          <w:pPr>
            <w:ind w:left="360"/>
            <w:contextualSpacing/>
            <w:jc w:val="both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440662B2" wp14:editId="1EB32FE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CF4D58" w14:textId="3901105B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0662B2" id="Textové pole 2" o:spid="_x0000_s1027" type="#_x0000_t202" style="position:absolute;left:0;text-align:left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ACF4D58" w14:textId="3901105B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1070C22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  <w:sdt>
        <w:sdtPr>
          <w:rPr>
            <w:rFonts w:ascii="Arial" w:eastAsiaTheme="minorHAnsi" w:hAnsi="Arial" w:cs="Arial"/>
            <w:lang w:eastAsia="en-US"/>
          </w:rPr>
          <w:id w:val="-1582746496"/>
          <w:docPartObj>
            <w:docPartGallery w:val="Watermarks"/>
          </w:docPartObj>
        </w:sdtPr>
        <w:sdtEndPr/>
        <w:sdtContent>
          <w:r w:rsidR="00526113" w:rsidRPr="00526113">
            <w:rPr>
              <w:rFonts w:ascii="Arial" w:eastAsiaTheme="minorHAnsi" w:hAnsi="Arial" w:cs="Arial"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58E923E7" wp14:editId="2B021EB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3" name="Textové po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3797B1" w14:textId="1F9A187A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E923E7" id="Textové pole 3" o:spid="_x0000_s1028" type="#_x0000_t202" style="position:absolute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QNTBMh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53797B1" w14:textId="1F9A187A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0906D86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</w:t>
      </w:r>
      <w:r w:rsidR="00C0689F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  <w:r w:rsidRPr="00986976">
        <w:rPr>
          <w:rFonts w:ascii="Arial" w:eastAsiaTheme="minorHAnsi" w:hAnsi="Arial" w:cs="Arial"/>
          <w:lang w:eastAsia="en-US"/>
        </w:rPr>
        <w:t xml:space="preserve">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lastRenderedPageBreak/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sdt>
      <w:sdtPr>
        <w:rPr>
          <w:rFonts w:ascii="Arial" w:eastAsiaTheme="minorHAnsi" w:hAnsi="Arial" w:cs="Arial"/>
          <w:b/>
          <w:lang w:eastAsia="en-US"/>
        </w:rPr>
        <w:id w:val="-1565171204"/>
        <w:docPartObj>
          <w:docPartGallery w:val="Watermarks"/>
        </w:docPartObj>
      </w:sdtPr>
      <w:sdtEndPr/>
      <w:sdtContent>
        <w:p w14:paraId="410DC38B" w14:textId="03398976" w:rsidR="00986976" w:rsidRPr="00986976" w:rsidRDefault="009947EA" w:rsidP="00986976">
          <w:pPr>
            <w:ind w:left="360"/>
            <w:contextualSpacing/>
            <w:rPr>
              <w:rFonts w:ascii="Arial" w:eastAsiaTheme="minorHAnsi" w:hAnsi="Arial" w:cs="Arial"/>
              <w:b/>
              <w:lang w:eastAsia="en-US"/>
            </w:rPr>
          </w:pPr>
          <w:r w:rsidRPr="009947EA">
            <w:rPr>
              <w:rFonts w:ascii="Arial" w:eastAsiaTheme="minorHAnsi" w:hAnsi="Arial" w:cs="Arial"/>
              <w:b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296B2325" wp14:editId="433BEED3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4" name="Textové po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6E1830" w14:textId="25AD36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6B2325" id="Textové pole 4" o:spid="_x0000_s1029" type="#_x0000_t202" style="position:absolute;left:0;text-align:left;margin-left:0;margin-top:0;width:412.4pt;height:247.4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gTmX5B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16E1830" w14:textId="25AD36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sdt>
      <w:sdtPr>
        <w:rPr>
          <w:rFonts w:ascii="Arial" w:hAnsi="Arial"/>
        </w:rPr>
        <w:id w:val="641082664"/>
        <w:docPartObj>
          <w:docPartGallery w:val="Watermarks"/>
        </w:docPartObj>
      </w:sdtPr>
      <w:sdtEndPr/>
      <w:sdtContent>
        <w:p w14:paraId="04960996" w14:textId="096F6FA7" w:rsidR="00986976" w:rsidRPr="001E7C65" w:rsidRDefault="009947EA" w:rsidP="00986976">
          <w:pPr>
            <w:jc w:val="center"/>
            <w:rPr>
              <w:rFonts w:ascii="Arial" w:hAnsi="Arial"/>
            </w:rPr>
          </w:pPr>
          <w:r w:rsidRPr="009947EA"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66203BC8" wp14:editId="034BD7C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5" name="Textové po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F8BD3" w14:textId="2861BE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6203BC8" id="Textové pole 5" o:spid="_x0000_s1030" type="#_x0000_t202" style="position:absolute;left:0;text-align:left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3SFqHx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4BDF8BD3" w14:textId="2861BE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sectPr w:rsidR="00986976" w:rsidRPr="001E7C65" w:rsidSect="00796A29"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8517A" w14:textId="77777777" w:rsidR="001A3C35" w:rsidRDefault="001A3C35" w:rsidP="00796A29">
      <w:r>
        <w:separator/>
      </w:r>
    </w:p>
  </w:endnote>
  <w:endnote w:type="continuationSeparator" w:id="0">
    <w:p w14:paraId="385B728D" w14:textId="77777777" w:rsidR="001A3C35" w:rsidRDefault="001A3C35" w:rsidP="00796A29">
      <w:r>
        <w:continuationSeparator/>
      </w:r>
    </w:p>
  </w:endnote>
  <w:endnote w:type="continuationNotice" w:id="1">
    <w:p w14:paraId="4F3BCF8A" w14:textId="77777777" w:rsidR="001A3C35" w:rsidRDefault="001A3C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A663C" w14:textId="77777777" w:rsidR="001A3C35" w:rsidRDefault="001A3C35" w:rsidP="00796A29">
      <w:r>
        <w:separator/>
      </w:r>
    </w:p>
  </w:footnote>
  <w:footnote w:type="continuationSeparator" w:id="0">
    <w:p w14:paraId="4E2F72D2" w14:textId="77777777" w:rsidR="001A3C35" w:rsidRDefault="001A3C35" w:rsidP="00796A29">
      <w:r>
        <w:continuationSeparator/>
      </w:r>
    </w:p>
  </w:footnote>
  <w:footnote w:type="continuationNotice" w:id="1">
    <w:p w14:paraId="07B664AC" w14:textId="77777777" w:rsidR="001A3C35" w:rsidRDefault="001A3C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EA6EAC"/>
    <w:multiLevelType w:val="multilevel"/>
    <w:tmpl w:val="2BDAAF8E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/>
        <w:b/>
        <w:sz w:val="20"/>
      </w:rPr>
    </w:lvl>
    <w:lvl w:ilvl="3">
      <w:start w:val="1"/>
      <w:numFmt w:val="lowerRoman"/>
      <w:lvlText w:val="(%4)"/>
      <w:lvlJc w:val="left"/>
      <w:pPr>
        <w:ind w:left="907" w:hanging="17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7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8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14"/>
  </w:num>
  <w:num w:numId="5">
    <w:abstractNumId w:val="2"/>
  </w:num>
  <w:num w:numId="6">
    <w:abstractNumId w:val="24"/>
  </w:num>
  <w:num w:numId="7">
    <w:abstractNumId w:val="16"/>
  </w:num>
  <w:num w:numId="8">
    <w:abstractNumId w:val="10"/>
  </w:num>
  <w:num w:numId="9">
    <w:abstractNumId w:val="8"/>
  </w:num>
  <w:num w:numId="10">
    <w:abstractNumId w:val="11"/>
  </w:num>
  <w:num w:numId="11">
    <w:abstractNumId w:val="20"/>
  </w:num>
  <w:num w:numId="12">
    <w:abstractNumId w:val="22"/>
  </w:num>
  <w:num w:numId="13">
    <w:abstractNumId w:val="3"/>
  </w:num>
  <w:num w:numId="14">
    <w:abstractNumId w:val="0"/>
  </w:num>
  <w:num w:numId="15">
    <w:abstractNumId w:val="9"/>
  </w:num>
  <w:num w:numId="16">
    <w:abstractNumId w:val="23"/>
  </w:num>
  <w:num w:numId="17">
    <w:abstractNumId w:val="5"/>
  </w:num>
  <w:num w:numId="18">
    <w:abstractNumId w:val="19"/>
  </w:num>
  <w:num w:numId="19">
    <w:abstractNumId w:val="13"/>
  </w:num>
  <w:num w:numId="20">
    <w:abstractNumId w:val="21"/>
  </w:num>
  <w:num w:numId="21">
    <w:abstractNumId w:val="7"/>
  </w:num>
  <w:num w:numId="22">
    <w:abstractNumId w:val="12"/>
  </w:num>
  <w:num w:numId="23">
    <w:abstractNumId w:val="18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B90"/>
    <w:rsid w:val="00055781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560D"/>
    <w:rsid w:val="000D74ED"/>
    <w:rsid w:val="000D7CE4"/>
    <w:rsid w:val="000E7771"/>
    <w:rsid w:val="000F0F05"/>
    <w:rsid w:val="000F2F43"/>
    <w:rsid w:val="00105304"/>
    <w:rsid w:val="00105F76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28D7"/>
    <w:rsid w:val="001A30C6"/>
    <w:rsid w:val="001A3C35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0B9A"/>
    <w:rsid w:val="00224641"/>
    <w:rsid w:val="00227130"/>
    <w:rsid w:val="0023076D"/>
    <w:rsid w:val="002431FA"/>
    <w:rsid w:val="002551C0"/>
    <w:rsid w:val="00262139"/>
    <w:rsid w:val="002641C5"/>
    <w:rsid w:val="00264612"/>
    <w:rsid w:val="0026523A"/>
    <w:rsid w:val="00265CF1"/>
    <w:rsid w:val="00267679"/>
    <w:rsid w:val="002701EF"/>
    <w:rsid w:val="00272AA3"/>
    <w:rsid w:val="002743F9"/>
    <w:rsid w:val="00275589"/>
    <w:rsid w:val="002766A2"/>
    <w:rsid w:val="002846DC"/>
    <w:rsid w:val="00285469"/>
    <w:rsid w:val="0028575D"/>
    <w:rsid w:val="002A2F23"/>
    <w:rsid w:val="002B1A2E"/>
    <w:rsid w:val="002B4C57"/>
    <w:rsid w:val="002B618A"/>
    <w:rsid w:val="002C2F5F"/>
    <w:rsid w:val="002C57FA"/>
    <w:rsid w:val="002D45D7"/>
    <w:rsid w:val="002E234C"/>
    <w:rsid w:val="002F0C05"/>
    <w:rsid w:val="002F187B"/>
    <w:rsid w:val="002F762B"/>
    <w:rsid w:val="003005ED"/>
    <w:rsid w:val="003043C9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658A"/>
    <w:rsid w:val="0039718A"/>
    <w:rsid w:val="003A0FCD"/>
    <w:rsid w:val="003A2960"/>
    <w:rsid w:val="003A3DE4"/>
    <w:rsid w:val="003A4475"/>
    <w:rsid w:val="003A5AE5"/>
    <w:rsid w:val="003B0C11"/>
    <w:rsid w:val="003B1455"/>
    <w:rsid w:val="003C08D3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2EBF"/>
    <w:rsid w:val="00436574"/>
    <w:rsid w:val="004429BC"/>
    <w:rsid w:val="0045086A"/>
    <w:rsid w:val="0046110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21B7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113"/>
    <w:rsid w:val="00526859"/>
    <w:rsid w:val="00537D2B"/>
    <w:rsid w:val="00544681"/>
    <w:rsid w:val="00545770"/>
    <w:rsid w:val="00545F1F"/>
    <w:rsid w:val="0055253B"/>
    <w:rsid w:val="0055759F"/>
    <w:rsid w:val="00576F7D"/>
    <w:rsid w:val="005773C0"/>
    <w:rsid w:val="0059315D"/>
    <w:rsid w:val="00594194"/>
    <w:rsid w:val="005953C6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25EB5"/>
    <w:rsid w:val="00626A65"/>
    <w:rsid w:val="006307A0"/>
    <w:rsid w:val="00633467"/>
    <w:rsid w:val="00646F3A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6A3E"/>
    <w:rsid w:val="00687B87"/>
    <w:rsid w:val="00687F00"/>
    <w:rsid w:val="00691497"/>
    <w:rsid w:val="00692F62"/>
    <w:rsid w:val="00694D61"/>
    <w:rsid w:val="006A2CCD"/>
    <w:rsid w:val="006A3081"/>
    <w:rsid w:val="006A42DD"/>
    <w:rsid w:val="006A67A4"/>
    <w:rsid w:val="006D0AF1"/>
    <w:rsid w:val="006D1583"/>
    <w:rsid w:val="006D300C"/>
    <w:rsid w:val="006D474D"/>
    <w:rsid w:val="006E3966"/>
    <w:rsid w:val="006E3F8E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7213"/>
    <w:rsid w:val="00737EC6"/>
    <w:rsid w:val="007533A2"/>
    <w:rsid w:val="00772181"/>
    <w:rsid w:val="00777E7A"/>
    <w:rsid w:val="00791FF8"/>
    <w:rsid w:val="00793C06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5D48"/>
    <w:rsid w:val="008C7E84"/>
    <w:rsid w:val="008D0C12"/>
    <w:rsid w:val="008D293D"/>
    <w:rsid w:val="008D40BC"/>
    <w:rsid w:val="008D60B4"/>
    <w:rsid w:val="008E0B9F"/>
    <w:rsid w:val="008E11C6"/>
    <w:rsid w:val="008E674D"/>
    <w:rsid w:val="008E75C8"/>
    <w:rsid w:val="008F0BFF"/>
    <w:rsid w:val="008F1626"/>
    <w:rsid w:val="008F216C"/>
    <w:rsid w:val="008F3581"/>
    <w:rsid w:val="008F670D"/>
    <w:rsid w:val="00924650"/>
    <w:rsid w:val="009269FA"/>
    <w:rsid w:val="00930FB7"/>
    <w:rsid w:val="0093441A"/>
    <w:rsid w:val="0094001F"/>
    <w:rsid w:val="00947A87"/>
    <w:rsid w:val="00947D6B"/>
    <w:rsid w:val="009533B4"/>
    <w:rsid w:val="009552AF"/>
    <w:rsid w:val="00955B80"/>
    <w:rsid w:val="009560F7"/>
    <w:rsid w:val="0095652C"/>
    <w:rsid w:val="00960DD7"/>
    <w:rsid w:val="00963D19"/>
    <w:rsid w:val="00970AC4"/>
    <w:rsid w:val="009809D7"/>
    <w:rsid w:val="00986976"/>
    <w:rsid w:val="009947EA"/>
    <w:rsid w:val="0099687E"/>
    <w:rsid w:val="00996A10"/>
    <w:rsid w:val="009A146B"/>
    <w:rsid w:val="009A2DD5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3B37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80778"/>
    <w:rsid w:val="00A8540C"/>
    <w:rsid w:val="00A9779A"/>
    <w:rsid w:val="00AA1177"/>
    <w:rsid w:val="00AB0D9C"/>
    <w:rsid w:val="00AC7930"/>
    <w:rsid w:val="00AC7DEC"/>
    <w:rsid w:val="00AE0604"/>
    <w:rsid w:val="00AE0BEB"/>
    <w:rsid w:val="00AE0EAE"/>
    <w:rsid w:val="00AE263A"/>
    <w:rsid w:val="00AF00E4"/>
    <w:rsid w:val="00AF10AD"/>
    <w:rsid w:val="00AF12C6"/>
    <w:rsid w:val="00AF28C8"/>
    <w:rsid w:val="00AF48C1"/>
    <w:rsid w:val="00AF7C35"/>
    <w:rsid w:val="00B02816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4EE1"/>
    <w:rsid w:val="00BA7EC0"/>
    <w:rsid w:val="00BC139E"/>
    <w:rsid w:val="00BC797F"/>
    <w:rsid w:val="00BE2270"/>
    <w:rsid w:val="00BE3482"/>
    <w:rsid w:val="00BE408B"/>
    <w:rsid w:val="00BE49F0"/>
    <w:rsid w:val="00BF7D08"/>
    <w:rsid w:val="00C050DE"/>
    <w:rsid w:val="00C0689F"/>
    <w:rsid w:val="00C06B3B"/>
    <w:rsid w:val="00C07631"/>
    <w:rsid w:val="00C20ABA"/>
    <w:rsid w:val="00C31025"/>
    <w:rsid w:val="00C338C0"/>
    <w:rsid w:val="00C33C30"/>
    <w:rsid w:val="00C43551"/>
    <w:rsid w:val="00C45A30"/>
    <w:rsid w:val="00C47695"/>
    <w:rsid w:val="00C51FA3"/>
    <w:rsid w:val="00C54C82"/>
    <w:rsid w:val="00C75DF0"/>
    <w:rsid w:val="00C765F0"/>
    <w:rsid w:val="00C770E5"/>
    <w:rsid w:val="00C816D5"/>
    <w:rsid w:val="00C84AF5"/>
    <w:rsid w:val="00C8527A"/>
    <w:rsid w:val="00C87BD4"/>
    <w:rsid w:val="00C94FB8"/>
    <w:rsid w:val="00CA0F80"/>
    <w:rsid w:val="00CA51DF"/>
    <w:rsid w:val="00CA6C5E"/>
    <w:rsid w:val="00CB750E"/>
    <w:rsid w:val="00CB7757"/>
    <w:rsid w:val="00CD38F0"/>
    <w:rsid w:val="00CD3956"/>
    <w:rsid w:val="00CD79F6"/>
    <w:rsid w:val="00CE13A4"/>
    <w:rsid w:val="00CE3C4F"/>
    <w:rsid w:val="00CF0501"/>
    <w:rsid w:val="00CF055F"/>
    <w:rsid w:val="00CF1643"/>
    <w:rsid w:val="00CF26F9"/>
    <w:rsid w:val="00CF37EC"/>
    <w:rsid w:val="00CF47D1"/>
    <w:rsid w:val="00D0083C"/>
    <w:rsid w:val="00D224C5"/>
    <w:rsid w:val="00D26908"/>
    <w:rsid w:val="00D306D3"/>
    <w:rsid w:val="00D344BE"/>
    <w:rsid w:val="00D362F1"/>
    <w:rsid w:val="00D415A2"/>
    <w:rsid w:val="00D42D10"/>
    <w:rsid w:val="00D44E8E"/>
    <w:rsid w:val="00D546DB"/>
    <w:rsid w:val="00D56F3F"/>
    <w:rsid w:val="00D61956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261D5"/>
    <w:rsid w:val="00E35CAF"/>
    <w:rsid w:val="00E43FF6"/>
    <w:rsid w:val="00E446FF"/>
    <w:rsid w:val="00E474DA"/>
    <w:rsid w:val="00E52D63"/>
    <w:rsid w:val="00E54E39"/>
    <w:rsid w:val="00E5537F"/>
    <w:rsid w:val="00E57144"/>
    <w:rsid w:val="00E615E6"/>
    <w:rsid w:val="00E656ED"/>
    <w:rsid w:val="00E67AFF"/>
    <w:rsid w:val="00E70D63"/>
    <w:rsid w:val="00E7274E"/>
    <w:rsid w:val="00E82FEF"/>
    <w:rsid w:val="00E978FD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2403"/>
    <w:rsid w:val="00F1605A"/>
    <w:rsid w:val="00F17014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77799"/>
    <w:rsid w:val="00F80655"/>
    <w:rsid w:val="00F81F38"/>
    <w:rsid w:val="00F90B8F"/>
    <w:rsid w:val="00F91543"/>
    <w:rsid w:val="00F91EB1"/>
    <w:rsid w:val="00F94C50"/>
    <w:rsid w:val="00FA57F8"/>
    <w:rsid w:val="00FB2093"/>
    <w:rsid w:val="00FB22C7"/>
    <w:rsid w:val="00FB4321"/>
    <w:rsid w:val="00FC1EA8"/>
    <w:rsid w:val="00FD7536"/>
    <w:rsid w:val="00FE1137"/>
    <w:rsid w:val="00FE1AAB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vby@pv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alizace@pv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A19B8-684E-42EC-B544-609AF90D7A39}"/>
</file>

<file path=customXml/itemProps2.xml><?xml version="1.0" encoding="utf-8"?>
<ds:datastoreItem xmlns:ds="http://schemas.openxmlformats.org/officeDocument/2006/customXml" ds:itemID="{47879AD7-CEB5-4FDA-A2BF-0D93964E2729}"/>
</file>

<file path=customXml/itemProps3.xml><?xml version="1.0" encoding="utf-8"?>
<ds:datastoreItem xmlns:ds="http://schemas.openxmlformats.org/officeDocument/2006/customXml" ds:itemID="{E7F7CE0C-6DB3-4294-9A43-20788FA7EC93}"/>
</file>

<file path=customXml/itemProps4.xml><?xml version="1.0" encoding="utf-8"?>
<ds:datastoreItem xmlns:ds="http://schemas.openxmlformats.org/officeDocument/2006/customXml" ds:itemID="{65F8338E-643B-465F-A3E9-185F1754C2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7044</Words>
  <Characters>41560</Characters>
  <Application>Microsoft Office Word</Application>
  <DocSecurity>4</DocSecurity>
  <Lines>346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Almerová Jana</cp:lastModifiedBy>
  <cp:revision>2</cp:revision>
  <cp:lastPrinted>2020-08-17T11:56:00Z</cp:lastPrinted>
  <dcterms:created xsi:type="dcterms:W3CDTF">2021-12-07T14:24:00Z</dcterms:created>
  <dcterms:modified xsi:type="dcterms:W3CDTF">2021-12-07T14:24:00Z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