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F5EC" w14:textId="188587E3" w:rsidR="009A18C3" w:rsidRPr="007F5AF2" w:rsidRDefault="009A18C3" w:rsidP="007F5AF2">
      <w:pPr>
        <w:pStyle w:val="Nzev"/>
        <w:jc w:val="center"/>
        <w:rPr>
          <w:b/>
          <w:bCs/>
          <w:caps/>
          <w:sz w:val="40"/>
          <w:szCs w:val="40"/>
        </w:rPr>
      </w:pPr>
      <w:r w:rsidRPr="007F5AF2">
        <w:rPr>
          <w:b/>
          <w:bCs/>
          <w:caps/>
          <w:sz w:val="40"/>
          <w:szCs w:val="40"/>
        </w:rPr>
        <w:t xml:space="preserve">Dodatek č. </w:t>
      </w:r>
      <w:r w:rsidR="00FB30EF">
        <w:rPr>
          <w:b/>
          <w:bCs/>
          <w:caps/>
          <w:sz w:val="40"/>
          <w:szCs w:val="40"/>
        </w:rPr>
        <w:t>8</w:t>
      </w:r>
    </w:p>
    <w:p w14:paraId="604516EE" w14:textId="77777777" w:rsidR="007F5AF2" w:rsidRPr="007F5AF2" w:rsidRDefault="009A18C3" w:rsidP="007F5AF2">
      <w:pPr>
        <w:pStyle w:val="Nzev"/>
        <w:spacing w:after="160"/>
        <w:jc w:val="center"/>
        <w:rPr>
          <w:b/>
          <w:bCs/>
          <w:sz w:val="32"/>
          <w:szCs w:val="32"/>
        </w:rPr>
      </w:pPr>
      <w:r w:rsidRPr="007F5AF2">
        <w:rPr>
          <w:b/>
          <w:bCs/>
          <w:sz w:val="32"/>
          <w:szCs w:val="32"/>
        </w:rPr>
        <w:t>Přílohy č. 1</w:t>
      </w:r>
    </w:p>
    <w:p w14:paraId="558D8B24" w14:textId="77777777" w:rsidR="007F5AF2" w:rsidRDefault="007F5AF2" w:rsidP="007F5AF2">
      <w:pPr>
        <w:spacing w:after="60"/>
        <w:jc w:val="center"/>
      </w:pPr>
      <w:r>
        <w:t>k</w:t>
      </w:r>
      <w:r w:rsidR="009A18C3">
        <w:t xml:space="preserve">e smlouvě o sběru, přepravě, třídění, využívání a odstraňování komunálních odpadů </w:t>
      </w:r>
    </w:p>
    <w:p w14:paraId="321FC663" w14:textId="77777777" w:rsidR="009A18C3" w:rsidRDefault="009A18C3" w:rsidP="007F5AF2">
      <w:pPr>
        <w:jc w:val="center"/>
      </w:pPr>
      <w:r>
        <w:t>ze dne 29. 11. 2001 uzavřené mezi</w:t>
      </w:r>
    </w:p>
    <w:p w14:paraId="080A836F" w14:textId="77777777" w:rsidR="009A18C3" w:rsidRDefault="009A18C3"/>
    <w:p w14:paraId="1660E709" w14:textId="3AE01DE4" w:rsidR="009A18C3" w:rsidRPr="007F5AF2" w:rsidRDefault="009A18C3" w:rsidP="007F5AF2">
      <w:pPr>
        <w:spacing w:after="60"/>
        <w:jc w:val="both"/>
        <w:rPr>
          <w:b/>
          <w:bCs/>
        </w:rPr>
      </w:pPr>
      <w:r w:rsidRPr="007F5AF2">
        <w:rPr>
          <w:b/>
          <w:bCs/>
        </w:rPr>
        <w:t>Obec B</w:t>
      </w:r>
      <w:r w:rsidR="00905928">
        <w:rPr>
          <w:b/>
          <w:bCs/>
        </w:rPr>
        <w:t>ravantice</w:t>
      </w:r>
    </w:p>
    <w:p w14:paraId="1E8BF01B" w14:textId="63226374" w:rsidR="00CF6026" w:rsidRDefault="00905928" w:rsidP="007F5AF2">
      <w:pPr>
        <w:spacing w:after="60"/>
        <w:jc w:val="both"/>
      </w:pPr>
      <w:r>
        <w:t>Bravantice 223, 742 81  Bravantice</w:t>
      </w:r>
      <w:r w:rsidR="0038222C">
        <w:t>, zastoupené starostou obce panem Rudolfem Němcem</w:t>
      </w:r>
    </w:p>
    <w:p w14:paraId="7986F93F" w14:textId="505098F9" w:rsidR="009A18C3" w:rsidRDefault="009A18C3" w:rsidP="007F5AF2">
      <w:pPr>
        <w:spacing w:after="60"/>
        <w:jc w:val="both"/>
      </w:pPr>
      <w:r>
        <w:t xml:space="preserve">IČ </w:t>
      </w:r>
      <w:r w:rsidR="00905928">
        <w:t>68921063</w:t>
      </w:r>
    </w:p>
    <w:p w14:paraId="4A14E3FE" w14:textId="77777777" w:rsidR="009A18C3" w:rsidRDefault="007F5AF2" w:rsidP="00664144">
      <w:pPr>
        <w:spacing w:after="120"/>
        <w:jc w:val="both"/>
      </w:pPr>
      <w:r>
        <w:t>j</w:t>
      </w:r>
      <w:r w:rsidR="009A18C3">
        <w:t xml:space="preserve">ako </w:t>
      </w:r>
      <w:r w:rsidR="009A18C3" w:rsidRPr="007F5AF2">
        <w:rPr>
          <w:i/>
          <w:iCs/>
        </w:rPr>
        <w:t>původce odpadu</w:t>
      </w:r>
      <w:r w:rsidR="009A18C3">
        <w:t xml:space="preserve"> na straně jedné</w:t>
      </w:r>
    </w:p>
    <w:p w14:paraId="1E7B55BA" w14:textId="77777777" w:rsidR="009A18C3" w:rsidRDefault="007F5AF2" w:rsidP="00664144">
      <w:pPr>
        <w:spacing w:after="120"/>
        <w:jc w:val="both"/>
      </w:pPr>
      <w:r>
        <w:t>a</w:t>
      </w:r>
    </w:p>
    <w:p w14:paraId="7C947ADC" w14:textId="77777777" w:rsidR="009A18C3" w:rsidRPr="007F5AF2" w:rsidRDefault="009A18C3" w:rsidP="007F5AF2">
      <w:pPr>
        <w:spacing w:after="60"/>
        <w:jc w:val="both"/>
        <w:rPr>
          <w:b/>
          <w:bCs/>
        </w:rPr>
      </w:pPr>
      <w:r w:rsidRPr="007F5AF2">
        <w:rPr>
          <w:b/>
          <w:bCs/>
        </w:rPr>
        <w:t>SLUMBI spol. s r.o.</w:t>
      </w:r>
    </w:p>
    <w:p w14:paraId="673A5643" w14:textId="0EC2E1CF" w:rsidR="007F5AF2" w:rsidRDefault="007F5AF2" w:rsidP="007F5AF2">
      <w:pPr>
        <w:spacing w:after="60"/>
        <w:jc w:val="both"/>
      </w:pPr>
      <w:r>
        <w:t>Opavská 828/61, 743 01  Bílovec</w:t>
      </w:r>
      <w:r w:rsidR="0038222C">
        <w:t>, zastoupené jednatelem panem ing. Daliborem Andree</w:t>
      </w:r>
    </w:p>
    <w:p w14:paraId="440C2A6C" w14:textId="77777777" w:rsidR="009A18C3" w:rsidRDefault="009A18C3" w:rsidP="007F5AF2">
      <w:pPr>
        <w:spacing w:after="60"/>
        <w:jc w:val="both"/>
      </w:pPr>
      <w:r>
        <w:t>IČ 64613771</w:t>
      </w:r>
    </w:p>
    <w:p w14:paraId="012AD8F8" w14:textId="373DCF62" w:rsidR="007F5AF2" w:rsidRDefault="007F5AF2" w:rsidP="007F5AF2">
      <w:pPr>
        <w:jc w:val="both"/>
      </w:pPr>
      <w:r>
        <w:t>j</w:t>
      </w:r>
      <w:r w:rsidR="009A18C3">
        <w:t xml:space="preserve">ako </w:t>
      </w:r>
      <w:r w:rsidR="009A18C3" w:rsidRPr="007F5AF2">
        <w:rPr>
          <w:i/>
          <w:iCs/>
        </w:rPr>
        <w:t xml:space="preserve">oprávněná </w:t>
      </w:r>
      <w:r w:rsidRPr="007F5AF2">
        <w:rPr>
          <w:i/>
          <w:iCs/>
        </w:rPr>
        <w:t>osoba</w:t>
      </w:r>
      <w:r>
        <w:t xml:space="preserve"> </w:t>
      </w:r>
      <w:r w:rsidR="009A18C3">
        <w:t>na straně druhé</w:t>
      </w:r>
    </w:p>
    <w:p w14:paraId="15D942D9" w14:textId="29081C99" w:rsidR="00CF6026" w:rsidRDefault="00B747DC" w:rsidP="007F5AF2">
      <w:pPr>
        <w:jc w:val="both"/>
      </w:pPr>
      <w:r>
        <w:t>s</w:t>
      </w:r>
      <w:r w:rsidR="009A18C3">
        <w:t>e mění v platebních podmínkách takto:</w:t>
      </w:r>
    </w:p>
    <w:p w14:paraId="4AE62CC3" w14:textId="5949A61C" w:rsidR="00D76E50" w:rsidRDefault="009A18C3" w:rsidP="007F5AF2">
      <w:pPr>
        <w:jc w:val="both"/>
      </w:pPr>
      <w:r>
        <w:t>1.4. Za netříděný komunální odpad z nádob o objemu 110</w:t>
      </w:r>
      <w:r w:rsidR="006F4341">
        <w:t xml:space="preserve"> l,</w:t>
      </w:r>
      <w:r>
        <w:t xml:space="preserve"> </w:t>
      </w:r>
      <w:r w:rsidR="00982A5D">
        <w:t xml:space="preserve">120 </w:t>
      </w:r>
      <w:r w:rsidR="006F4341">
        <w:t>l a 1100</w:t>
      </w:r>
      <w:r w:rsidR="00FB30EF">
        <w:t xml:space="preserve"> l </w:t>
      </w:r>
      <w:r w:rsidR="006F4341">
        <w:t xml:space="preserve"> </w:t>
      </w:r>
      <w:r w:rsidR="0038222C">
        <w:t xml:space="preserve"> a tříděný odpad z nádoby o objemu 1100 </w:t>
      </w:r>
      <w:r w:rsidR="00FB30EF">
        <w:t xml:space="preserve">l </w:t>
      </w:r>
      <w:r>
        <w:t xml:space="preserve"> bude platit původce odpadu oprávněné osobě podle počtu skutečně odvezených nádob, </w:t>
      </w:r>
      <w:r w:rsidRPr="00CE27DB">
        <w:t>a to na základě faktur, které budou obsahovat náležitosti daňového dokladu podle zákona č. 235/2004 Sb., o dani z přidané hodnoty, ve znění pozdějších předpisů. Lhůta splatností faktur je 10 dní ode dne jejich vystavení.</w:t>
      </w:r>
    </w:p>
    <w:p w14:paraId="76218543" w14:textId="6BB7F73C" w:rsidR="00B73B9D" w:rsidRDefault="00B73B9D" w:rsidP="00B73B9D">
      <w:pPr>
        <w:jc w:val="both"/>
        <w:rPr>
          <w:b/>
        </w:rPr>
      </w:pPr>
      <w:r>
        <w:rPr>
          <w:b/>
        </w:rPr>
        <w:t>Popelnice SKO 110 l (120l)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27DB">
        <w:rPr>
          <w:b/>
        </w:rPr>
        <w:t xml:space="preserve"> </w:t>
      </w:r>
      <w:r w:rsidR="00A708F1" w:rsidRPr="007848EF">
        <w:rPr>
          <w:b/>
          <w:highlight w:val="black"/>
        </w:rPr>
        <w:t>3</w:t>
      </w:r>
      <w:r w:rsidR="0038222C" w:rsidRPr="007848EF">
        <w:rPr>
          <w:b/>
          <w:highlight w:val="black"/>
        </w:rPr>
        <w:t>8</w:t>
      </w:r>
      <w:r w:rsidR="00A708F1" w:rsidRPr="007848EF">
        <w:rPr>
          <w:b/>
          <w:highlight w:val="black"/>
        </w:rPr>
        <w:t>,-</w:t>
      </w:r>
      <w:r w:rsidR="00A708F1">
        <w:rPr>
          <w:b/>
        </w:rPr>
        <w:t xml:space="preserve"> Kč</w:t>
      </w:r>
      <w:r w:rsidRPr="00CE27DB">
        <w:rPr>
          <w:b/>
        </w:rPr>
        <w:t xml:space="preserve"> + DPH</w:t>
      </w:r>
      <w:r>
        <w:rPr>
          <w:b/>
        </w:rPr>
        <w:t xml:space="preserve"> </w:t>
      </w:r>
      <w:r w:rsidRPr="00CE27DB">
        <w:rPr>
          <w:b/>
        </w:rPr>
        <w:t>/</w:t>
      </w:r>
      <w:r>
        <w:rPr>
          <w:b/>
        </w:rPr>
        <w:t xml:space="preserve"> </w:t>
      </w:r>
      <w:r w:rsidRPr="00CE27DB">
        <w:rPr>
          <w:b/>
        </w:rPr>
        <w:t>1 odvoz</w:t>
      </w:r>
      <w:r>
        <w:rPr>
          <w:b/>
        </w:rPr>
        <w:t xml:space="preserve"> </w:t>
      </w:r>
      <w:r w:rsidRPr="00CE27DB">
        <w:rPr>
          <w:b/>
        </w:rPr>
        <w:t>/</w:t>
      </w:r>
      <w:r>
        <w:rPr>
          <w:b/>
        </w:rPr>
        <w:t xml:space="preserve"> </w:t>
      </w:r>
      <w:r w:rsidRPr="00CE27DB">
        <w:rPr>
          <w:b/>
        </w:rPr>
        <w:t>1 ks popelnice</w:t>
      </w:r>
    </w:p>
    <w:p w14:paraId="012A5C87" w14:textId="24F85909" w:rsidR="006F4341" w:rsidRDefault="006F4341" w:rsidP="006F4341">
      <w:pPr>
        <w:jc w:val="both"/>
        <w:rPr>
          <w:b/>
        </w:rPr>
      </w:pPr>
      <w:r>
        <w:rPr>
          <w:b/>
        </w:rPr>
        <w:t>Kontejner SKO 1100 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848EF">
        <w:rPr>
          <w:b/>
          <w:highlight w:val="black"/>
        </w:rPr>
        <w:t>1</w:t>
      </w:r>
      <w:r w:rsidR="0038222C" w:rsidRPr="007848EF">
        <w:rPr>
          <w:b/>
          <w:highlight w:val="black"/>
        </w:rPr>
        <w:t>3</w:t>
      </w:r>
      <w:r w:rsidRPr="007848EF">
        <w:rPr>
          <w:b/>
          <w:highlight w:val="black"/>
        </w:rPr>
        <w:t>0,-</w:t>
      </w:r>
      <w:r>
        <w:rPr>
          <w:b/>
        </w:rPr>
        <w:t xml:space="preserve"> Kč + DPH / 1 odvoz / 1 ks kontejneru</w:t>
      </w:r>
    </w:p>
    <w:p w14:paraId="667C6A96" w14:textId="49169218" w:rsidR="00FB30EF" w:rsidRDefault="00FB30EF" w:rsidP="006F4341">
      <w:pPr>
        <w:jc w:val="both"/>
        <w:rPr>
          <w:b/>
        </w:rPr>
      </w:pPr>
      <w:r>
        <w:rPr>
          <w:b/>
        </w:rPr>
        <w:t xml:space="preserve">Kontejner  TO 1100 l                                               </w:t>
      </w:r>
      <w:r w:rsidRPr="007848EF">
        <w:rPr>
          <w:b/>
          <w:highlight w:val="black"/>
        </w:rPr>
        <w:t>150,-</w:t>
      </w:r>
      <w:r>
        <w:rPr>
          <w:b/>
        </w:rPr>
        <w:t xml:space="preserve"> Kč + DPH / 1 odvoz / 1 ks kontejneru</w:t>
      </w:r>
    </w:p>
    <w:p w14:paraId="7F0254CC" w14:textId="43A296DF" w:rsidR="00B73B9D" w:rsidRDefault="00B73B9D" w:rsidP="00B73B9D">
      <w:pPr>
        <w:jc w:val="both"/>
      </w:pPr>
      <w:r w:rsidRPr="001D6C08">
        <w:t>K ceně za vývoz nádob 110 l</w:t>
      </w:r>
      <w:r w:rsidR="006F4341">
        <w:t>,</w:t>
      </w:r>
      <w:r w:rsidRPr="001D6C08">
        <w:t xml:space="preserve"> 120 l</w:t>
      </w:r>
      <w:r w:rsidR="006F4341">
        <w:t xml:space="preserve"> a 1100 l</w:t>
      </w:r>
      <w:r w:rsidRPr="001D6C08">
        <w:t xml:space="preserve"> na směsný komunální odpad</w:t>
      </w:r>
      <w:r w:rsidR="00FB30EF">
        <w:t xml:space="preserve">  </w:t>
      </w:r>
      <w:r w:rsidRPr="001D6C08">
        <w:t xml:space="preserve"> bude přefakturována likvidace odpadu dle skutečných nákladů</w:t>
      </w:r>
      <w:r>
        <w:t xml:space="preserve"> (na základě tonáže, skládkovného a poplatku za ukládání odpadu – dle nároku na slevu)</w:t>
      </w:r>
      <w:r w:rsidRPr="001D6C08">
        <w:t>.</w:t>
      </w:r>
    </w:p>
    <w:p w14:paraId="4E005A5D" w14:textId="718E031F" w:rsidR="00913754" w:rsidRDefault="00913754" w:rsidP="00B73B9D">
      <w:pPr>
        <w:jc w:val="both"/>
      </w:pPr>
      <w:bookmarkStart w:id="0" w:name="_Hlk92094393"/>
      <w:r>
        <w:t>1.6. Dále se sjednává cena za pronájem velkoobjemové vany o objemu 5 m3 následovně</w:t>
      </w:r>
    </w:p>
    <w:p w14:paraId="12635256" w14:textId="43A84266" w:rsidR="00913754" w:rsidRPr="001D6C08" w:rsidRDefault="00913754" w:rsidP="00B73B9D">
      <w:pPr>
        <w:jc w:val="both"/>
      </w:pPr>
      <w:r w:rsidRPr="00913754">
        <w:rPr>
          <w:b/>
          <w:bCs/>
        </w:rPr>
        <w:t>Pronájem na 1 den</w:t>
      </w:r>
      <w:r>
        <w:t xml:space="preserve">                                                       </w:t>
      </w:r>
      <w:r w:rsidRPr="007848EF">
        <w:rPr>
          <w:b/>
          <w:bCs/>
          <w:highlight w:val="black"/>
        </w:rPr>
        <w:t>20,-</w:t>
      </w:r>
      <w:r w:rsidRPr="00913754">
        <w:rPr>
          <w:b/>
          <w:bCs/>
        </w:rPr>
        <w:t xml:space="preserve"> Kč + DPH</w:t>
      </w:r>
    </w:p>
    <w:bookmarkEnd w:id="0"/>
    <w:p w14:paraId="177C00E3" w14:textId="77777777" w:rsidR="00B73B9D" w:rsidRDefault="00B73B9D" w:rsidP="00B73B9D">
      <w:pPr>
        <w:jc w:val="both"/>
      </w:pPr>
      <w:r>
        <w:rPr>
          <w:b/>
        </w:rPr>
        <w:t>DPH bude účtováno dle platné legislativy.</w:t>
      </w:r>
    </w:p>
    <w:p w14:paraId="5365C8C2" w14:textId="77777777" w:rsidR="00CF6026" w:rsidRDefault="00CF6026" w:rsidP="00CF6026">
      <w:pPr>
        <w:pStyle w:val="Zkladntext31"/>
        <w:widowControl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D39EF6" w14:textId="486B849E" w:rsidR="00CF6026" w:rsidRDefault="00CF6026" w:rsidP="00B73B9D">
      <w:pPr>
        <w:pStyle w:val="Zkladntext31"/>
        <w:widowControl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Dodatek je vyhotoven ve dvou stejnopisech, přičemž každá smluvní strana obdrží jedno vyhotovení. Dodatek n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abývá platnosti dnem podpisu oprávněných zástupců smluvních stran, přičemž smluvní strany se dohodly, že podle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ěj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bude postupováno ode dne 1. </w:t>
      </w:r>
      <w:r w:rsidR="00A708F1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. 20</w:t>
      </w:r>
      <w:r w:rsidR="00533B73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454455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B85E6BD" w14:textId="77777777" w:rsidR="00CF6026" w:rsidRDefault="00CF6026" w:rsidP="00CF6026">
      <w:pPr>
        <w:jc w:val="both"/>
      </w:pPr>
    </w:p>
    <w:p w14:paraId="2AF189F3" w14:textId="08B12840" w:rsidR="00921FAC" w:rsidRDefault="00CF6026" w:rsidP="002D7E8D">
      <w:pPr>
        <w:tabs>
          <w:tab w:val="left" w:pos="1134"/>
          <w:tab w:val="left" w:pos="5387"/>
          <w:tab w:val="left" w:pos="6237"/>
        </w:tabs>
        <w:spacing w:after="0"/>
        <w:jc w:val="both"/>
      </w:pPr>
      <w:r>
        <w:t>V B</w:t>
      </w:r>
      <w:r w:rsidR="00D16700">
        <w:t>ravanticích</w:t>
      </w:r>
      <w:r>
        <w:t xml:space="preserve"> dne</w:t>
      </w:r>
      <w:r w:rsidR="002D7E8D">
        <w:t xml:space="preserve"> 12. 1. 2021</w:t>
      </w:r>
      <w:r w:rsidR="00921FAC">
        <w:tab/>
        <w:t>V</w:t>
      </w:r>
      <w:r w:rsidR="002D7E8D">
        <w:t> </w:t>
      </w:r>
      <w:r w:rsidR="00921FAC">
        <w:t>Bílovci</w:t>
      </w:r>
      <w:r w:rsidR="002D7E8D">
        <w:t xml:space="preserve"> dne 12. 1. 2021</w:t>
      </w:r>
      <w:r w:rsidR="00921FAC">
        <w:tab/>
      </w:r>
      <w:r w:rsidR="00921FAC">
        <w:tab/>
      </w:r>
    </w:p>
    <w:p w14:paraId="17719754" w14:textId="77777777" w:rsidR="00AE4C92" w:rsidRDefault="00AE4C92" w:rsidP="00664144">
      <w:pPr>
        <w:tabs>
          <w:tab w:val="left" w:pos="1134"/>
          <w:tab w:val="left" w:pos="5387"/>
          <w:tab w:val="left" w:pos="6237"/>
        </w:tabs>
        <w:jc w:val="both"/>
      </w:pPr>
    </w:p>
    <w:p w14:paraId="25864C0C" w14:textId="77777777" w:rsidR="00AE4C92" w:rsidRDefault="00AE4C92" w:rsidP="00664144">
      <w:pPr>
        <w:tabs>
          <w:tab w:val="left" w:pos="1134"/>
          <w:tab w:val="left" w:pos="5387"/>
          <w:tab w:val="left" w:pos="6237"/>
        </w:tabs>
        <w:jc w:val="both"/>
      </w:pPr>
    </w:p>
    <w:p w14:paraId="159767E4" w14:textId="73CF7A08" w:rsidR="00921FAC" w:rsidRDefault="00664144" w:rsidP="007848EF">
      <w:pPr>
        <w:tabs>
          <w:tab w:val="left" w:pos="1134"/>
          <w:tab w:val="left" w:pos="5387"/>
          <w:tab w:val="left" w:pos="6237"/>
        </w:tabs>
        <w:jc w:val="both"/>
      </w:pPr>
      <w:r>
        <w:t>Za původce odpadu:</w:t>
      </w:r>
      <w:r>
        <w:tab/>
        <w:t>Za oprávněnou osobu</w:t>
      </w:r>
      <w:r w:rsidR="007848EF">
        <w:t>:</w:t>
      </w:r>
    </w:p>
    <w:sectPr w:rsidR="00921FAC" w:rsidSect="00B73B9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C3"/>
    <w:rsid w:val="000077F7"/>
    <w:rsid w:val="002D7E8D"/>
    <w:rsid w:val="0038222C"/>
    <w:rsid w:val="00454455"/>
    <w:rsid w:val="00533B73"/>
    <w:rsid w:val="00664144"/>
    <w:rsid w:val="006F4341"/>
    <w:rsid w:val="007848EF"/>
    <w:rsid w:val="007F5AF2"/>
    <w:rsid w:val="00905928"/>
    <w:rsid w:val="00913754"/>
    <w:rsid w:val="00921FAC"/>
    <w:rsid w:val="00982A5D"/>
    <w:rsid w:val="009A18C3"/>
    <w:rsid w:val="00A708F1"/>
    <w:rsid w:val="00AB3FAD"/>
    <w:rsid w:val="00AE4C92"/>
    <w:rsid w:val="00B73B9D"/>
    <w:rsid w:val="00B747DC"/>
    <w:rsid w:val="00C46F2B"/>
    <w:rsid w:val="00CF6026"/>
    <w:rsid w:val="00D16700"/>
    <w:rsid w:val="00D76E50"/>
    <w:rsid w:val="00D93C1C"/>
    <w:rsid w:val="00E7761D"/>
    <w:rsid w:val="00ED4213"/>
    <w:rsid w:val="00FB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E60A"/>
  <w15:chartTrackingRefBased/>
  <w15:docId w15:val="{00200E36-1DE8-4B30-A627-15EC99E0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5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Zkladntext31">
    <w:name w:val="Základní text 31"/>
    <w:basedOn w:val="Normln"/>
    <w:rsid w:val="00CF60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</cp:revision>
  <cp:lastPrinted>2022-01-03T10:12:00Z</cp:lastPrinted>
  <dcterms:created xsi:type="dcterms:W3CDTF">2022-01-12T13:36:00Z</dcterms:created>
  <dcterms:modified xsi:type="dcterms:W3CDTF">2022-01-12T13:36:00Z</dcterms:modified>
</cp:coreProperties>
</file>