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CB" w:rsidRPr="00B418CB" w:rsidRDefault="00B418CB" w:rsidP="00D90911">
      <w:pPr>
        <w:rPr>
          <w:rStyle w:val="Siln"/>
        </w:rPr>
      </w:pPr>
    </w:p>
    <w:p w:rsidR="00B418CB" w:rsidRPr="00375CE2" w:rsidRDefault="00B418CB" w:rsidP="00B418CB">
      <w:pPr>
        <w:spacing w:after="0"/>
        <w:rPr>
          <w:rStyle w:val="Siln"/>
        </w:rPr>
      </w:pPr>
      <w:r w:rsidRPr="00375CE2">
        <w:rPr>
          <w:rStyle w:val="Siln"/>
        </w:rPr>
        <w:t>Hotel International Brno, a.s.</w:t>
      </w:r>
    </w:p>
    <w:p w:rsidR="00B418CB" w:rsidRPr="002E24AA" w:rsidRDefault="00B418CB" w:rsidP="00B418CB">
      <w:pPr>
        <w:spacing w:after="0"/>
        <w:rPr>
          <w:rStyle w:val="Siln"/>
          <w:b w:val="0"/>
        </w:rPr>
      </w:pPr>
      <w:r w:rsidRPr="002E24AA">
        <w:rPr>
          <w:rStyle w:val="Siln"/>
          <w:b w:val="0"/>
        </w:rPr>
        <w:t>Husova 200/16</w:t>
      </w:r>
    </w:p>
    <w:p w:rsidR="00B418CB" w:rsidRPr="002E24AA" w:rsidRDefault="00B418CB" w:rsidP="00B418CB">
      <w:pPr>
        <w:spacing w:after="0"/>
        <w:rPr>
          <w:rStyle w:val="Siln"/>
          <w:b w:val="0"/>
        </w:rPr>
      </w:pPr>
      <w:r w:rsidRPr="002E24AA">
        <w:rPr>
          <w:rStyle w:val="Siln"/>
          <w:b w:val="0"/>
        </w:rPr>
        <w:t>602 00 Brno</w:t>
      </w:r>
    </w:p>
    <w:p w:rsidR="00B418CB" w:rsidRPr="002E24AA" w:rsidRDefault="00B418CB" w:rsidP="00B418CB">
      <w:pPr>
        <w:spacing w:after="0"/>
        <w:rPr>
          <w:rStyle w:val="Siln"/>
          <w:b w:val="0"/>
        </w:rPr>
      </w:pPr>
      <w:r w:rsidRPr="002E24AA">
        <w:rPr>
          <w:rStyle w:val="Siln"/>
          <w:b w:val="0"/>
        </w:rPr>
        <w:t>IČ: 46974571</w:t>
      </w:r>
    </w:p>
    <w:p w:rsidR="00B418CB" w:rsidRPr="002E24AA" w:rsidRDefault="00B418CB" w:rsidP="00B418CB">
      <w:pPr>
        <w:spacing w:after="0"/>
        <w:rPr>
          <w:rStyle w:val="Siln"/>
          <w:b w:val="0"/>
        </w:rPr>
      </w:pPr>
      <w:r w:rsidRPr="002E24AA">
        <w:rPr>
          <w:rStyle w:val="Siln"/>
          <w:b w:val="0"/>
        </w:rPr>
        <w:t>DIČ: CZ46974571</w:t>
      </w:r>
    </w:p>
    <w:p w:rsidR="00B418CB" w:rsidRDefault="00B418CB" w:rsidP="00D90911">
      <w:pPr>
        <w:rPr>
          <w:rStyle w:val="Siln"/>
          <w:b w:val="0"/>
        </w:rPr>
      </w:pPr>
    </w:p>
    <w:p w:rsidR="00027ACC" w:rsidRPr="00D90911" w:rsidRDefault="00A94940" w:rsidP="00D90911">
      <w:pPr>
        <w:rPr>
          <w:rStyle w:val="Siln"/>
        </w:rPr>
      </w:pPr>
      <w:r w:rsidRPr="00D90911">
        <w:rPr>
          <w:rStyle w:val="Siln"/>
          <w:b w:val="0"/>
        </w:rPr>
        <w:t xml:space="preserve">V Brně dne: </w:t>
      </w:r>
      <w:r w:rsidR="00375CE2">
        <w:rPr>
          <w:rStyle w:val="Siln"/>
          <w:b w:val="0"/>
        </w:rPr>
        <w:t xml:space="preserve">18. </w:t>
      </w:r>
      <w:r w:rsidR="005E4CBD">
        <w:rPr>
          <w:rStyle w:val="Siln"/>
          <w:b w:val="0"/>
        </w:rPr>
        <w:t>listopadu</w:t>
      </w:r>
      <w:r w:rsidR="00375CE2">
        <w:rPr>
          <w:rStyle w:val="Siln"/>
          <w:b w:val="0"/>
        </w:rPr>
        <w:t xml:space="preserve"> 2021</w:t>
      </w:r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Pr="00D90911">
        <w:rPr>
          <w:rStyle w:val="Siln"/>
          <w:b w:val="0"/>
        </w:rPr>
        <w:t xml:space="preserve">.: </w:t>
      </w:r>
      <w:r w:rsidR="00375CE2">
        <w:rPr>
          <w:rStyle w:val="Siln"/>
          <w:b w:val="0"/>
        </w:rPr>
        <w:t>649a/</w:t>
      </w:r>
      <w:r w:rsidRPr="00D90911">
        <w:rPr>
          <w:rStyle w:val="Siln"/>
          <w:b w:val="0"/>
        </w:rPr>
        <w:t>20</w:t>
      </w:r>
      <w:r w:rsidR="00375CE2">
        <w:rPr>
          <w:rStyle w:val="Siln"/>
          <w:b w:val="0"/>
        </w:rPr>
        <w:t>21</w:t>
      </w:r>
      <w:r w:rsidRPr="00D90911">
        <w:rPr>
          <w:rStyle w:val="Siln"/>
          <w:b w:val="0"/>
        </w:rPr>
        <w:t>/MG</w:t>
      </w:r>
      <w:r w:rsidR="00027ACC" w:rsidRPr="00D90911">
        <w:rPr>
          <w:rStyle w:val="Siln"/>
        </w:rPr>
        <w:br/>
      </w:r>
    </w:p>
    <w:p w:rsidR="00A94940" w:rsidRPr="00210C50" w:rsidRDefault="00210C50" w:rsidP="00D90911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B418CB" w:rsidRDefault="00B418CB" w:rsidP="00D90911">
      <w:pPr>
        <w:rPr>
          <w:rStyle w:val="Siln"/>
          <w:bCs w:val="0"/>
        </w:rPr>
      </w:pPr>
      <w:r w:rsidRPr="000C7060">
        <w:rPr>
          <w:rStyle w:val="Siln"/>
          <w:bCs w:val="0"/>
        </w:rPr>
        <w:t>Na základě</w:t>
      </w:r>
      <w:r w:rsidR="000C7060">
        <w:rPr>
          <w:rStyle w:val="Siln"/>
          <w:bCs w:val="0"/>
        </w:rPr>
        <w:t xml:space="preserve"> zaslané nabídky u vás objednáváme</w:t>
      </w:r>
      <w:r w:rsidRPr="000C7060">
        <w:rPr>
          <w:rStyle w:val="Siln"/>
          <w:bCs w:val="0"/>
        </w:rPr>
        <w:t xml:space="preserve"> </w:t>
      </w:r>
      <w:r w:rsidR="000C7060">
        <w:rPr>
          <w:rStyle w:val="Siln"/>
          <w:bCs w:val="0"/>
        </w:rPr>
        <w:t>z</w:t>
      </w:r>
      <w:r w:rsidRPr="000C7060">
        <w:rPr>
          <w:rStyle w:val="Siln"/>
          <w:bCs w:val="0"/>
        </w:rPr>
        <w:t>ajištění cateringových služeb</w:t>
      </w:r>
      <w:r w:rsidR="000C7060">
        <w:rPr>
          <w:rStyle w:val="Siln"/>
          <w:bCs w:val="0"/>
        </w:rPr>
        <w:t xml:space="preserve"> pro 100 osob</w:t>
      </w:r>
      <w:r w:rsidRPr="000C7060">
        <w:rPr>
          <w:rStyle w:val="Siln"/>
          <w:bCs w:val="0"/>
        </w:rPr>
        <w:t xml:space="preserve"> dne 26. 11. 2021 při Odborné debatě zástupců průmyslového designu a politiků v budově UMPRUM.</w:t>
      </w:r>
    </w:p>
    <w:p w:rsidR="00375CE2" w:rsidRPr="000C7060" w:rsidRDefault="00375CE2" w:rsidP="00D90911">
      <w:pPr>
        <w:rPr>
          <w:rStyle w:val="Siln"/>
          <w:bCs w:val="0"/>
        </w:rPr>
      </w:pPr>
    </w:p>
    <w:p w:rsidR="005D4CFB" w:rsidRPr="00D90911" w:rsidRDefault="00B418CB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Termín d</w:t>
      </w:r>
      <w:r w:rsidRPr="00B418CB">
        <w:rPr>
          <w:rStyle w:val="Siln"/>
          <w:b w:val="0"/>
          <w:bCs w:val="0"/>
        </w:rPr>
        <w:t>odání služeb dne 26. 11. 2021 do 10,30 hod.</w:t>
      </w:r>
      <w:r w:rsidR="005D4CFB" w:rsidRPr="00D90911">
        <w:rPr>
          <w:rStyle w:val="Siln"/>
          <w:b w:val="0"/>
          <w:bCs w:val="0"/>
        </w:rPr>
        <w:br/>
        <w:t>Dohodnutý cenový limit:</w:t>
      </w:r>
      <w:r>
        <w:rPr>
          <w:rStyle w:val="Siln"/>
          <w:b w:val="0"/>
          <w:bCs w:val="0"/>
        </w:rPr>
        <w:t xml:space="preserve"> 69.000,- Kč včetně DPH</w:t>
      </w:r>
      <w:r w:rsidR="005D4CFB" w:rsidRPr="00D90911">
        <w:rPr>
          <w:rStyle w:val="Siln"/>
          <w:b w:val="0"/>
          <w:bCs w:val="0"/>
        </w:rPr>
        <w:br/>
        <w:t>Platba: bezhotovostní platební styk</w:t>
      </w:r>
      <w:r w:rsidR="005D4CFB" w:rsidRPr="00D90911">
        <w:rPr>
          <w:rStyle w:val="Siln"/>
          <w:b w:val="0"/>
          <w:bCs w:val="0"/>
        </w:rPr>
        <w:br/>
        <w:t>Organizace je plátcem DPH</w:t>
      </w:r>
      <w:r w:rsidR="005D4CFB" w:rsidRPr="00D90911">
        <w:rPr>
          <w:rStyle w:val="Siln"/>
          <w:b w:val="0"/>
          <w:bCs w:val="0"/>
        </w:rPr>
        <w:br/>
        <w:t>Splatnost: 30 dní</w:t>
      </w:r>
    </w:p>
    <w:p w:rsidR="00AC34AC" w:rsidRPr="00D90911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</w:t>
      </w:r>
      <w:r w:rsidR="00375CE2">
        <w:rPr>
          <w:rStyle w:val="Siln"/>
          <w:b w:val="0"/>
          <w:bCs w:val="0"/>
        </w:rPr>
        <w:t> </w:t>
      </w:r>
      <w:r w:rsidRPr="00D90911">
        <w:rPr>
          <w:rStyle w:val="Siln"/>
          <w:b w:val="0"/>
          <w:bCs w:val="0"/>
        </w:rPr>
        <w:t>pozdravem</w:t>
      </w:r>
      <w:r w:rsidR="00375CE2">
        <w:rPr>
          <w:rStyle w:val="Siln"/>
          <w:b w:val="0"/>
          <w:bCs w:val="0"/>
        </w:rPr>
        <w:t>,</w:t>
      </w:r>
    </w:p>
    <w:p w:rsidR="00375CE2" w:rsidRDefault="006D6AEE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</w:r>
    </w:p>
    <w:p w:rsidR="00375CE2" w:rsidRDefault="00375CE2" w:rsidP="00D90911">
      <w:pPr>
        <w:rPr>
          <w:rStyle w:val="Siln"/>
          <w:b w:val="0"/>
          <w:bCs w:val="0"/>
        </w:rPr>
      </w:pPr>
    </w:p>
    <w:p w:rsidR="00C435F7" w:rsidRPr="00D90911" w:rsidRDefault="00027ACC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Jan Press</w:t>
      </w:r>
      <w:r w:rsidRPr="00D90911">
        <w:rPr>
          <w:rStyle w:val="Siln"/>
          <w:b w:val="0"/>
          <w:bCs w:val="0"/>
        </w:rPr>
        <w:br/>
      </w:r>
      <w:r w:rsidR="00AD1C02" w:rsidRPr="00D90911">
        <w:rPr>
          <w:rStyle w:val="Siln"/>
          <w:b w:val="0"/>
          <w:bCs w:val="0"/>
        </w:rPr>
        <w:t>ředitel Moravské galerie v</w:t>
      </w:r>
      <w:r w:rsidR="00C435F7" w:rsidRPr="00D90911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D90911" w:rsidRDefault="00C435F7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 xml:space="preserve">Vyřizuje: </w:t>
      </w:r>
      <w:r w:rsidR="00D90911">
        <w:rPr>
          <w:rStyle w:val="Siln"/>
          <w:b w:val="0"/>
          <w:bCs w:val="0"/>
        </w:rPr>
        <w:br/>
      </w:r>
      <w:r w:rsidR="00B418CB">
        <w:rPr>
          <w:rStyle w:val="Siln"/>
          <w:b w:val="0"/>
          <w:bCs w:val="0"/>
        </w:rPr>
        <w:t xml:space="preserve">Hana Losová Svobodová, email: </w:t>
      </w:r>
      <w:proofErr w:type="gramStart"/>
      <w:r w:rsidR="00B418CB">
        <w:rPr>
          <w:rStyle w:val="Siln"/>
          <w:b w:val="0"/>
          <w:bCs w:val="0"/>
        </w:rPr>
        <w:t>hana.svobodova@moravska-galerie</w:t>
      </w:r>
      <w:proofErr w:type="gramEnd"/>
      <w:r w:rsidR="00B418CB">
        <w:rPr>
          <w:rStyle w:val="Siln"/>
          <w:b w:val="0"/>
          <w:bCs w:val="0"/>
        </w:rPr>
        <w:t>.cz, tel.: +420</w:t>
      </w:r>
      <w:r w:rsidR="003E198F">
        <w:rPr>
          <w:rStyle w:val="Siln"/>
          <w:b w:val="0"/>
          <w:bCs w:val="0"/>
        </w:rPr>
        <w:t xml:space="preserve"> </w:t>
      </w:r>
      <w:r w:rsidR="00B418CB">
        <w:rPr>
          <w:rStyle w:val="Siln"/>
          <w:b w:val="0"/>
          <w:bCs w:val="0"/>
        </w:rPr>
        <w:t>724 959 212</w:t>
      </w:r>
    </w:p>
    <w:p w:rsidR="00D2422D" w:rsidRDefault="00D90911" w:rsidP="00350E3B">
      <w:pPr>
        <w:rPr>
          <w:rStyle w:val="Siln"/>
          <w:b w:val="0"/>
          <w:bCs w:val="0"/>
          <w:sz w:val="18"/>
          <w:szCs w:val="18"/>
        </w:rPr>
        <w:sectPr w:rsidR="00D2422D" w:rsidSect="00FB2D93">
          <w:headerReference w:type="default" r:id="rId9"/>
          <w:headerReference w:type="first" r:id="rId10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  <w:r>
        <w:rPr>
          <w:rStyle w:val="Siln"/>
          <w:b w:val="0"/>
          <w:bCs w:val="0"/>
          <w:sz w:val="18"/>
          <w:szCs w:val="18"/>
        </w:rPr>
        <w:br/>
      </w:r>
      <w:r w:rsidRPr="00D90911">
        <w:rPr>
          <w:rStyle w:val="Siln"/>
          <w:b w:val="0"/>
          <w:bCs w:val="0"/>
          <w:sz w:val="18"/>
          <w:szCs w:val="18"/>
        </w:rPr>
        <w:t>„Dodavatel“ bere na vědomí a souhlasí s tím, že smlouva uzavřená na základě této objednávky podléhá povinnost</w:t>
      </w:r>
      <w:r w:rsidR="00D2422D">
        <w:rPr>
          <w:rStyle w:val="Siln"/>
          <w:b w:val="0"/>
          <w:bCs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bCs w:val="0"/>
          <w:sz w:val="18"/>
          <w:szCs w:val="18"/>
        </w:rPr>
        <w:t>k tomu v podrobnostech viz zákon č. 340/2015 Sb.).</w:t>
      </w:r>
    </w:p>
    <w:p w:rsidR="00B418CB" w:rsidRDefault="00B418CB" w:rsidP="00B418CB">
      <w:pPr>
        <w:rPr>
          <w:rStyle w:val="Siln"/>
        </w:rPr>
      </w:pPr>
    </w:p>
    <w:p w:rsidR="00375CE2" w:rsidRDefault="00375CE2" w:rsidP="00B418CB">
      <w:pPr>
        <w:rPr>
          <w:rStyle w:val="Siln"/>
        </w:rPr>
      </w:pPr>
    </w:p>
    <w:p w:rsidR="00375CE2" w:rsidRDefault="00375CE2" w:rsidP="00B418CB">
      <w:pPr>
        <w:rPr>
          <w:rStyle w:val="Siln"/>
        </w:rPr>
      </w:pPr>
    </w:p>
    <w:p w:rsidR="00375CE2" w:rsidRPr="00B418CB" w:rsidRDefault="00375CE2" w:rsidP="00B418CB">
      <w:pPr>
        <w:rPr>
          <w:rStyle w:val="Siln"/>
        </w:rPr>
      </w:pPr>
    </w:p>
    <w:p w:rsidR="00B418CB" w:rsidRPr="00B418CB" w:rsidRDefault="00B418CB" w:rsidP="00B418CB">
      <w:pPr>
        <w:spacing w:after="0"/>
        <w:rPr>
          <w:rStyle w:val="Siln"/>
        </w:rPr>
      </w:pPr>
      <w:r w:rsidRPr="00B418CB">
        <w:rPr>
          <w:rStyle w:val="Siln"/>
        </w:rPr>
        <w:t>Hotel International Brno, a.s.</w:t>
      </w:r>
    </w:p>
    <w:p w:rsidR="00B418CB" w:rsidRDefault="00B418CB" w:rsidP="00B418C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Husova 200/16</w:t>
      </w:r>
    </w:p>
    <w:p w:rsidR="00B418CB" w:rsidRDefault="00B418CB" w:rsidP="00B418C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602 00 Brno</w:t>
      </w:r>
    </w:p>
    <w:p w:rsidR="00B418CB" w:rsidRDefault="00B418CB" w:rsidP="00B418C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IČ: 46974571</w:t>
      </w:r>
    </w:p>
    <w:p w:rsidR="00B418CB" w:rsidRDefault="00B418CB" w:rsidP="00B418C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DIČ: CZ</w:t>
      </w:r>
      <w:r w:rsidRPr="00B418CB">
        <w:rPr>
          <w:rStyle w:val="Siln"/>
          <w:b w:val="0"/>
        </w:rPr>
        <w:t>46974571</w:t>
      </w:r>
    </w:p>
    <w:p w:rsidR="00DB37E7" w:rsidRPr="00D90911" w:rsidRDefault="00DB37E7" w:rsidP="00DB37E7">
      <w:pPr>
        <w:rPr>
          <w:rStyle w:val="Siln"/>
          <w:b w:val="0"/>
        </w:rPr>
      </w:pPr>
      <w:r w:rsidRPr="00D90911">
        <w:rPr>
          <w:rStyle w:val="Siln"/>
          <w:b w:val="0"/>
        </w:rPr>
        <w:br/>
      </w:r>
    </w:p>
    <w:p w:rsidR="00DB37E7" w:rsidRDefault="00B418CB" w:rsidP="00DB37E7">
      <w:pPr>
        <w:rPr>
          <w:rStyle w:val="Siln"/>
          <w:b w:val="0"/>
        </w:rPr>
      </w:pPr>
      <w:r>
        <w:rPr>
          <w:rStyle w:val="Siln"/>
          <w:b w:val="0"/>
        </w:rPr>
        <w:t>V Brně dne 1</w:t>
      </w:r>
      <w:r w:rsidR="00375CE2">
        <w:rPr>
          <w:rStyle w:val="Siln"/>
          <w:b w:val="0"/>
        </w:rPr>
        <w:t>8</w:t>
      </w:r>
      <w:r>
        <w:rPr>
          <w:rStyle w:val="Siln"/>
          <w:b w:val="0"/>
        </w:rPr>
        <w:t xml:space="preserve">. </w:t>
      </w:r>
      <w:r w:rsidR="005E4CBD">
        <w:rPr>
          <w:rStyle w:val="Siln"/>
          <w:b w:val="0"/>
        </w:rPr>
        <w:t>listopadu</w:t>
      </w:r>
      <w:bookmarkStart w:id="0" w:name="_GoBack"/>
      <w:bookmarkEnd w:id="0"/>
      <w:r>
        <w:rPr>
          <w:rStyle w:val="Siln"/>
          <w:b w:val="0"/>
        </w:rPr>
        <w:t xml:space="preserve"> 202</w:t>
      </w:r>
      <w:r w:rsidR="00E3472A">
        <w:rPr>
          <w:rStyle w:val="Siln"/>
          <w:b w:val="0"/>
        </w:rPr>
        <w:t>1</w:t>
      </w:r>
      <w:r w:rsidR="00DB37E7" w:rsidRPr="00D90911">
        <w:rPr>
          <w:rStyle w:val="Siln"/>
          <w:b w:val="0"/>
        </w:rPr>
        <w:br/>
        <w:t xml:space="preserve">č. </w:t>
      </w:r>
      <w:proofErr w:type="spellStart"/>
      <w:r w:rsidR="00DB37E7" w:rsidRPr="00D90911">
        <w:rPr>
          <w:rStyle w:val="Siln"/>
          <w:b w:val="0"/>
        </w:rPr>
        <w:t>obj</w:t>
      </w:r>
      <w:proofErr w:type="spellEnd"/>
      <w:r w:rsidR="00DB37E7" w:rsidRPr="00D90911">
        <w:rPr>
          <w:rStyle w:val="Siln"/>
          <w:b w:val="0"/>
        </w:rPr>
        <w:t xml:space="preserve">.: </w:t>
      </w:r>
      <w:r w:rsidR="00375CE2">
        <w:rPr>
          <w:rStyle w:val="Siln"/>
          <w:b w:val="0"/>
        </w:rPr>
        <w:t>649</w:t>
      </w:r>
      <w:r w:rsidR="00E3472A">
        <w:rPr>
          <w:rStyle w:val="Siln"/>
          <w:b w:val="0"/>
        </w:rPr>
        <w:t>a</w:t>
      </w:r>
      <w:r w:rsidR="00375CE2">
        <w:rPr>
          <w:rStyle w:val="Siln"/>
          <w:b w:val="0"/>
        </w:rPr>
        <w:t>/2021/</w:t>
      </w:r>
      <w:r w:rsidR="00DB37E7" w:rsidRPr="00D90911">
        <w:rPr>
          <w:rStyle w:val="Siln"/>
          <w:b w:val="0"/>
        </w:rPr>
        <w:t>MG</w:t>
      </w:r>
    </w:p>
    <w:p w:rsidR="00DB37E7" w:rsidRDefault="00DB37E7" w:rsidP="00DB37E7">
      <w:pPr>
        <w:rPr>
          <w:rStyle w:val="Siln"/>
          <w:b w:val="0"/>
        </w:rPr>
      </w:pPr>
    </w:p>
    <w:p w:rsidR="00DB37E7" w:rsidRDefault="00DB37E7" w:rsidP="00DB37E7">
      <w:pPr>
        <w:rPr>
          <w:rStyle w:val="Siln"/>
        </w:rPr>
      </w:pPr>
    </w:p>
    <w:p w:rsidR="00DB37E7" w:rsidRPr="00DB37E7" w:rsidRDefault="002E24AA" w:rsidP="00DB37E7">
      <w:pPr>
        <w:rPr>
          <w:rStyle w:val="Siln"/>
        </w:rPr>
      </w:pPr>
      <w:r>
        <w:rPr>
          <w:rStyle w:val="Siln"/>
        </w:rPr>
        <w:t xml:space="preserve">Výše uvedenou objednávku na </w:t>
      </w:r>
      <w:r w:rsidR="00DB37E7" w:rsidRPr="002E24AA">
        <w:rPr>
          <w:rStyle w:val="Siln"/>
        </w:rPr>
        <w:t>služby</w:t>
      </w:r>
      <w:r w:rsidR="00DB37E7" w:rsidRPr="00DB37E7">
        <w:rPr>
          <w:rStyle w:val="Siln"/>
        </w:rPr>
        <w:t xml:space="preserve"> akceptuji bez vý</w:t>
      </w:r>
      <w:r w:rsidR="00DB37E7">
        <w:rPr>
          <w:rStyle w:val="Siln"/>
        </w:rPr>
        <w:t>hrad.</w:t>
      </w:r>
    </w:p>
    <w:p w:rsidR="00350E3B" w:rsidRDefault="00350E3B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Default="00DB37E7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Pr="002E24AA" w:rsidRDefault="00DB37E7" w:rsidP="00DB37E7">
      <w:pPr>
        <w:pStyle w:val="Text"/>
        <w:ind w:firstLine="0"/>
        <w:rPr>
          <w:rStyle w:val="Siln"/>
          <w:rFonts w:ascii="Times New Roman" w:eastAsiaTheme="majorEastAsia" w:hAnsi="Times New Roman"/>
          <w:b w:val="0"/>
          <w:lang w:eastAsia="en-US"/>
        </w:rPr>
      </w:pPr>
    </w:p>
    <w:p w:rsidR="002E24AA" w:rsidRDefault="00DB37E7" w:rsidP="00B418CB">
      <w:pPr>
        <w:pStyle w:val="Prosttext"/>
        <w:rPr>
          <w:rFonts w:ascii="Times New Roman" w:hAnsi="Times New Roman" w:cs="Times New Roman"/>
          <w:szCs w:val="22"/>
        </w:rPr>
      </w:pPr>
      <w:r w:rsidRPr="002E24AA">
        <w:rPr>
          <w:rStyle w:val="Siln"/>
          <w:rFonts w:ascii="Times New Roman" w:hAnsi="Times New Roman" w:cs="Times New Roman"/>
          <w:b w:val="0"/>
          <w:szCs w:val="22"/>
        </w:rPr>
        <w:t>Za zhotovitele:</w:t>
      </w:r>
      <w:r w:rsidRPr="002E24AA">
        <w:rPr>
          <w:rStyle w:val="Siln"/>
          <w:rFonts w:ascii="Times New Roman" w:hAnsi="Times New Roman" w:cs="Times New Roman"/>
          <w:b w:val="0"/>
          <w:szCs w:val="22"/>
        </w:rPr>
        <w:tab/>
        <w:t>………………………………</w:t>
      </w:r>
      <w:r w:rsidRPr="002E24AA">
        <w:rPr>
          <w:rStyle w:val="Siln"/>
          <w:rFonts w:ascii="Times New Roman" w:hAnsi="Times New Roman" w:cs="Times New Roman"/>
          <w:b w:val="0"/>
          <w:szCs w:val="22"/>
        </w:rPr>
        <w:br/>
      </w:r>
    </w:p>
    <w:p w:rsidR="00375CE2" w:rsidRDefault="00375CE2" w:rsidP="00B418CB">
      <w:pPr>
        <w:pStyle w:val="Prosttext"/>
        <w:rPr>
          <w:rFonts w:ascii="Times New Roman" w:hAnsi="Times New Roman" w:cs="Times New Roman"/>
          <w:szCs w:val="22"/>
        </w:rPr>
      </w:pPr>
    </w:p>
    <w:p w:rsidR="00B418CB" w:rsidRPr="002E24AA" w:rsidRDefault="00B418CB" w:rsidP="00B418CB">
      <w:pPr>
        <w:pStyle w:val="Prosttext"/>
        <w:rPr>
          <w:rFonts w:ascii="Times New Roman" w:hAnsi="Times New Roman" w:cs="Times New Roman"/>
          <w:szCs w:val="22"/>
        </w:rPr>
      </w:pPr>
      <w:r w:rsidRPr="002E24AA">
        <w:rPr>
          <w:rFonts w:ascii="Times New Roman" w:hAnsi="Times New Roman" w:cs="Times New Roman"/>
          <w:szCs w:val="22"/>
        </w:rPr>
        <w:t>Ing. Tereza Šimoníková</w:t>
      </w:r>
    </w:p>
    <w:p w:rsidR="00B418CB" w:rsidRPr="002E24AA" w:rsidRDefault="00B418CB" w:rsidP="00B418CB">
      <w:pPr>
        <w:pStyle w:val="Prosttext"/>
        <w:rPr>
          <w:rFonts w:ascii="Times New Roman" w:hAnsi="Times New Roman" w:cs="Times New Roman"/>
          <w:szCs w:val="22"/>
        </w:rPr>
      </w:pPr>
      <w:proofErr w:type="spellStart"/>
      <w:r w:rsidRPr="002E24AA">
        <w:rPr>
          <w:rFonts w:ascii="Times New Roman" w:hAnsi="Times New Roman" w:cs="Times New Roman"/>
          <w:szCs w:val="22"/>
        </w:rPr>
        <w:t>Director</w:t>
      </w:r>
      <w:proofErr w:type="spellEnd"/>
      <w:r w:rsidRPr="002E24A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E24AA">
        <w:rPr>
          <w:rFonts w:ascii="Times New Roman" w:hAnsi="Times New Roman" w:cs="Times New Roman"/>
          <w:szCs w:val="22"/>
        </w:rPr>
        <w:t>of</w:t>
      </w:r>
      <w:proofErr w:type="spellEnd"/>
      <w:r w:rsidRPr="002E24AA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2E24AA">
        <w:rPr>
          <w:rFonts w:ascii="Times New Roman" w:hAnsi="Times New Roman" w:cs="Times New Roman"/>
          <w:szCs w:val="22"/>
        </w:rPr>
        <w:t>Sales</w:t>
      </w:r>
      <w:proofErr w:type="gramEnd"/>
      <w:r w:rsidRPr="002E24AA">
        <w:rPr>
          <w:rFonts w:ascii="Times New Roman" w:hAnsi="Times New Roman" w:cs="Times New Roman"/>
          <w:szCs w:val="22"/>
        </w:rPr>
        <w:t xml:space="preserve"> and Business </w:t>
      </w:r>
      <w:proofErr w:type="spellStart"/>
      <w:r w:rsidRPr="002E24AA">
        <w:rPr>
          <w:rFonts w:ascii="Times New Roman" w:hAnsi="Times New Roman" w:cs="Times New Roman"/>
          <w:szCs w:val="22"/>
        </w:rPr>
        <w:t>Development</w:t>
      </w:r>
      <w:proofErr w:type="spellEnd"/>
    </w:p>
    <w:p w:rsidR="00DB37E7" w:rsidRPr="002E24AA" w:rsidRDefault="00DB37E7" w:rsidP="00DB37E7">
      <w:pPr>
        <w:tabs>
          <w:tab w:val="left" w:pos="3544"/>
        </w:tabs>
        <w:ind w:left="2124" w:hanging="2124"/>
        <w:rPr>
          <w:rStyle w:val="Siln"/>
          <w:rFonts w:cs="Times New Roman"/>
          <w:b w:val="0"/>
        </w:rPr>
      </w:pPr>
      <w:r w:rsidRPr="002E24AA">
        <w:rPr>
          <w:rStyle w:val="Siln"/>
          <w:rFonts w:cs="Times New Roman"/>
          <w:b w:val="0"/>
          <w:highlight w:val="yellow"/>
        </w:rPr>
        <w:br/>
      </w:r>
    </w:p>
    <w:p w:rsidR="00350E3B" w:rsidRPr="002E24AA" w:rsidRDefault="00350E3B" w:rsidP="00D90911"/>
    <w:sectPr w:rsidR="00350E3B" w:rsidRPr="002E24AA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33" w:rsidRDefault="00C72C33" w:rsidP="00692DF6">
      <w:pPr>
        <w:spacing w:after="0" w:line="240" w:lineRule="auto"/>
      </w:pPr>
      <w:r>
        <w:separator/>
      </w:r>
    </w:p>
  </w:endnote>
  <w:endnote w:type="continuationSeparator" w:id="0">
    <w:p w:rsidR="00C72C33" w:rsidRDefault="00C72C33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33" w:rsidRDefault="00C72C33" w:rsidP="00692DF6">
      <w:pPr>
        <w:spacing w:after="0" w:line="240" w:lineRule="auto"/>
      </w:pPr>
      <w:r>
        <w:separator/>
      </w:r>
    </w:p>
  </w:footnote>
  <w:footnote w:type="continuationSeparator" w:id="0">
    <w:p w:rsidR="00C72C33" w:rsidRDefault="00C72C33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5E4CBD">
              <w:rPr>
                <w:noProof/>
              </w:rPr>
              <w:t>2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CB"/>
    <w:rsid w:val="000106B7"/>
    <w:rsid w:val="00027ACC"/>
    <w:rsid w:val="00065DD7"/>
    <w:rsid w:val="00067699"/>
    <w:rsid w:val="00080428"/>
    <w:rsid w:val="000C7060"/>
    <w:rsid w:val="00171AC2"/>
    <w:rsid w:val="0017603F"/>
    <w:rsid w:val="001D2792"/>
    <w:rsid w:val="001D35B6"/>
    <w:rsid w:val="00210C50"/>
    <w:rsid w:val="00212AF1"/>
    <w:rsid w:val="00244F01"/>
    <w:rsid w:val="00274B6D"/>
    <w:rsid w:val="002D1CAA"/>
    <w:rsid w:val="002E24AA"/>
    <w:rsid w:val="00344779"/>
    <w:rsid w:val="003504E7"/>
    <w:rsid w:val="00350E3B"/>
    <w:rsid w:val="003721D1"/>
    <w:rsid w:val="00375CE2"/>
    <w:rsid w:val="003925DD"/>
    <w:rsid w:val="003C55F0"/>
    <w:rsid w:val="003D2061"/>
    <w:rsid w:val="003E198F"/>
    <w:rsid w:val="00440E9F"/>
    <w:rsid w:val="00496EB8"/>
    <w:rsid w:val="004F27FF"/>
    <w:rsid w:val="0050409E"/>
    <w:rsid w:val="005111D1"/>
    <w:rsid w:val="00530BF1"/>
    <w:rsid w:val="005D4CFB"/>
    <w:rsid w:val="005E4CBD"/>
    <w:rsid w:val="00641826"/>
    <w:rsid w:val="00692DF6"/>
    <w:rsid w:val="006A0B33"/>
    <w:rsid w:val="006D6AEE"/>
    <w:rsid w:val="007510E6"/>
    <w:rsid w:val="0075210A"/>
    <w:rsid w:val="00787332"/>
    <w:rsid w:val="007E33C7"/>
    <w:rsid w:val="008105F8"/>
    <w:rsid w:val="00820632"/>
    <w:rsid w:val="00832B63"/>
    <w:rsid w:val="00836BC2"/>
    <w:rsid w:val="00845A88"/>
    <w:rsid w:val="008B4F50"/>
    <w:rsid w:val="00914DC2"/>
    <w:rsid w:val="009E2D5B"/>
    <w:rsid w:val="009F3962"/>
    <w:rsid w:val="00A4708D"/>
    <w:rsid w:val="00A7417E"/>
    <w:rsid w:val="00A94940"/>
    <w:rsid w:val="00AC34AC"/>
    <w:rsid w:val="00AD1C02"/>
    <w:rsid w:val="00AE42BB"/>
    <w:rsid w:val="00B418CB"/>
    <w:rsid w:val="00B958A6"/>
    <w:rsid w:val="00BA59E6"/>
    <w:rsid w:val="00BB13C4"/>
    <w:rsid w:val="00BC4DDB"/>
    <w:rsid w:val="00C005E6"/>
    <w:rsid w:val="00C20F42"/>
    <w:rsid w:val="00C435F7"/>
    <w:rsid w:val="00C72C33"/>
    <w:rsid w:val="00C73660"/>
    <w:rsid w:val="00C816A2"/>
    <w:rsid w:val="00CB5207"/>
    <w:rsid w:val="00CF7C9D"/>
    <w:rsid w:val="00D2422D"/>
    <w:rsid w:val="00D55422"/>
    <w:rsid w:val="00D90911"/>
    <w:rsid w:val="00DB37E7"/>
    <w:rsid w:val="00DE238B"/>
    <w:rsid w:val="00DF6872"/>
    <w:rsid w:val="00DF7E05"/>
    <w:rsid w:val="00E3472A"/>
    <w:rsid w:val="00E542CB"/>
    <w:rsid w:val="00EA2C8D"/>
    <w:rsid w:val="00F45AA7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18CB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18CB"/>
    <w:rPr>
      <w:rFonts w:ascii="Calibri" w:eastAsiaTheme="minorHAns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18CB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18CB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bodovah\Documents\OPENING%20UMPRUM%2025.11\Objedn&#225;vka%20International%20%2026.11.21%20brunc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78F5-C349-4B1E-8E5C-3FE142A6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International  26.11.21 brunch</Template>
  <TotalTime>2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Hana</dc:creator>
  <cp:lastModifiedBy>Dosoudilová Pavla</cp:lastModifiedBy>
  <cp:revision>5</cp:revision>
  <cp:lastPrinted>2022-01-11T10:47:00Z</cp:lastPrinted>
  <dcterms:created xsi:type="dcterms:W3CDTF">2022-01-11T10:43:00Z</dcterms:created>
  <dcterms:modified xsi:type="dcterms:W3CDTF">2022-01-11T15:19:00Z</dcterms:modified>
</cp:coreProperties>
</file>