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1091012411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3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1091012411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D333046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1091012411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MPKR 00055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1091012411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MPKR 00055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71209905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51-5421920297/0100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71209905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51-5421920297/0100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21E821CC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74F1E">
                              <w:rPr>
                                <w:rFonts w:cs="Arial"/>
                              </w:rPr>
                              <w:t>Bc. Taťána Čížková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68DA251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74F1E">
                              <w:rPr>
                                <w:rFonts w:cs="Arial"/>
                              </w:rPr>
                              <w:t>kontakt@domovkolesovice.cz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21E821CC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74F1E">
                        <w:rPr>
                          <w:rFonts w:cs="Arial"/>
                        </w:rPr>
                        <w:t>Bc. Taťána Čížková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68DA251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74F1E">
                        <w:rPr>
                          <w:rFonts w:cs="Arial"/>
                        </w:rPr>
                        <w:t>kontakt@domovkolesovice.cz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Kolešovice, poskytovatel sociálních služeb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Kolešovice 180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27002 Kolešovice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Kolešovice, poskytovatel sociálních služeb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Kolešovice 180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27002 Kolešovice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1B1BDAAB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9A5866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1B1BDAAB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9A5866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79668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48F5A3F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48F5A3F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5DB3CC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Pavel Thurnwald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5DB3CC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6C912502" w14:textId="4E3A3072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</w:p>
                          <w:p w14:paraId="1745A428" w14:textId="0285AB4A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Černá Jana</w:t>
                      </w:r>
                    </w:p>
                    <w:p w14:paraId="6C912502" w14:textId="4E3A3072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</w:p>
                    <w:p w14:paraId="1745A428" w14:textId="0285AB4A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F33D0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2DFA544C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30.11.2021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2DFA544C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30.11.2021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8F28D9B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F74F1E">
        <w:rPr>
          <w:rFonts w:cs="Arial"/>
          <w:szCs w:val="18"/>
        </w:rPr>
        <w:t>11.1.2022</w:t>
      </w:r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Kolešovice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2084" w14:textId="77777777" w:rsidR="0054202C" w:rsidRPr="0054202C" w:rsidRDefault="0054202C" w:rsidP="0054202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 w:rsidRPr="0054202C"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  <w:p w14:paraId="03993A01" w14:textId="77777777" w:rsidR="0054202C" w:rsidRPr="0054202C" w:rsidRDefault="0054202C" w:rsidP="0054202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 w:rsidRPr="0054202C">
                              <w:rPr>
                                <w:rFonts w:cs="Arial"/>
                              </w:rPr>
                              <w:t xml:space="preserve">Mgr. Pavel </w:t>
                            </w:r>
                            <w:proofErr w:type="spellStart"/>
                            <w:r w:rsidRPr="0054202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61118984" w14:textId="2852E7DF" w:rsidR="00384758" w:rsidRDefault="0054202C" w:rsidP="0054202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 w:rsidRPr="0054202C">
                              <w:rPr>
                                <w:rFonts w:cs="Arial"/>
                              </w:rPr>
                              <w:t>na základě plné moci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3D912084" w14:textId="77777777" w:rsidR="0054202C" w:rsidRPr="0054202C" w:rsidRDefault="0054202C" w:rsidP="0054202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 w:rsidRPr="0054202C">
                        <w:rPr>
                          <w:rFonts w:cs="Arial"/>
                        </w:rPr>
                        <w:t xml:space="preserve">Za zhotovitele: </w:t>
                      </w:r>
                    </w:p>
                    <w:p w14:paraId="03993A01" w14:textId="77777777" w:rsidR="0054202C" w:rsidRPr="0054202C" w:rsidRDefault="0054202C" w:rsidP="0054202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 w:rsidRPr="0054202C">
                        <w:rPr>
                          <w:rFonts w:cs="Arial"/>
                        </w:rPr>
                        <w:t>Mgr. Pavel Thurnwald</w:t>
                      </w:r>
                    </w:p>
                    <w:p w14:paraId="61118984" w14:textId="2852E7DF" w:rsidR="00384758" w:rsidRDefault="0054202C" w:rsidP="0054202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 w:rsidRPr="0054202C">
                        <w:rPr>
                          <w:rFonts w:cs="Arial"/>
                        </w:rPr>
                        <w:t>na základě plné moci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365D116F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F74F1E">
        <w:rPr>
          <w:rFonts w:cs="Arial"/>
          <w:bCs/>
          <w:lang w:eastAsia="en-US"/>
        </w:rPr>
        <w:t xml:space="preserve">        Bc. Taťána Čížková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1091012411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1091012411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7B4EFFF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Kolešovice, poskytovatel sociálních služeb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Kolešovice 180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27002 Kolešovice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Kolešovice, poskytovatel sociálních služeb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Kolešovice 180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27002 Kolešovice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71209905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51-5421920297/0100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71209905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51-5421920297/0100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Kolešovice, poskytovatel sociálních služeb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Kolešovice 180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27002 Kolešovice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Kolešovice, poskytovatel sociálních služeb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Kolešovice 180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27002 Kolešovice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0C88A81F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5522BBA0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0C88A81F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5522BBA0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9D546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4EB1D9D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4EB1D9D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CZ89 0300 0000 0000 1799 0143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Černá Jana</w:t>
                            </w:r>
                          </w:p>
                          <w:p w14:paraId="1B382D82" w14:textId="43A1D07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7231BD9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Černá Jana</w:t>
                      </w:r>
                    </w:p>
                    <w:p w14:paraId="1B382D82" w14:textId="43A1D07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7231BD9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F1C6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2F5EF94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Pavel Thurnwald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2F5EF94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551571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74F1E">
                              <w:rPr>
                                <w:rFonts w:cs="Arial"/>
                              </w:rPr>
                              <w:t>Bc. Taťána Čížková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25577D6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551571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74F1E">
                        <w:rPr>
                          <w:rFonts w:cs="Arial"/>
                        </w:rPr>
                        <w:t>Bc. Taťána Čížková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25577D6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1091012411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p w14:paraId="24DD01E2" w14:textId="4A27DC14" w:rsidR="00371C53" w:rsidRDefault="00371C53" w:rsidP="00A00D59">
      <w:pPr>
        <w:divId w:val="995182220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371C53" w14:paraId="0B78A15F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065" w14:textId="77777777" w:rsidR="00371C53" w:rsidRDefault="00371C53" w:rsidP="00A00D5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371C53" w14:paraId="2170C9F3" w14:textId="77777777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6259" w14:textId="77777777" w:rsidR="00371C53" w:rsidRDefault="00371C53" w:rsidP="00A00D5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1091012411 (MPKR 00055) komunální smlouva Kolešovice 180, Kolešovice, IČP: 7120990501</w:t>
            </w:r>
          </w:p>
        </w:tc>
      </w:tr>
      <w:tr w:rsidR="00371C53" w14:paraId="427349B6" w14:textId="77777777">
        <w:trPr>
          <w:divId w:val="995182220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02C0A" w14:textId="77777777" w:rsidR="00371C53" w:rsidRDefault="00371C53" w:rsidP="00A00D5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7C0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29E00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44A41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817ACD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67C" w14:textId="77777777" w:rsidR="00371C53" w:rsidRDefault="00371C53" w:rsidP="00A00D59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EFC" w14:textId="77777777" w:rsidR="00371C53" w:rsidRDefault="00371C53" w:rsidP="00A00D59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0DE85" w14:textId="77777777" w:rsidR="00371C53" w:rsidRDefault="00371C53" w:rsidP="00A00D5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470C" w14:textId="77777777" w:rsidR="00371C53" w:rsidRDefault="00371C53" w:rsidP="00A00D59">
            <w:pPr>
              <w:pStyle w:val="THCenter"/>
            </w:pPr>
            <w:r>
              <w:t>MJ</w:t>
            </w:r>
          </w:p>
        </w:tc>
      </w:tr>
      <w:tr w:rsidR="00371C53" w14:paraId="01B91F90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FA75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88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E2EB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E3E2E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podnikatelé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37987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4D5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91E" w14:textId="77777777" w:rsidR="00371C53" w:rsidRDefault="00371C53" w:rsidP="00A00D59">
            <w:pPr>
              <w:pStyle w:val="TD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A6050A" w14:textId="6A1763ED" w:rsidR="00371C53" w:rsidRDefault="006D1404" w:rsidP="00A00D59">
            <w:pPr>
              <w:pStyle w:val="TDRight"/>
            </w:pPr>
            <w:r>
              <w:t>20 352</w:t>
            </w:r>
            <w:r w:rsidR="00371C53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C105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C72B3" w14:textId="77777777" w:rsidR="00371C53" w:rsidRDefault="00371C53" w:rsidP="00A00D59">
            <w:pPr>
              <w:pStyle w:val="TDCenter"/>
            </w:pPr>
            <w:r>
              <w:t>KUS A ROK</w:t>
            </w:r>
          </w:p>
        </w:tc>
      </w:tr>
      <w:tr w:rsidR="00371C53" w14:paraId="2461C771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1D556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8B5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89500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D0955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Plastové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FF1423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627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BED" w14:textId="06D104A2" w:rsidR="00371C53" w:rsidRDefault="0054202C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7A610F" w14:textId="77777777" w:rsidR="00371C53" w:rsidRDefault="00371C53" w:rsidP="00A00D59">
            <w:pPr>
              <w:pStyle w:val="TDRight"/>
            </w:pPr>
            <w:r>
              <w:t>431,00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EA4DB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B5754C" w14:textId="77777777" w:rsidR="00371C53" w:rsidRDefault="00371C53" w:rsidP="00A00D59">
            <w:pPr>
              <w:pStyle w:val="TDCenter"/>
            </w:pPr>
            <w:r>
              <w:t>SVOZ X KS</w:t>
            </w:r>
          </w:p>
        </w:tc>
      </w:tr>
      <w:tr w:rsidR="00371C53" w14:paraId="2CA8D10C" w14:textId="77777777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2D03E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1500l - sklo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9F0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6E642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603D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Skleněné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F163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Kolešovice, Kolešovice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402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89C" w14:textId="3F2F54C3" w:rsidR="00371C53" w:rsidRDefault="0054202C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6BB4A7D" w14:textId="77777777" w:rsidR="00371C53" w:rsidRDefault="00371C53" w:rsidP="00A00D59">
            <w:pPr>
              <w:pStyle w:val="TDRight"/>
            </w:pPr>
            <w:r>
              <w:t>523,00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2573E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DB49BE" w14:textId="77777777" w:rsidR="00371C53" w:rsidRDefault="00371C53" w:rsidP="00A00D59">
            <w:pPr>
              <w:pStyle w:val="TDCenter"/>
            </w:pPr>
            <w:r>
              <w:t>SVOZ X KS</w:t>
            </w:r>
          </w:p>
        </w:tc>
      </w:tr>
    </w:tbl>
    <w:p w14:paraId="35FC8552" w14:textId="77777777" w:rsidR="00371C53" w:rsidRDefault="00371C53" w:rsidP="00A00D59">
      <w:pPr>
        <w:divId w:val="1118598421"/>
      </w:pPr>
    </w:p>
    <w:p w14:paraId="18F33F89" w14:textId="77777777" w:rsidR="00371C53" w:rsidRDefault="00371C53" w:rsidP="00A00D59">
      <w:pPr>
        <w:divId w:val="1118598421"/>
        <w:rPr>
          <w:sz w:val="12"/>
        </w:rPr>
      </w:pPr>
    </w:p>
    <w:p w14:paraId="761551F0" w14:textId="77777777" w:rsidR="00371C53" w:rsidRDefault="00371C53" w:rsidP="00A00D59">
      <w:pPr>
        <w:divId w:val="995182220"/>
        <w:rPr>
          <w:sz w:val="12"/>
        </w:rPr>
      </w:pPr>
    </w:p>
    <w:p w14:paraId="0CE797F4" w14:textId="72DAACE6" w:rsidR="00371C53" w:rsidRDefault="00371C53" w:rsidP="00A00D5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1A5113B9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54202C">
                              <w:rPr>
                                <w:rFonts w:cs="Arial"/>
                              </w:rPr>
                              <w:t>30.11.2021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1A5113B9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54202C">
                        <w:rPr>
                          <w:rFonts w:cs="Arial"/>
                        </w:rPr>
                        <w:t>30.11.2021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33365B2B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F74F1E">
        <w:rPr>
          <w:rFonts w:cs="Arial"/>
          <w:szCs w:val="18"/>
        </w:rPr>
        <w:t xml:space="preserve">11.1. 2022 </w:t>
      </w:r>
      <w:r w:rsidR="00F91D06">
        <w:rPr>
          <w:rFonts w:cs="Arial"/>
          <w:szCs w:val="18"/>
        </w:rPr>
        <w:t>Kolešovice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53DE" w14:textId="77777777" w:rsidR="0054202C" w:rsidRPr="0054202C" w:rsidRDefault="0054202C" w:rsidP="0054202C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 w:rsidRPr="0054202C"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  <w:p w14:paraId="3CDD3A2C" w14:textId="77777777" w:rsidR="0054202C" w:rsidRPr="0054202C" w:rsidRDefault="0054202C" w:rsidP="0054202C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 w:rsidRPr="0054202C">
                              <w:rPr>
                                <w:rFonts w:cs="Arial"/>
                              </w:rPr>
                              <w:t xml:space="preserve">Mgr. Pavel </w:t>
                            </w:r>
                            <w:proofErr w:type="spellStart"/>
                            <w:r w:rsidRPr="0054202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2ABAA9BC" w14:textId="0E0D919D" w:rsidR="00F30FAB" w:rsidRDefault="0054202C" w:rsidP="0054202C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 w:rsidRPr="0054202C">
                              <w:rPr>
                                <w:rFonts w:cs="Arial"/>
                              </w:rPr>
                              <w:t>na základě plné moci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384B53DE" w14:textId="77777777" w:rsidR="0054202C" w:rsidRPr="0054202C" w:rsidRDefault="0054202C" w:rsidP="0054202C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 w:rsidRPr="0054202C">
                        <w:rPr>
                          <w:rFonts w:cs="Arial"/>
                        </w:rPr>
                        <w:t xml:space="preserve">Za zhotovitele: </w:t>
                      </w:r>
                    </w:p>
                    <w:p w14:paraId="3CDD3A2C" w14:textId="77777777" w:rsidR="0054202C" w:rsidRPr="0054202C" w:rsidRDefault="0054202C" w:rsidP="0054202C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 w:rsidRPr="0054202C">
                        <w:rPr>
                          <w:rFonts w:cs="Arial"/>
                        </w:rPr>
                        <w:t>Mgr. Pavel Thurnwald</w:t>
                      </w:r>
                    </w:p>
                    <w:p w14:paraId="2ABAA9BC" w14:textId="0E0D919D" w:rsidR="00F30FAB" w:rsidRDefault="0054202C" w:rsidP="0054202C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 w:rsidRPr="0054202C">
                        <w:rPr>
                          <w:rFonts w:cs="Arial"/>
                        </w:rPr>
                        <w:t>na základě plné moci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7AEB7A99" w:rsidR="00F30FAB" w:rsidRPr="004D062D" w:rsidRDefault="00F74F1E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F30FAB" w:rsidRPr="004D062D">
        <w:rPr>
          <w:rFonts w:cs="Arial"/>
          <w:szCs w:val="18"/>
        </w:rPr>
        <w:t>Za objednatele:</w:t>
      </w:r>
      <w:r w:rsidR="00F30FAB" w:rsidRPr="004D062D">
        <w:rPr>
          <w:rFonts w:cs="Arial"/>
          <w:szCs w:val="18"/>
        </w:rPr>
        <w:tab/>
      </w:r>
    </w:p>
    <w:p w14:paraId="0A5051D5" w14:textId="79917A75" w:rsidR="00F74F1E" w:rsidRPr="00FF37CD" w:rsidRDefault="00F74F1E" w:rsidP="00F74F1E">
      <w:pPr>
        <w:spacing w:line="276" w:lineRule="auto"/>
        <w:ind w:left="1985" w:hanging="1985"/>
        <w:rPr>
          <w:rFonts w:cs="Arial"/>
        </w:rPr>
      </w:pPr>
      <w:r>
        <w:rPr>
          <w:rFonts w:cs="Arial"/>
        </w:rPr>
        <w:t xml:space="preserve">                </w:t>
      </w:r>
      <w:r>
        <w:rPr>
          <w:rFonts w:cs="Arial"/>
        </w:rPr>
        <w:t>Bc. Taťána Čížková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43EA" w14:textId="77777777" w:rsidR="00D257D0" w:rsidRDefault="00D257D0" w:rsidP="00C23FE8">
      <w:r>
        <w:separator/>
      </w:r>
    </w:p>
  </w:endnote>
  <w:endnote w:type="continuationSeparator" w:id="0">
    <w:p w14:paraId="6A6866C7" w14:textId="77777777" w:rsidR="00D257D0" w:rsidRDefault="00D257D0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5636827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D3734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D3734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C8E4" w14:textId="77777777" w:rsidR="00D257D0" w:rsidRDefault="00D257D0" w:rsidP="00C23FE8">
      <w:r>
        <w:separator/>
      </w:r>
    </w:p>
  </w:footnote>
  <w:footnote w:type="continuationSeparator" w:id="0">
    <w:p w14:paraId="5A482194" w14:textId="77777777" w:rsidR="00D257D0" w:rsidRDefault="00D257D0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3734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02C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04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257D0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4F1E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6" ma:contentTypeDescription="Vytvoří nový dokument" ma:contentTypeScope="" ma:versionID="e291309eaf83966924c4bbee8e74f9c0">
  <xsd:schema xmlns:xsd="http://www.w3.org/2001/XMLSchema" xmlns:xs="http://www.w3.org/2001/XMLSchema" xmlns:p="http://schemas.microsoft.com/office/2006/metadata/properties" xmlns:ns2="44d63d79-854f-4c77-99e8-47fad8c2327e" xmlns:ns3="8175b7f1-eed3-4e29-8fe9-61f2f505b940" targetNamespace="http://schemas.microsoft.com/office/2006/metadata/properties" ma:root="true" ma:fieldsID="62af5b18e49e493204164cb56b9f318a" ns2:_="" ns3:_="">
    <xsd:import namespace="44d63d79-854f-4c77-99e8-47fad8c2327e"/>
    <xsd:import namespace="8175b7f1-eed3-4e29-8fe9-61f2f505b94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2021-12-31T23:00:00+00:00</MPERP_DOCMA_ContractValidity>
    <MPERP_DOCMA_SignByCustomer xmlns="8175b7f1-eed3-4e29-8fe9-61f2f505b940">true</MPERP_DOCMA_SignByCustomer>
    <MPERP_DOCMA_AttendentNo xmlns="8175b7f1-eed3-4e29-8fe9-61f2f505b940">3</MPERP_DOCMA_AttendentNo>
    <MPERP_DOCMA_ContractCustNr xmlns="44d63d79-854f-4c77-99e8-47fad8c2327e">S0025097</MPERP_DOCMA_ContractCustNr>
    <MPERP_DOCMA_ContractPortal xmlns="44d63d79-854f-4c77-99e8-47fad8c2327e">true</MPERP_DOCMA_ContractPort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D277F-B20E-467C-BF5B-5AEB99DD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C6F96-2406-4CC5-AEBF-B85296151DC3}">
  <ds:schemaRefs>
    <ds:schemaRef ds:uri="http://schemas.microsoft.com/office/2006/metadata/properties"/>
    <ds:schemaRef ds:uri="http://schemas.microsoft.com/office/infopath/2007/PartnerControls"/>
    <ds:schemaRef ds:uri="44d63d79-854f-4c77-99e8-47fad8c2327e"/>
    <ds:schemaRef ds:uri="8175b7f1-eed3-4e29-8fe9-61f2f505b940"/>
  </ds:schemaRefs>
</ds:datastoreItem>
</file>

<file path=customXml/itemProps4.xml><?xml version="1.0" encoding="utf-8"?>
<ds:datastoreItem xmlns:ds="http://schemas.openxmlformats.org/officeDocument/2006/customXml" ds:itemID="{F9D711E0-100F-4A8A-9F3D-37C4A00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1091012411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1091012411</dc:title>
  <dc:subject/>
  <dc:creator>Cerna Jana</dc:creator>
  <cp:keywords/>
  <dc:description>Vytvořeno generátorem sestav Microsoft Dynamics NAV.</dc:description>
  <cp:lastModifiedBy>HP</cp:lastModifiedBy>
  <cp:revision>2</cp:revision>
  <cp:lastPrinted>2014-12-10T10:08:00Z</cp:lastPrinted>
  <dcterms:created xsi:type="dcterms:W3CDTF">2022-01-11T12:48:00Z</dcterms:created>
  <dcterms:modified xsi:type="dcterms:W3CDTF">2022-01-11T12:48:00Z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