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3F" w:rsidRDefault="00785F3F" w:rsidP="00785F3F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BA5191">
        <w:rPr>
          <w:sz w:val="28"/>
        </w:rPr>
        <w:t>16</w:t>
      </w:r>
    </w:p>
    <w:p w:rsidR="00785F3F" w:rsidRDefault="00785F3F" w:rsidP="00785F3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187 o dodávce a odběru tepla a teplé vody ze dne </w:t>
      </w:r>
      <w:proofErr w:type="gramStart"/>
      <w:r>
        <w:rPr>
          <w:b/>
          <w:snapToGrid w:val="0"/>
        </w:rPr>
        <w:t>13.12.2007</w:t>
      </w:r>
      <w:proofErr w:type="gramEnd"/>
    </w:p>
    <w:p w:rsidR="00785F3F" w:rsidRDefault="00785F3F" w:rsidP="00785F3F">
      <w:pPr>
        <w:widowControl w:val="0"/>
        <w:outlineLvl w:val="0"/>
        <w:rPr>
          <w:b/>
          <w:snapToGrid w:val="0"/>
          <w:sz w:val="22"/>
        </w:rPr>
      </w:pPr>
    </w:p>
    <w:p w:rsidR="00785F3F" w:rsidRDefault="00785F3F" w:rsidP="00785F3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785F3F" w:rsidRDefault="00785F3F" w:rsidP="00785F3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785F3F" w:rsidRDefault="00785F3F" w:rsidP="00785F3F">
      <w:pPr>
        <w:widowControl w:val="0"/>
        <w:jc w:val="both"/>
        <w:rPr>
          <w:snapToGrid w:val="0"/>
          <w:sz w:val="22"/>
          <w:u w:val="single"/>
        </w:rPr>
      </w:pPr>
    </w:p>
    <w:p w:rsidR="00785F3F" w:rsidRDefault="00785F3F" w:rsidP="00785F3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BD0660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BD0660" w:rsidRDefault="00785F3F" w:rsidP="00BD0660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BD0660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</w:p>
    <w:p w:rsidR="004370FD" w:rsidRPr="00847441" w:rsidRDefault="004370FD" w:rsidP="004370FD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B22B52">
        <w:rPr>
          <w:b/>
          <w:sz w:val="22"/>
          <w:szCs w:val="22"/>
        </w:rPr>
        <w:t>Ing.</w:t>
      </w:r>
      <w:proofErr w:type="gramEnd"/>
      <w:r w:rsidR="00B22B52">
        <w:rPr>
          <w:b/>
          <w:sz w:val="22"/>
          <w:szCs w:val="22"/>
        </w:rPr>
        <w:t xml:space="preserve"> Vladimírem Průšou, jednatelem společnosti</w:t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</w:p>
    <w:p w:rsidR="00785F3F" w:rsidRDefault="00785F3F" w:rsidP="00785F3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785F3F" w:rsidRDefault="00785F3F" w:rsidP="00785F3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785F3F" w:rsidRDefault="00785F3F" w:rsidP="00785F3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785F3F" w:rsidRDefault="00785F3F" w:rsidP="00785F3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785F3F" w:rsidRDefault="00785F3F" w:rsidP="00785F3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785F3F" w:rsidRDefault="00785F3F" w:rsidP="00785F3F"/>
    <w:p w:rsidR="00785F3F" w:rsidRPr="005C4843" w:rsidRDefault="00785F3F" w:rsidP="00785F3F">
      <w:pPr>
        <w:pStyle w:val="Zkladntext2"/>
        <w:rPr>
          <w:bCs/>
          <w:iCs/>
        </w:rPr>
      </w:pPr>
      <w:r w:rsidRPr="005C4843">
        <w:rPr>
          <w:bCs/>
          <w:iCs/>
          <w:u w:val="single"/>
        </w:rPr>
        <w:t>1.2. Kupující</w:t>
      </w:r>
      <w:r w:rsidRPr="005C4843">
        <w:rPr>
          <w:bCs/>
          <w:iCs/>
        </w:rPr>
        <w:t xml:space="preserve">  </w:t>
      </w:r>
      <w:r>
        <w:rPr>
          <w:bCs/>
          <w:iCs/>
        </w:rPr>
        <w:tab/>
      </w:r>
      <w:r>
        <w:rPr>
          <w:bCs/>
          <w:iCs/>
        </w:rPr>
        <w:tab/>
      </w:r>
      <w:r w:rsidRPr="005C4843">
        <w:rPr>
          <w:b/>
          <w:bCs/>
          <w:iCs/>
        </w:rPr>
        <w:t xml:space="preserve">Společenství </w:t>
      </w:r>
      <w:r w:rsidR="00A50EE6">
        <w:rPr>
          <w:b/>
          <w:bCs/>
          <w:iCs/>
        </w:rPr>
        <w:t xml:space="preserve">vlastníků </w:t>
      </w:r>
      <w:r w:rsidRPr="005C4843">
        <w:rPr>
          <w:b/>
          <w:bCs/>
          <w:iCs/>
        </w:rPr>
        <w:t>Jaroše 23 - 27</w:t>
      </w:r>
      <w:r w:rsidRPr="005C4843">
        <w:rPr>
          <w:bCs/>
          <w:iCs/>
        </w:rPr>
        <w:t xml:space="preserve">        </w:t>
      </w:r>
    </w:p>
    <w:p w:rsidR="00785F3F" w:rsidRPr="005C4843" w:rsidRDefault="00785F3F" w:rsidP="00785F3F">
      <w:pPr>
        <w:pStyle w:val="Zkladntext2"/>
        <w:rPr>
          <w:bCs/>
          <w:iCs/>
        </w:rPr>
      </w:pPr>
      <w:r w:rsidRPr="005C4843">
        <w:rPr>
          <w:bCs/>
          <w:iCs/>
        </w:rPr>
        <w:t xml:space="preserve">se sídlem v:             </w:t>
      </w:r>
      <w:r>
        <w:rPr>
          <w:bCs/>
          <w:iCs/>
        </w:rPr>
        <w:tab/>
      </w:r>
      <w:r w:rsidRPr="005C4843">
        <w:rPr>
          <w:b/>
          <w:bCs/>
          <w:iCs/>
        </w:rPr>
        <w:t>Kpt. O. Jaroše 172</w:t>
      </w:r>
      <w:r w:rsidR="00A50EE6">
        <w:rPr>
          <w:b/>
          <w:bCs/>
          <w:iCs/>
        </w:rPr>
        <w:t>2</w:t>
      </w:r>
      <w:r w:rsidRPr="005C4843">
        <w:rPr>
          <w:b/>
          <w:bCs/>
          <w:iCs/>
        </w:rPr>
        <w:t>/2</w:t>
      </w:r>
      <w:r w:rsidR="00A50EE6">
        <w:rPr>
          <w:b/>
          <w:bCs/>
          <w:iCs/>
        </w:rPr>
        <w:t xml:space="preserve">3, </w:t>
      </w:r>
      <w:r w:rsidRPr="005C4843">
        <w:rPr>
          <w:b/>
          <w:bCs/>
          <w:iCs/>
        </w:rPr>
        <w:t>796 04</w:t>
      </w:r>
      <w:r w:rsidR="00A50EE6">
        <w:rPr>
          <w:b/>
          <w:bCs/>
          <w:iCs/>
        </w:rPr>
        <w:t xml:space="preserve"> Prostějov</w:t>
      </w: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zastoupený:       </w:t>
      </w:r>
      <w:r>
        <w:rPr>
          <w:bCs/>
          <w:iCs/>
          <w:snapToGrid w:val="0"/>
          <w:sz w:val="22"/>
        </w:rPr>
        <w:tab/>
      </w:r>
      <w:r w:rsidR="00CA03B3" w:rsidRPr="00CA03B3">
        <w:rPr>
          <w:b/>
          <w:bCs/>
          <w:iCs/>
          <w:snapToGrid w:val="0"/>
          <w:sz w:val="22"/>
        </w:rPr>
        <w:t xml:space="preserve">panem </w:t>
      </w:r>
      <w:r w:rsidR="00A50EE6" w:rsidRPr="00CA03B3">
        <w:rPr>
          <w:b/>
          <w:bCs/>
          <w:iCs/>
          <w:snapToGrid w:val="0"/>
          <w:sz w:val="22"/>
        </w:rPr>
        <w:t>J</w:t>
      </w:r>
      <w:r w:rsidR="00A50EE6">
        <w:rPr>
          <w:b/>
          <w:bCs/>
          <w:iCs/>
          <w:snapToGrid w:val="0"/>
          <w:sz w:val="22"/>
        </w:rPr>
        <w:t>aroslavem Soldánem</w:t>
      </w:r>
      <w:r w:rsidRPr="005C4843">
        <w:rPr>
          <w:b/>
          <w:bCs/>
          <w:iCs/>
          <w:snapToGrid w:val="0"/>
          <w:sz w:val="22"/>
        </w:rPr>
        <w:t>, předsedou výboru</w:t>
      </w:r>
      <w:r w:rsidRPr="005C4843">
        <w:rPr>
          <w:bCs/>
          <w:iCs/>
          <w:snapToGrid w:val="0"/>
          <w:sz w:val="22"/>
        </w:rPr>
        <w:t xml:space="preserve">    </w:t>
      </w: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                             </w:t>
      </w: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>registrován kde/pod:</w:t>
      </w:r>
      <w:r>
        <w:rPr>
          <w:bCs/>
          <w:iCs/>
          <w:snapToGrid w:val="0"/>
          <w:sz w:val="22"/>
        </w:rPr>
        <w:tab/>
        <w:t>v rejstříku společenství vlastníků jednotek, vedeném Krajským soudem</w:t>
      </w:r>
      <w:r w:rsidRPr="005C4843">
        <w:rPr>
          <w:bCs/>
          <w:iCs/>
          <w:snapToGrid w:val="0"/>
          <w:sz w:val="22"/>
        </w:rPr>
        <w:t xml:space="preserve"> </w:t>
      </w:r>
      <w:r w:rsidRPr="005C4843">
        <w:rPr>
          <w:bCs/>
          <w:iCs/>
          <w:snapToGrid w:val="0"/>
          <w:sz w:val="22"/>
        </w:rPr>
        <w:tab/>
      </w:r>
      <w:r w:rsidRPr="005C4843">
        <w:rPr>
          <w:bCs/>
          <w:iCs/>
          <w:snapToGrid w:val="0"/>
          <w:sz w:val="22"/>
        </w:rPr>
        <w:tab/>
        <w:t xml:space="preserve">        </w:t>
      </w:r>
      <w:r w:rsidRPr="005C4843">
        <w:rPr>
          <w:bCs/>
          <w:iCs/>
          <w:snapToGrid w:val="0"/>
          <w:sz w:val="22"/>
        </w:rPr>
        <w:tab/>
      </w:r>
      <w:r w:rsidR="004370FD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v Brně, oddíl S, vložka 5805</w:t>
      </w: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>IČ :</w:t>
      </w:r>
      <w:r w:rsidRPr="005C4843">
        <w:rPr>
          <w:bCs/>
          <w:iCs/>
          <w:snapToGrid w:val="0"/>
          <w:sz w:val="22"/>
        </w:rPr>
        <w:tab/>
      </w:r>
      <w:r w:rsidRPr="005C4843">
        <w:rPr>
          <w:bCs/>
          <w:iCs/>
          <w:snapToGrid w:val="0"/>
          <w:sz w:val="22"/>
        </w:rPr>
        <w:tab/>
        <w:t xml:space="preserve">        </w:t>
      </w:r>
      <w:r>
        <w:rPr>
          <w:bCs/>
          <w:iCs/>
          <w:snapToGrid w:val="0"/>
          <w:sz w:val="22"/>
        </w:rPr>
        <w:tab/>
        <w:t>27740510</w:t>
      </w: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bankovní spojení:     </w:t>
      </w:r>
      <w:r>
        <w:rPr>
          <w:bCs/>
          <w:iCs/>
          <w:snapToGrid w:val="0"/>
          <w:sz w:val="22"/>
        </w:rPr>
        <w:tab/>
        <w:t>ČSOB, a.s., pobočka Prostějov</w:t>
      </w:r>
    </w:p>
    <w:p w:rsidR="00785F3F" w:rsidRPr="005C4843" w:rsidRDefault="00785F3F" w:rsidP="00785F3F">
      <w:pPr>
        <w:widowControl w:val="0"/>
        <w:jc w:val="both"/>
        <w:rPr>
          <w:bCs/>
          <w:iCs/>
          <w:snapToGrid w:val="0"/>
          <w:sz w:val="22"/>
        </w:rPr>
      </w:pPr>
      <w:r w:rsidRPr="005C4843">
        <w:rPr>
          <w:bCs/>
          <w:iCs/>
          <w:snapToGrid w:val="0"/>
          <w:sz w:val="22"/>
        </w:rPr>
        <w:t xml:space="preserve">číslo účtu:                 </w:t>
      </w:r>
      <w:r>
        <w:rPr>
          <w:bCs/>
          <w:iCs/>
          <w:snapToGrid w:val="0"/>
          <w:sz w:val="22"/>
        </w:rPr>
        <w:tab/>
        <w:t>218011730/0300</w:t>
      </w:r>
    </w:p>
    <w:p w:rsidR="00785F3F" w:rsidRDefault="00785F3F" w:rsidP="00785F3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785F3F" w:rsidRPr="00CF3E42" w:rsidRDefault="00785F3F" w:rsidP="00785F3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785F3F" w:rsidRPr="00BA2586" w:rsidRDefault="00785F3F" w:rsidP="00785F3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785F3F" w:rsidRDefault="00785F3F" w:rsidP="00785F3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785F3F" w:rsidRPr="00BA2586" w:rsidRDefault="00785F3F" w:rsidP="00785F3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AF1596" w:rsidRPr="00BA2586" w:rsidRDefault="00AF1596" w:rsidP="00AF1596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AF1596" w:rsidRPr="00BA2586" w:rsidRDefault="00AF1596" w:rsidP="00AF159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AF1596" w:rsidRDefault="00AF1596" w:rsidP="00AF159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AF1596" w:rsidRDefault="00AF1596" w:rsidP="00AF159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594,08 Kč </w:t>
      </w:r>
      <w:proofErr w:type="gramStart"/>
      <w:r w:rsidRPr="002A77EC">
        <w:rPr>
          <w:sz w:val="22"/>
          <w:szCs w:val="22"/>
        </w:rPr>
        <w:t>vč.10</w:t>
      </w:r>
      <w:proofErr w:type="gramEnd"/>
      <w:r w:rsidRPr="002A77EC">
        <w:rPr>
          <w:sz w:val="22"/>
          <w:szCs w:val="22"/>
        </w:rPr>
        <w:t xml:space="preserve"> % DPH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 10 % DPH</w:t>
      </w:r>
    </w:p>
    <w:p w:rsidR="001738FD" w:rsidRPr="002A77EC" w:rsidRDefault="001738FD" w:rsidP="001738F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97,67 Kč vč. 10 % DPH</w:t>
      </w:r>
      <w:r w:rsidRPr="002A77EC">
        <w:rPr>
          <w:szCs w:val="22"/>
        </w:rPr>
        <w:tab/>
        <w:t xml:space="preserve">                       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2022: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 w:rsidRPr="002A77EC">
        <w:rPr>
          <w:sz w:val="22"/>
          <w:szCs w:val="22"/>
        </w:rPr>
        <w:t>1.1.2022</w:t>
      </w:r>
      <w:proofErr w:type="gramEnd"/>
      <w:r w:rsidRPr="002A77EC">
        <w:rPr>
          <w:sz w:val="22"/>
          <w:szCs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1738FD" w:rsidRPr="002A77EC" w:rsidRDefault="001738FD" w:rsidP="001738FD">
      <w:pPr>
        <w:pStyle w:val="Zkladntext2"/>
        <w:rPr>
          <w:szCs w:val="22"/>
        </w:rPr>
      </w:pPr>
      <w:proofErr w:type="gramStart"/>
      <w:r w:rsidRPr="002A77EC">
        <w:rPr>
          <w:szCs w:val="22"/>
        </w:rPr>
        <w:t>c)  Předběžné</w:t>
      </w:r>
      <w:proofErr w:type="gramEnd"/>
      <w:r w:rsidRPr="002A77EC">
        <w:rPr>
          <w:szCs w:val="22"/>
        </w:rPr>
        <w:t xml:space="preserve"> ceny jsou stanoveny za předpokladu celkové dodávky 141 877 GJ pro všechny odběratele za rok 2022. V případě, že po skončení roku 2022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 w:rsidRPr="002A77EC">
        <w:rPr>
          <w:sz w:val="22"/>
          <w:szCs w:val="22"/>
        </w:rPr>
        <w:t>28.2.2023</w:t>
      </w:r>
      <w:proofErr w:type="gramEnd"/>
      <w:r w:rsidRPr="002A77EC">
        <w:rPr>
          <w:sz w:val="22"/>
          <w:szCs w:val="22"/>
        </w:rPr>
        <w:t>.</w:t>
      </w:r>
    </w:p>
    <w:p w:rsidR="001738FD" w:rsidRPr="002A77EC" w:rsidRDefault="001738FD" w:rsidP="001738FD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1738FD" w:rsidRPr="002A77EC" w:rsidRDefault="001738FD" w:rsidP="001738FD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Sjednané množství dodávky tepla</w:t>
      </w:r>
    </w:p>
    <w:p w:rsidR="001738FD" w:rsidRPr="002A77EC" w:rsidRDefault="001738FD" w:rsidP="001738FD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2022</w:t>
      </w:r>
    </w:p>
    <w:p w:rsidR="00473867" w:rsidRPr="00220CBA" w:rsidRDefault="00473867" w:rsidP="00473867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BD0660">
        <w:rPr>
          <w:snapToGrid w:val="0"/>
          <w:sz w:val="22"/>
          <w:szCs w:val="22"/>
        </w:rPr>
        <w:t>785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473867" w:rsidRDefault="00473867" w:rsidP="00473867">
      <w:pPr>
        <w:rPr>
          <w:sz w:val="22"/>
          <w:szCs w:val="22"/>
        </w:rPr>
      </w:pPr>
    </w:p>
    <w:p w:rsidR="00473867" w:rsidRDefault="00473867" w:rsidP="00473867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785F3F" w:rsidRDefault="00785F3F" w:rsidP="00785F3F">
      <w:pPr>
        <w:rPr>
          <w:sz w:val="22"/>
          <w:szCs w:val="22"/>
        </w:rPr>
      </w:pPr>
    </w:p>
    <w:bookmarkStart w:id="1" w:name="_MON_1479020594"/>
    <w:bookmarkStart w:id="2" w:name="_MON_1354175185"/>
    <w:bookmarkStart w:id="3" w:name="_MON_1383561076"/>
    <w:bookmarkStart w:id="4" w:name="_MON_1416921511"/>
    <w:bookmarkEnd w:id="1"/>
    <w:bookmarkEnd w:id="2"/>
    <w:bookmarkEnd w:id="3"/>
    <w:bookmarkEnd w:id="4"/>
    <w:bookmarkStart w:id="5" w:name="_MON_1448288222"/>
    <w:bookmarkEnd w:id="5"/>
    <w:p w:rsidR="00785F3F" w:rsidRPr="00220CBA" w:rsidRDefault="003547E5" w:rsidP="00785F3F">
      <w:pPr>
        <w:rPr>
          <w:sz w:val="22"/>
          <w:szCs w:val="22"/>
        </w:rPr>
      </w:pPr>
      <w:r w:rsidRPr="002C622F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22pt" o:ole="">
            <v:imagedata r:id="rId6" o:title=""/>
          </v:shape>
          <o:OLEObject Type="Embed" ProgID="Excel.Sheet.8" ShapeID="_x0000_i1025" DrawAspect="Content" ObjectID="_1700626672" r:id="rId7"/>
        </w:object>
      </w:r>
      <w:r w:rsidR="00785F3F">
        <w:rPr>
          <w:sz w:val="22"/>
          <w:szCs w:val="22"/>
        </w:rPr>
        <w:br w:type="textWrapping" w:clear="all"/>
      </w:r>
    </w:p>
    <w:p w:rsidR="00785F3F" w:rsidRPr="00CF3E42" w:rsidRDefault="00785F3F" w:rsidP="00785F3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785F3F" w:rsidRDefault="00785F3F" w:rsidP="00785F3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785F3F" w:rsidRPr="00CF3E42" w:rsidRDefault="00785F3F" w:rsidP="00785F3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785F3F" w:rsidRPr="00CF3E42" w:rsidRDefault="00785F3F" w:rsidP="00785F3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1738FD" w:rsidRPr="00C5426B" w:rsidRDefault="001738FD" w:rsidP="001738FD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1738FD" w:rsidRPr="00C5426B" w:rsidRDefault="001738FD" w:rsidP="001738FD">
      <w:pPr>
        <w:jc w:val="both"/>
        <w:rPr>
          <w:sz w:val="22"/>
          <w:szCs w:val="22"/>
        </w:rPr>
      </w:pPr>
    </w:p>
    <w:p w:rsidR="001738FD" w:rsidRPr="00C5426B" w:rsidRDefault="001738FD" w:rsidP="001738FD">
      <w:pPr>
        <w:jc w:val="both"/>
        <w:rPr>
          <w:sz w:val="22"/>
          <w:szCs w:val="22"/>
        </w:rPr>
      </w:pPr>
    </w:p>
    <w:p w:rsidR="001738FD" w:rsidRPr="00C5426B" w:rsidRDefault="001738FD" w:rsidP="001738F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785F3F" w:rsidRDefault="00785F3F" w:rsidP="00785F3F">
      <w:pPr>
        <w:ind w:left="4956" w:firstLine="708"/>
        <w:rPr>
          <w:sz w:val="22"/>
        </w:rPr>
      </w:pPr>
    </w:p>
    <w:p w:rsidR="00785F3F" w:rsidRPr="00645755" w:rsidRDefault="00785F3F" w:rsidP="00785F3F">
      <w:pPr>
        <w:rPr>
          <w:sz w:val="22"/>
          <w:szCs w:val="22"/>
        </w:rPr>
      </w:pPr>
    </w:p>
    <w:p w:rsidR="00785F3F" w:rsidRDefault="00785F3F" w:rsidP="00785F3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</w:p>
    <w:p w:rsidR="00785F3F" w:rsidRDefault="00A50EE6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Jaroslav Soldán</w:t>
      </w:r>
      <w:r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785F3F">
        <w:rPr>
          <w:snapToGrid w:val="0"/>
          <w:sz w:val="22"/>
        </w:rPr>
        <w:tab/>
      </w:r>
      <w:r w:rsidR="00B22B52">
        <w:rPr>
          <w:snapToGrid w:val="0"/>
          <w:sz w:val="22"/>
        </w:rPr>
        <w:t>Ing. Vladimír Průša</w:t>
      </w:r>
      <w:r w:rsidR="00785F3F">
        <w:rPr>
          <w:snapToGrid w:val="0"/>
          <w:sz w:val="22"/>
        </w:rPr>
        <w:tab/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B22B52">
        <w:rPr>
          <w:snapToGrid w:val="0"/>
          <w:sz w:val="22"/>
        </w:rPr>
        <w:t>jednatel společnosti</w:t>
      </w:r>
    </w:p>
    <w:p w:rsidR="00785F3F" w:rsidRDefault="00785F3F" w:rsidP="00785F3F">
      <w:pPr>
        <w:widowControl w:val="0"/>
        <w:jc w:val="both"/>
        <w:rPr>
          <w:snapToGrid w:val="0"/>
          <w:sz w:val="22"/>
        </w:rPr>
      </w:pPr>
    </w:p>
    <w:p w:rsidR="00785F3F" w:rsidRPr="002E00C7" w:rsidRDefault="00785F3F" w:rsidP="00785F3F">
      <w:pPr>
        <w:widowControl w:val="0"/>
        <w:jc w:val="both"/>
        <w:outlineLvl w:val="0"/>
        <w:rPr>
          <w:snapToGrid w:val="0"/>
          <w:sz w:val="22"/>
        </w:rPr>
      </w:pP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  <w:r w:rsidRPr="002E00C7">
        <w:rPr>
          <w:snapToGrid w:val="0"/>
          <w:sz w:val="22"/>
        </w:rPr>
        <w:tab/>
      </w:r>
    </w:p>
    <w:p w:rsidR="00785F3F" w:rsidRPr="002E00C7" w:rsidRDefault="00CA03B3" w:rsidP="00785F3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Jan Jelínek</w:t>
      </w:r>
    </w:p>
    <w:p w:rsidR="00785F3F" w:rsidRPr="002E00C7" w:rsidRDefault="00CA03B3" w:rsidP="00785F3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člen</w:t>
      </w:r>
      <w:r w:rsidR="00A50EE6">
        <w:rPr>
          <w:snapToGrid w:val="0"/>
          <w:sz w:val="22"/>
        </w:rPr>
        <w:t xml:space="preserve"> </w:t>
      </w:r>
      <w:r w:rsidR="00785F3F" w:rsidRPr="002E00C7">
        <w:rPr>
          <w:snapToGrid w:val="0"/>
          <w:sz w:val="22"/>
        </w:rPr>
        <w:t>výboru</w:t>
      </w:r>
    </w:p>
    <w:p w:rsidR="00785F3F" w:rsidRDefault="00785F3F" w:rsidP="00785F3F">
      <w:pPr>
        <w:widowControl w:val="0"/>
        <w:jc w:val="both"/>
        <w:outlineLvl w:val="0"/>
        <w:rPr>
          <w:b/>
          <w:snapToGrid w:val="0"/>
          <w:sz w:val="22"/>
        </w:rPr>
      </w:pPr>
    </w:p>
    <w:p w:rsidR="00785F3F" w:rsidRDefault="00785F3F" w:rsidP="00785F3F">
      <w:pPr>
        <w:widowControl w:val="0"/>
        <w:jc w:val="both"/>
        <w:outlineLvl w:val="0"/>
        <w:rPr>
          <w:b/>
          <w:snapToGrid w:val="0"/>
          <w:sz w:val="22"/>
        </w:rPr>
      </w:pPr>
    </w:p>
    <w:p w:rsidR="00785F3F" w:rsidRDefault="00785F3F" w:rsidP="00785F3F">
      <w:pPr>
        <w:widowControl w:val="0"/>
        <w:jc w:val="both"/>
        <w:outlineLvl w:val="0"/>
        <w:rPr>
          <w:b/>
          <w:snapToGrid w:val="0"/>
          <w:sz w:val="22"/>
        </w:rPr>
      </w:pPr>
    </w:p>
    <w:sectPr w:rsidR="00785F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806" w:rsidRDefault="00186806">
      <w:r>
        <w:separator/>
      </w:r>
    </w:p>
  </w:endnote>
  <w:endnote w:type="continuationSeparator" w:id="0">
    <w:p w:rsidR="00186806" w:rsidRDefault="0018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0EF" w:rsidRPr="0068355E" w:rsidRDefault="004E40EF" w:rsidP="004E40EF">
    <w:pPr>
      <w:pStyle w:val="Zpat"/>
      <w:jc w:val="center"/>
      <w:rPr>
        <w:sz w:val="20"/>
        <w:szCs w:val="20"/>
      </w:rPr>
    </w:pPr>
    <w:r w:rsidRPr="0068355E">
      <w:rPr>
        <w:sz w:val="20"/>
        <w:szCs w:val="20"/>
      </w:rPr>
      <w:t xml:space="preserve">Strana </w:t>
    </w:r>
    <w:r w:rsidRPr="0068355E">
      <w:rPr>
        <w:sz w:val="20"/>
        <w:szCs w:val="20"/>
      </w:rPr>
      <w:fldChar w:fldCharType="begin"/>
    </w:r>
    <w:r w:rsidRPr="0068355E">
      <w:rPr>
        <w:sz w:val="20"/>
        <w:szCs w:val="20"/>
      </w:rPr>
      <w:instrText xml:space="preserve"> PAGE </w:instrText>
    </w:r>
    <w:r w:rsidRPr="0068355E">
      <w:rPr>
        <w:sz w:val="20"/>
        <w:szCs w:val="20"/>
      </w:rPr>
      <w:fldChar w:fldCharType="separate"/>
    </w:r>
    <w:r w:rsidR="001738FD">
      <w:rPr>
        <w:noProof/>
        <w:sz w:val="20"/>
        <w:szCs w:val="20"/>
      </w:rPr>
      <w:t>2</w:t>
    </w:r>
    <w:r w:rsidRPr="0068355E">
      <w:rPr>
        <w:sz w:val="20"/>
        <w:szCs w:val="20"/>
      </w:rPr>
      <w:fldChar w:fldCharType="end"/>
    </w:r>
    <w:r w:rsidRPr="0068355E">
      <w:rPr>
        <w:sz w:val="20"/>
        <w:szCs w:val="20"/>
      </w:rPr>
      <w:t xml:space="preserve"> (celkem </w:t>
    </w:r>
    <w:r w:rsidRPr="0068355E">
      <w:rPr>
        <w:sz w:val="20"/>
        <w:szCs w:val="20"/>
      </w:rPr>
      <w:fldChar w:fldCharType="begin"/>
    </w:r>
    <w:r w:rsidRPr="0068355E">
      <w:rPr>
        <w:sz w:val="20"/>
        <w:szCs w:val="20"/>
      </w:rPr>
      <w:instrText xml:space="preserve"> NUMPAGES </w:instrText>
    </w:r>
    <w:r w:rsidRPr="0068355E">
      <w:rPr>
        <w:sz w:val="20"/>
        <w:szCs w:val="20"/>
      </w:rPr>
      <w:fldChar w:fldCharType="separate"/>
    </w:r>
    <w:r w:rsidR="001738FD">
      <w:rPr>
        <w:noProof/>
        <w:sz w:val="20"/>
        <w:szCs w:val="20"/>
      </w:rPr>
      <w:t>2</w:t>
    </w:r>
    <w:r w:rsidRPr="0068355E">
      <w:rPr>
        <w:sz w:val="20"/>
        <w:szCs w:val="20"/>
      </w:rPr>
      <w:fldChar w:fldCharType="end"/>
    </w:r>
    <w:r w:rsidRPr="0068355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806" w:rsidRDefault="00186806">
      <w:r>
        <w:separator/>
      </w:r>
    </w:p>
  </w:footnote>
  <w:footnote w:type="continuationSeparator" w:id="0">
    <w:p w:rsidR="00186806" w:rsidRDefault="00186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F"/>
    <w:rsid w:val="0012293E"/>
    <w:rsid w:val="001738FD"/>
    <w:rsid w:val="00186806"/>
    <w:rsid w:val="002C622F"/>
    <w:rsid w:val="0030727F"/>
    <w:rsid w:val="003547E5"/>
    <w:rsid w:val="003A1F87"/>
    <w:rsid w:val="00431D70"/>
    <w:rsid w:val="004370FD"/>
    <w:rsid w:val="00473867"/>
    <w:rsid w:val="004756E4"/>
    <w:rsid w:val="004E40EF"/>
    <w:rsid w:val="004F6860"/>
    <w:rsid w:val="0053540F"/>
    <w:rsid w:val="005630E8"/>
    <w:rsid w:val="005B2ADC"/>
    <w:rsid w:val="005D4215"/>
    <w:rsid w:val="005F1904"/>
    <w:rsid w:val="005F3434"/>
    <w:rsid w:val="006314E3"/>
    <w:rsid w:val="00631656"/>
    <w:rsid w:val="006635A2"/>
    <w:rsid w:val="006C7453"/>
    <w:rsid w:val="00776715"/>
    <w:rsid w:val="00785F3F"/>
    <w:rsid w:val="007E5154"/>
    <w:rsid w:val="0080775A"/>
    <w:rsid w:val="0082781A"/>
    <w:rsid w:val="0086061C"/>
    <w:rsid w:val="008833C9"/>
    <w:rsid w:val="00943DE0"/>
    <w:rsid w:val="009729C1"/>
    <w:rsid w:val="009B0BF6"/>
    <w:rsid w:val="00A50EE6"/>
    <w:rsid w:val="00AF1596"/>
    <w:rsid w:val="00B22B52"/>
    <w:rsid w:val="00B90A0D"/>
    <w:rsid w:val="00BA5191"/>
    <w:rsid w:val="00BC6F46"/>
    <w:rsid w:val="00BD0660"/>
    <w:rsid w:val="00BE65A2"/>
    <w:rsid w:val="00C13C73"/>
    <w:rsid w:val="00C46FC3"/>
    <w:rsid w:val="00C70BEC"/>
    <w:rsid w:val="00C7642D"/>
    <w:rsid w:val="00CA03B3"/>
    <w:rsid w:val="00CC4C75"/>
    <w:rsid w:val="00D268C4"/>
    <w:rsid w:val="00EB67CF"/>
    <w:rsid w:val="00F6323F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ED21EC-E2CA-4EC8-AE06-93E57E71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F3F"/>
    <w:rPr>
      <w:sz w:val="24"/>
      <w:szCs w:val="24"/>
    </w:rPr>
  </w:style>
  <w:style w:type="paragraph" w:styleId="Nadpis1">
    <w:name w:val="heading 1"/>
    <w:basedOn w:val="Normln"/>
    <w:next w:val="Normln"/>
    <w:qFormat/>
    <w:rsid w:val="00785F3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785F3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85F3F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785F3F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785F3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85F3F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D06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354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4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2021-01-12T09:12:00Z</cp:lastPrinted>
  <dcterms:created xsi:type="dcterms:W3CDTF">2021-12-10T06:30:00Z</dcterms:created>
  <dcterms:modified xsi:type="dcterms:W3CDTF">2021-12-10T06:31:00Z</dcterms:modified>
</cp:coreProperties>
</file>