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4FC81" w14:textId="77777777" w:rsidR="008B64C4" w:rsidRPr="003B67C2" w:rsidRDefault="008B64C4" w:rsidP="004F695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B67C2">
        <w:rPr>
          <w:rFonts w:ascii="Arial" w:hAnsi="Arial" w:cs="Arial"/>
          <w:b/>
          <w:sz w:val="20"/>
          <w:szCs w:val="20"/>
        </w:rPr>
        <w:t xml:space="preserve">DOHODA O UKONČENÍ SMLOUVY O </w:t>
      </w:r>
      <w:r>
        <w:rPr>
          <w:rFonts w:ascii="Arial" w:hAnsi="Arial" w:cs="Arial"/>
          <w:b/>
          <w:sz w:val="20"/>
          <w:szCs w:val="20"/>
        </w:rPr>
        <w:t>DÍLO</w:t>
      </w:r>
    </w:p>
    <w:p w14:paraId="34678EB8" w14:textId="77777777" w:rsidR="008B64C4" w:rsidRPr="003B67C2" w:rsidRDefault="008B64C4" w:rsidP="004F695E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460A03AA" w14:textId="77777777" w:rsidR="004F695E" w:rsidRDefault="004F695E" w:rsidP="004F695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3DB08FB" w14:textId="1BEF4A81" w:rsidR="008B64C4" w:rsidRPr="003B67C2" w:rsidRDefault="008B64C4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b/>
          <w:sz w:val="20"/>
          <w:szCs w:val="20"/>
        </w:rPr>
        <w:t>MERO ČR, a.s.</w:t>
      </w:r>
    </w:p>
    <w:p w14:paraId="04F445E3" w14:textId="166504AD" w:rsidR="008B64C4" w:rsidRPr="003B67C2" w:rsidRDefault="008B64C4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 xml:space="preserve">se sídlem Kralupy nad Vltavou, Veltruská 748, </w:t>
      </w:r>
      <w:r w:rsidR="00656F2E">
        <w:rPr>
          <w:rFonts w:ascii="Arial" w:hAnsi="Arial" w:cs="Arial"/>
          <w:sz w:val="20"/>
          <w:szCs w:val="20"/>
        </w:rPr>
        <w:t xml:space="preserve">PSČ </w:t>
      </w:r>
      <w:r w:rsidRPr="003B67C2">
        <w:rPr>
          <w:rFonts w:ascii="Arial" w:hAnsi="Arial" w:cs="Arial"/>
          <w:sz w:val="20"/>
          <w:szCs w:val="20"/>
        </w:rPr>
        <w:t>278 01</w:t>
      </w:r>
    </w:p>
    <w:p w14:paraId="2A29D63E" w14:textId="38F975A7" w:rsidR="008B64C4" w:rsidRPr="003B67C2" w:rsidRDefault="008B64C4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IČO: 60193468</w:t>
      </w:r>
    </w:p>
    <w:p w14:paraId="220CD045" w14:textId="5695C5D3" w:rsidR="008B64C4" w:rsidRDefault="008B64C4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zapsaná v obchodním rejstříku vedeném Městským soudem v Praze, oddíl B, vložka 2334</w:t>
      </w:r>
    </w:p>
    <w:p w14:paraId="4AD3182D" w14:textId="45D8C2EB" w:rsidR="00331A00" w:rsidRDefault="00331A00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1A00">
        <w:rPr>
          <w:rFonts w:ascii="Arial" w:hAnsi="Arial" w:cs="Arial"/>
          <w:sz w:val="20"/>
          <w:szCs w:val="20"/>
        </w:rPr>
        <w:t xml:space="preserve">bankovní spojení: </w:t>
      </w:r>
      <w:r w:rsidRPr="00331A00">
        <w:rPr>
          <w:rFonts w:ascii="Arial" w:hAnsi="Arial" w:cs="Arial"/>
          <w:sz w:val="20"/>
          <w:szCs w:val="20"/>
        </w:rPr>
        <w:tab/>
      </w:r>
      <w:r w:rsidRPr="00331A00">
        <w:rPr>
          <w:rFonts w:ascii="Arial" w:hAnsi="Arial" w:cs="Arial"/>
          <w:sz w:val="20"/>
          <w:szCs w:val="20"/>
        </w:rPr>
        <w:tab/>
        <w:t>Komerční banka, a.s.</w:t>
      </w:r>
    </w:p>
    <w:p w14:paraId="0246C118" w14:textId="464CAAE3" w:rsidR="00A12816" w:rsidRPr="003B67C2" w:rsidRDefault="00A12816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12816">
        <w:rPr>
          <w:rFonts w:ascii="Arial" w:hAnsi="Arial" w:cs="Arial"/>
          <w:sz w:val="20"/>
          <w:szCs w:val="20"/>
        </w:rPr>
        <w:t>číslo účtu:</w:t>
      </w:r>
      <w:r w:rsidRPr="00A12816">
        <w:rPr>
          <w:rFonts w:ascii="Arial" w:hAnsi="Arial" w:cs="Arial"/>
          <w:sz w:val="20"/>
          <w:szCs w:val="20"/>
        </w:rPr>
        <w:tab/>
      </w:r>
      <w:r w:rsidRPr="00A12816">
        <w:rPr>
          <w:rFonts w:ascii="Arial" w:hAnsi="Arial" w:cs="Arial"/>
          <w:sz w:val="20"/>
          <w:szCs w:val="20"/>
        </w:rPr>
        <w:tab/>
      </w:r>
      <w:r w:rsidRPr="00A12816">
        <w:rPr>
          <w:rFonts w:ascii="Arial" w:hAnsi="Arial" w:cs="Arial"/>
          <w:sz w:val="20"/>
          <w:szCs w:val="20"/>
        </w:rPr>
        <w:tab/>
      </w:r>
      <w:r w:rsidR="003347D6">
        <w:rPr>
          <w:rFonts w:ascii="Arial" w:hAnsi="Arial" w:cs="Arial"/>
          <w:sz w:val="20"/>
          <w:szCs w:val="20"/>
        </w:rPr>
        <w:t>x</w:t>
      </w:r>
    </w:p>
    <w:p w14:paraId="609EAAB0" w14:textId="7AE0C558" w:rsidR="008B64C4" w:rsidRDefault="008B64C4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656F2E">
        <w:rPr>
          <w:rFonts w:ascii="Arial" w:hAnsi="Arial" w:cs="Arial"/>
          <w:sz w:val="20"/>
          <w:szCs w:val="20"/>
        </w:rPr>
        <w:t>a</w:t>
      </w:r>
      <w:r w:rsidRPr="003B67C2">
        <w:rPr>
          <w:rFonts w:ascii="Arial" w:hAnsi="Arial" w:cs="Arial"/>
          <w:sz w:val="20"/>
          <w:szCs w:val="20"/>
        </w:rPr>
        <w:t xml:space="preserve"> </w:t>
      </w:r>
      <w:r w:rsidRPr="007C6915">
        <w:rPr>
          <w:rFonts w:ascii="Arial" w:hAnsi="Arial" w:cs="Arial"/>
          <w:sz w:val="20"/>
          <w:szCs w:val="20"/>
        </w:rPr>
        <w:t xml:space="preserve">Ing. Zdeňkem Dundrem, místopředsedou představenstva a Ing. Marcelem </w:t>
      </w:r>
      <w:proofErr w:type="spellStart"/>
      <w:r w:rsidRPr="007C6915">
        <w:rPr>
          <w:rFonts w:ascii="Arial" w:hAnsi="Arial" w:cs="Arial"/>
          <w:sz w:val="20"/>
          <w:szCs w:val="20"/>
        </w:rPr>
        <w:t>Kalakajem</w:t>
      </w:r>
      <w:proofErr w:type="spellEnd"/>
      <w:r w:rsidRPr="007C6915">
        <w:rPr>
          <w:rFonts w:ascii="Arial" w:hAnsi="Arial" w:cs="Arial"/>
          <w:sz w:val="20"/>
          <w:szCs w:val="20"/>
        </w:rPr>
        <w:t>, členem představenstva</w:t>
      </w:r>
    </w:p>
    <w:p w14:paraId="3E65FDF0" w14:textId="2F3978AE" w:rsidR="001E64F1" w:rsidRPr="00E46532" w:rsidRDefault="001E64F1" w:rsidP="001E64F1">
      <w:pPr>
        <w:pStyle w:val="Textdokumentu"/>
        <w:spacing w:after="0" w:line="240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5F1686">
        <w:rPr>
          <w:rFonts w:eastAsiaTheme="minorHAnsi" w:cs="Arial"/>
          <w:sz w:val="20"/>
          <w:szCs w:val="20"/>
          <w:lang w:eastAsia="en-US"/>
        </w:rPr>
        <w:t xml:space="preserve">kontakt pro smluvní účely: </w:t>
      </w:r>
      <w:r>
        <w:rPr>
          <w:rFonts w:eastAsiaTheme="minorHAnsi" w:cs="Arial"/>
          <w:sz w:val="20"/>
          <w:szCs w:val="20"/>
          <w:lang w:eastAsia="en-US"/>
        </w:rPr>
        <w:t xml:space="preserve">e-mail: </w:t>
      </w:r>
      <w:r w:rsidR="00B6090F">
        <w:rPr>
          <w:rFonts w:eastAsiaTheme="minorHAnsi" w:cs="Arial"/>
          <w:sz w:val="20"/>
          <w:szCs w:val="20"/>
          <w:lang w:eastAsia="en-US"/>
        </w:rPr>
        <w:t>x</w:t>
      </w:r>
      <w:bookmarkStart w:id="0" w:name="_GoBack"/>
      <w:bookmarkEnd w:id="0"/>
      <w:r w:rsidRPr="00AB39F5">
        <w:rPr>
          <w:rFonts w:eastAsiaTheme="minorHAnsi" w:cs="Arial"/>
          <w:sz w:val="20"/>
          <w:szCs w:val="20"/>
          <w:lang w:eastAsia="en-US"/>
        </w:rPr>
        <w:t xml:space="preserve">, tel.: </w:t>
      </w:r>
      <w:r w:rsidR="003347D6">
        <w:rPr>
          <w:rFonts w:eastAsiaTheme="minorHAnsi" w:cs="Arial"/>
          <w:sz w:val="20"/>
          <w:szCs w:val="20"/>
          <w:lang w:eastAsia="en-US"/>
        </w:rPr>
        <w:t>x</w:t>
      </w:r>
    </w:p>
    <w:p w14:paraId="236FA66A" w14:textId="77777777" w:rsidR="008B64C4" w:rsidRPr="003B67C2" w:rsidRDefault="008B64C4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(dále jen „</w:t>
      </w:r>
      <w:r w:rsidR="00660112" w:rsidRPr="00660112">
        <w:rPr>
          <w:rFonts w:ascii="Arial" w:hAnsi="Arial" w:cs="Arial"/>
          <w:b/>
          <w:sz w:val="20"/>
          <w:szCs w:val="20"/>
        </w:rPr>
        <w:t>objednatel</w:t>
      </w:r>
      <w:r w:rsidRPr="003B67C2">
        <w:rPr>
          <w:rFonts w:ascii="Arial" w:hAnsi="Arial" w:cs="Arial"/>
          <w:sz w:val="20"/>
          <w:szCs w:val="20"/>
        </w:rPr>
        <w:t>“)</w:t>
      </w:r>
    </w:p>
    <w:p w14:paraId="0D4FEC14" w14:textId="77777777" w:rsidR="008B64C4" w:rsidRPr="003B67C2" w:rsidRDefault="008B64C4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207E40" w14:textId="77777777" w:rsidR="008B64C4" w:rsidRPr="003B67C2" w:rsidRDefault="008B64C4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67C2">
        <w:rPr>
          <w:rFonts w:ascii="Arial" w:hAnsi="Arial" w:cs="Arial"/>
          <w:sz w:val="20"/>
          <w:szCs w:val="20"/>
        </w:rPr>
        <w:t>a</w:t>
      </w:r>
    </w:p>
    <w:p w14:paraId="4F9845ED" w14:textId="77777777" w:rsidR="008B64C4" w:rsidRPr="003B67C2" w:rsidRDefault="008B64C4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FBF656C" w14:textId="77777777" w:rsidR="00660112" w:rsidRDefault="00660112" w:rsidP="004F695E">
      <w:pPr>
        <w:autoSpaceDE w:val="0"/>
        <w:autoSpaceDN w:val="0"/>
        <w:adjustRightInd w:val="0"/>
        <w:spacing w:after="0" w:line="240" w:lineRule="auto"/>
        <w:contextualSpacing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ELMEP s.r.o.</w:t>
      </w:r>
    </w:p>
    <w:p w14:paraId="0CA2AF4A" w14:textId="77777777" w:rsidR="00660112" w:rsidRPr="003740F7" w:rsidRDefault="00660112" w:rsidP="004F695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740F7">
        <w:rPr>
          <w:rFonts w:ascii="Arial" w:hAnsi="Arial" w:cs="Arial"/>
          <w:sz w:val="20"/>
          <w:szCs w:val="20"/>
        </w:rPr>
        <w:t xml:space="preserve">se sídlem Kralupy nad Vltavou, V Růžovém údolí 556, PSČ 278 01 </w:t>
      </w:r>
    </w:p>
    <w:p w14:paraId="582B4F32" w14:textId="77777777" w:rsidR="00660112" w:rsidRPr="003740F7" w:rsidRDefault="00660112" w:rsidP="004F695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740F7">
        <w:rPr>
          <w:rFonts w:ascii="Arial" w:hAnsi="Arial" w:cs="Arial"/>
          <w:sz w:val="20"/>
          <w:szCs w:val="20"/>
        </w:rPr>
        <w:t>IČO: 26461811</w:t>
      </w:r>
    </w:p>
    <w:p w14:paraId="108A1C8A" w14:textId="77777777" w:rsidR="00660112" w:rsidRPr="003740F7" w:rsidRDefault="00660112" w:rsidP="004F695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740F7">
        <w:rPr>
          <w:rFonts w:ascii="Arial" w:hAnsi="Arial" w:cs="Arial"/>
          <w:sz w:val="20"/>
          <w:szCs w:val="20"/>
        </w:rPr>
        <w:t>zapsaná v obchodním rejstříku vedeném Městským soudem v Praze, oddíl C, vložka 83837</w:t>
      </w:r>
    </w:p>
    <w:p w14:paraId="1D7598C6" w14:textId="77777777" w:rsidR="00660112" w:rsidRPr="003740F7" w:rsidRDefault="00660112" w:rsidP="004F695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740F7">
        <w:rPr>
          <w:rFonts w:ascii="Arial" w:hAnsi="Arial" w:cs="Arial"/>
          <w:sz w:val="20"/>
          <w:szCs w:val="20"/>
        </w:rPr>
        <w:t xml:space="preserve">bankovní spojení: </w:t>
      </w:r>
      <w:r w:rsidRPr="003740F7">
        <w:rPr>
          <w:rFonts w:ascii="Arial" w:hAnsi="Arial" w:cs="Arial"/>
          <w:sz w:val="20"/>
          <w:szCs w:val="20"/>
        </w:rPr>
        <w:tab/>
      </w:r>
      <w:r w:rsidRPr="003740F7">
        <w:rPr>
          <w:rFonts w:ascii="Arial" w:hAnsi="Arial" w:cs="Arial"/>
          <w:sz w:val="20"/>
          <w:szCs w:val="20"/>
        </w:rPr>
        <w:tab/>
        <w:t>Česká spořitelna, a.s.</w:t>
      </w:r>
    </w:p>
    <w:p w14:paraId="4372B813" w14:textId="34BA7CC8" w:rsidR="00660112" w:rsidRPr="003740F7" w:rsidRDefault="00660112" w:rsidP="004F695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740F7">
        <w:rPr>
          <w:rFonts w:ascii="Arial" w:hAnsi="Arial" w:cs="Arial"/>
          <w:sz w:val="20"/>
          <w:szCs w:val="20"/>
        </w:rPr>
        <w:t xml:space="preserve">číslo účtu: </w:t>
      </w:r>
      <w:r w:rsidRPr="003740F7">
        <w:rPr>
          <w:rFonts w:ascii="Arial" w:hAnsi="Arial" w:cs="Arial"/>
          <w:sz w:val="20"/>
          <w:szCs w:val="20"/>
        </w:rPr>
        <w:tab/>
      </w:r>
      <w:r w:rsidRPr="003740F7">
        <w:rPr>
          <w:rFonts w:ascii="Arial" w:hAnsi="Arial" w:cs="Arial"/>
          <w:sz w:val="20"/>
          <w:szCs w:val="20"/>
        </w:rPr>
        <w:tab/>
      </w:r>
      <w:r w:rsidRPr="003740F7">
        <w:rPr>
          <w:rFonts w:ascii="Arial" w:hAnsi="Arial" w:cs="Arial"/>
          <w:sz w:val="20"/>
          <w:szCs w:val="20"/>
        </w:rPr>
        <w:tab/>
      </w:r>
      <w:r w:rsidR="00244FA9">
        <w:rPr>
          <w:rFonts w:ascii="Arial" w:hAnsi="Arial" w:cs="Arial"/>
          <w:sz w:val="20"/>
          <w:szCs w:val="20"/>
        </w:rPr>
        <w:t>x</w:t>
      </w:r>
    </w:p>
    <w:p w14:paraId="6D0F5264" w14:textId="77777777" w:rsidR="001E64F1" w:rsidRPr="003740F7" w:rsidRDefault="00660112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740F7">
        <w:rPr>
          <w:rFonts w:ascii="Arial" w:hAnsi="Arial" w:cs="Arial"/>
          <w:sz w:val="20"/>
          <w:szCs w:val="20"/>
        </w:rPr>
        <w:t>zastoupena Stanislavem Stránským, jednatelem</w:t>
      </w:r>
    </w:p>
    <w:p w14:paraId="7FD8AB07" w14:textId="5731ADC2" w:rsidR="001E64F1" w:rsidRPr="003740F7" w:rsidRDefault="001E64F1" w:rsidP="001E6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40F7">
        <w:rPr>
          <w:rFonts w:ascii="Arial" w:hAnsi="Arial" w:cs="Arial"/>
          <w:sz w:val="20"/>
          <w:szCs w:val="20"/>
        </w:rPr>
        <w:t xml:space="preserve">kontakt pro smluvní účely: e-mail: </w:t>
      </w:r>
      <w:r w:rsidR="003347D6">
        <w:rPr>
          <w:rFonts w:ascii="Arial" w:hAnsi="Arial" w:cs="Arial"/>
          <w:sz w:val="20"/>
          <w:szCs w:val="20"/>
        </w:rPr>
        <w:t>x</w:t>
      </w:r>
      <w:r w:rsidRPr="003740F7">
        <w:rPr>
          <w:rFonts w:ascii="Arial" w:hAnsi="Arial" w:cs="Arial"/>
          <w:sz w:val="20"/>
          <w:szCs w:val="20"/>
        </w:rPr>
        <w:t xml:space="preserve">          tel.:</w:t>
      </w:r>
      <w:r w:rsidR="00FF2CCF" w:rsidRPr="003740F7">
        <w:rPr>
          <w:rFonts w:ascii="Arial" w:hAnsi="Arial" w:cs="Arial"/>
          <w:sz w:val="20"/>
          <w:szCs w:val="20"/>
        </w:rPr>
        <w:t xml:space="preserve"> </w:t>
      </w:r>
      <w:r w:rsidR="003347D6">
        <w:rPr>
          <w:rFonts w:ascii="Arial" w:hAnsi="Arial" w:cs="Arial"/>
          <w:sz w:val="20"/>
          <w:szCs w:val="20"/>
        </w:rPr>
        <w:t>x</w:t>
      </w:r>
    </w:p>
    <w:p w14:paraId="76640909" w14:textId="77777777" w:rsidR="00660112" w:rsidRPr="003740F7" w:rsidRDefault="00660112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740F7">
        <w:rPr>
          <w:rFonts w:ascii="Arial" w:hAnsi="Arial" w:cs="Arial"/>
          <w:sz w:val="20"/>
          <w:szCs w:val="20"/>
        </w:rPr>
        <w:t>(dále jen „</w:t>
      </w:r>
      <w:r w:rsidRPr="003740F7">
        <w:rPr>
          <w:rFonts w:ascii="Arial" w:hAnsi="Arial" w:cs="Arial"/>
          <w:b/>
          <w:sz w:val="20"/>
          <w:szCs w:val="20"/>
        </w:rPr>
        <w:t>zhotovitel</w:t>
      </w:r>
      <w:r w:rsidRPr="003740F7">
        <w:rPr>
          <w:rFonts w:ascii="Arial" w:hAnsi="Arial" w:cs="Arial"/>
          <w:sz w:val="20"/>
          <w:szCs w:val="20"/>
        </w:rPr>
        <w:t>”)</w:t>
      </w:r>
    </w:p>
    <w:p w14:paraId="76BB8F7C" w14:textId="77777777" w:rsidR="008B64C4" w:rsidRPr="003B67C2" w:rsidRDefault="008B64C4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47C7392" w14:textId="77777777" w:rsidR="00B42093" w:rsidRDefault="00B42093" w:rsidP="004F695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56A74B2" w14:textId="77777777" w:rsidR="008B64C4" w:rsidRDefault="00B42093" w:rsidP="004F695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42093">
        <w:rPr>
          <w:rFonts w:ascii="Arial" w:hAnsi="Arial" w:cs="Arial"/>
          <w:b/>
          <w:sz w:val="20"/>
          <w:szCs w:val="20"/>
        </w:rPr>
        <w:t>PREAMBULE</w:t>
      </w:r>
    </w:p>
    <w:p w14:paraId="33CDD6C7" w14:textId="06144533" w:rsidR="00B42093" w:rsidRDefault="00B42093" w:rsidP="004F695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uzavřely dne </w:t>
      </w:r>
      <w:r w:rsidR="002D107A">
        <w:rPr>
          <w:rFonts w:ascii="Arial" w:hAnsi="Arial" w:cs="Arial"/>
          <w:sz w:val="20"/>
          <w:szCs w:val="20"/>
        </w:rPr>
        <w:t>12.5.2021 smlouvu o dílo, číslo smlouvy 00944/INV (dále jen „</w:t>
      </w:r>
      <w:r w:rsidR="00526963" w:rsidRPr="00526963">
        <w:rPr>
          <w:rFonts w:ascii="Arial" w:hAnsi="Arial" w:cs="Arial"/>
          <w:b/>
          <w:sz w:val="20"/>
          <w:szCs w:val="20"/>
        </w:rPr>
        <w:t>s</w:t>
      </w:r>
      <w:r w:rsidR="002D107A" w:rsidRPr="00526963">
        <w:rPr>
          <w:rFonts w:ascii="Arial" w:hAnsi="Arial" w:cs="Arial"/>
          <w:b/>
          <w:sz w:val="20"/>
          <w:szCs w:val="20"/>
        </w:rPr>
        <w:t>mlouva</w:t>
      </w:r>
      <w:r w:rsidR="002D107A">
        <w:rPr>
          <w:rFonts w:ascii="Arial" w:hAnsi="Arial" w:cs="Arial"/>
          <w:sz w:val="20"/>
          <w:szCs w:val="20"/>
        </w:rPr>
        <w:t>“)</w:t>
      </w:r>
      <w:r w:rsidR="00526963">
        <w:rPr>
          <w:rFonts w:ascii="Arial" w:hAnsi="Arial" w:cs="Arial"/>
          <w:sz w:val="20"/>
          <w:szCs w:val="20"/>
        </w:rPr>
        <w:t xml:space="preserve">, na </w:t>
      </w:r>
      <w:proofErr w:type="gramStart"/>
      <w:r w:rsidR="00526963">
        <w:rPr>
          <w:rFonts w:ascii="Arial" w:hAnsi="Arial" w:cs="Arial"/>
          <w:sz w:val="20"/>
          <w:szCs w:val="20"/>
        </w:rPr>
        <w:t>základě</w:t>
      </w:r>
      <w:proofErr w:type="gramEnd"/>
      <w:r w:rsidR="00526963">
        <w:rPr>
          <w:rFonts w:ascii="Arial" w:hAnsi="Arial" w:cs="Arial"/>
          <w:sz w:val="20"/>
          <w:szCs w:val="20"/>
        </w:rPr>
        <w:t xml:space="preserve"> které se zhotovitel zavázal k provedení díla „</w:t>
      </w:r>
      <w:bookmarkStart w:id="1" w:name="_Hlk89173845"/>
      <w:r w:rsidR="00526963">
        <w:rPr>
          <w:rFonts w:ascii="Arial" w:hAnsi="Arial" w:cs="Arial"/>
          <w:sz w:val="20"/>
          <w:szCs w:val="20"/>
        </w:rPr>
        <w:t>Rekonstrukce řídícího systému SHZ na</w:t>
      </w:r>
      <w:r w:rsidR="004F695E">
        <w:rPr>
          <w:rFonts w:ascii="Arial" w:hAnsi="Arial" w:cs="Arial"/>
          <w:sz w:val="20"/>
          <w:szCs w:val="20"/>
        </w:rPr>
        <w:t> </w:t>
      </w:r>
      <w:r w:rsidR="00526963">
        <w:rPr>
          <w:rFonts w:ascii="Arial" w:hAnsi="Arial" w:cs="Arial"/>
          <w:sz w:val="20"/>
          <w:szCs w:val="20"/>
        </w:rPr>
        <w:t>Centrálním tankovišti ropy Nelahozeves</w:t>
      </w:r>
      <w:bookmarkEnd w:id="1"/>
      <w:r w:rsidR="006D6397">
        <w:rPr>
          <w:rFonts w:ascii="Arial" w:hAnsi="Arial" w:cs="Arial"/>
          <w:sz w:val="20"/>
          <w:szCs w:val="20"/>
        </w:rPr>
        <w:t>,</w:t>
      </w:r>
      <w:r w:rsidR="00DB131E">
        <w:rPr>
          <w:rFonts w:ascii="Arial" w:hAnsi="Arial" w:cs="Arial"/>
          <w:sz w:val="20"/>
          <w:szCs w:val="20"/>
        </w:rPr>
        <w:t xml:space="preserve"> v rozsahu přílohy č. 1 a č. 3 smlouvy</w:t>
      </w:r>
      <w:r w:rsidR="00526963">
        <w:rPr>
          <w:rFonts w:ascii="Arial" w:hAnsi="Arial" w:cs="Arial"/>
          <w:sz w:val="20"/>
          <w:szCs w:val="20"/>
        </w:rPr>
        <w:t>“ (dále jen „</w:t>
      </w:r>
      <w:r w:rsidR="00526963" w:rsidRPr="00526963">
        <w:rPr>
          <w:rFonts w:ascii="Arial" w:hAnsi="Arial" w:cs="Arial"/>
          <w:b/>
          <w:sz w:val="20"/>
          <w:szCs w:val="20"/>
        </w:rPr>
        <w:t>dílo</w:t>
      </w:r>
      <w:r w:rsidR="00526963">
        <w:rPr>
          <w:rFonts w:ascii="Arial" w:hAnsi="Arial" w:cs="Arial"/>
          <w:sz w:val="20"/>
          <w:szCs w:val="20"/>
        </w:rPr>
        <w:t>“).</w:t>
      </w:r>
    </w:p>
    <w:p w14:paraId="1C95CD73" w14:textId="7C3597F9" w:rsidR="00526963" w:rsidRDefault="00526963" w:rsidP="004F695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průběhu realizace díla zhotovitel informoval objednatele o tom, že v důsledku neplnění povinností ze strany subdodavatele zhotovitele, je zřejmé, že zhotovitel </w:t>
      </w:r>
      <w:r w:rsidR="009D3C9B">
        <w:rPr>
          <w:rFonts w:ascii="Arial" w:hAnsi="Arial" w:cs="Arial"/>
          <w:sz w:val="20"/>
          <w:szCs w:val="20"/>
        </w:rPr>
        <w:t>nedokončí a nepředá dílo ve sjednaném termínu</w:t>
      </w:r>
      <w:r>
        <w:rPr>
          <w:rFonts w:ascii="Arial" w:hAnsi="Arial" w:cs="Arial"/>
          <w:sz w:val="20"/>
          <w:szCs w:val="20"/>
        </w:rPr>
        <w:t xml:space="preserve">. Zhotovitel </w:t>
      </w:r>
      <w:r w:rsidR="006D6397">
        <w:rPr>
          <w:rFonts w:ascii="Arial" w:hAnsi="Arial" w:cs="Arial"/>
          <w:sz w:val="20"/>
          <w:szCs w:val="20"/>
        </w:rPr>
        <w:t xml:space="preserve">rovněž </w:t>
      </w:r>
      <w:r>
        <w:rPr>
          <w:rFonts w:ascii="Arial" w:hAnsi="Arial" w:cs="Arial"/>
          <w:sz w:val="20"/>
          <w:szCs w:val="20"/>
        </w:rPr>
        <w:t xml:space="preserve">sdělil objednateli, že </w:t>
      </w:r>
      <w:r w:rsidR="00DB131E">
        <w:rPr>
          <w:rFonts w:ascii="Arial" w:hAnsi="Arial" w:cs="Arial"/>
          <w:sz w:val="20"/>
          <w:szCs w:val="20"/>
        </w:rPr>
        <w:t>d</w:t>
      </w:r>
      <w:r w:rsidR="009D3C9B">
        <w:rPr>
          <w:rFonts w:ascii="Arial" w:hAnsi="Arial" w:cs="Arial"/>
          <w:sz w:val="20"/>
          <w:szCs w:val="20"/>
        </w:rPr>
        <w:t>oba</w:t>
      </w:r>
      <w:r w:rsidR="00DB131E">
        <w:rPr>
          <w:rFonts w:ascii="Arial" w:hAnsi="Arial" w:cs="Arial"/>
          <w:sz w:val="20"/>
          <w:szCs w:val="20"/>
        </w:rPr>
        <w:t xml:space="preserve"> </w:t>
      </w:r>
      <w:r w:rsidR="009D3C9B">
        <w:rPr>
          <w:rFonts w:ascii="Arial" w:hAnsi="Arial" w:cs="Arial"/>
          <w:sz w:val="20"/>
          <w:szCs w:val="20"/>
        </w:rPr>
        <w:t xml:space="preserve">jeho </w:t>
      </w:r>
      <w:r w:rsidR="00DB131E">
        <w:rPr>
          <w:rFonts w:ascii="Arial" w:hAnsi="Arial" w:cs="Arial"/>
          <w:sz w:val="20"/>
          <w:szCs w:val="20"/>
        </w:rPr>
        <w:t xml:space="preserve">prodlení </w:t>
      </w:r>
      <w:r w:rsidR="009D3C9B">
        <w:rPr>
          <w:rFonts w:ascii="Arial" w:hAnsi="Arial" w:cs="Arial"/>
          <w:sz w:val="20"/>
          <w:szCs w:val="20"/>
        </w:rPr>
        <w:t>s dokončením a předáním díla může být velmi dlouhá (v řádu měsíců)</w:t>
      </w:r>
      <w:r>
        <w:rPr>
          <w:rFonts w:ascii="Arial" w:hAnsi="Arial" w:cs="Arial"/>
          <w:sz w:val="20"/>
          <w:szCs w:val="20"/>
        </w:rPr>
        <w:t>,</w:t>
      </w:r>
      <w:r w:rsidR="00D955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že </w:t>
      </w:r>
      <w:r w:rsidR="009D3C9B">
        <w:rPr>
          <w:rFonts w:ascii="Arial" w:hAnsi="Arial" w:cs="Arial"/>
          <w:sz w:val="20"/>
          <w:szCs w:val="20"/>
        </w:rPr>
        <w:t xml:space="preserve">ani poté </w:t>
      </w:r>
      <w:r>
        <w:rPr>
          <w:rFonts w:ascii="Arial" w:hAnsi="Arial" w:cs="Arial"/>
          <w:sz w:val="20"/>
          <w:szCs w:val="20"/>
        </w:rPr>
        <w:t>není schopen</w:t>
      </w:r>
      <w:r w:rsidR="004201A5">
        <w:rPr>
          <w:rFonts w:ascii="Arial" w:hAnsi="Arial" w:cs="Arial"/>
          <w:sz w:val="20"/>
          <w:szCs w:val="20"/>
        </w:rPr>
        <w:t>, s ohledem na dosavadní průběh realizace smlouvy,</w:t>
      </w:r>
      <w:r>
        <w:rPr>
          <w:rFonts w:ascii="Arial" w:hAnsi="Arial" w:cs="Arial"/>
          <w:sz w:val="20"/>
          <w:szCs w:val="20"/>
        </w:rPr>
        <w:t xml:space="preserve"> garantovat řádnou funkčnost díla.</w:t>
      </w:r>
    </w:p>
    <w:p w14:paraId="64644BE7" w14:textId="0197CC02" w:rsidR="00123EBD" w:rsidRDefault="00123EBD" w:rsidP="004F695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C52541">
        <w:rPr>
          <w:rFonts w:ascii="Arial" w:hAnsi="Arial" w:cs="Arial"/>
          <w:sz w:val="20"/>
          <w:szCs w:val="20"/>
        </w:rPr>
        <w:t xml:space="preserve"> požaduje, aby nové požárně bezpečnostní zařízení - řídící systém SHZ na Centrálním Tankovišti Ropy poskytovalo vysokou spolehlivost, dlouhodobou funkčnost a stabilitu požárního systému, proto má vzhledem k okolnostem uvedeným výše </w:t>
      </w:r>
      <w:r>
        <w:rPr>
          <w:rFonts w:ascii="Arial" w:hAnsi="Arial" w:cs="Arial"/>
          <w:sz w:val="20"/>
          <w:szCs w:val="20"/>
        </w:rPr>
        <w:t xml:space="preserve"> zájem na ukončení smlouvy, aby v co nejkratší době mohl</w:t>
      </w:r>
      <w:r w:rsidR="0057163F">
        <w:rPr>
          <w:rFonts w:ascii="Arial" w:hAnsi="Arial" w:cs="Arial"/>
          <w:sz w:val="20"/>
          <w:szCs w:val="20"/>
        </w:rPr>
        <w:t xml:space="preserve"> zahájit</w:t>
      </w:r>
      <w:r>
        <w:rPr>
          <w:rFonts w:ascii="Arial" w:hAnsi="Arial" w:cs="Arial"/>
          <w:sz w:val="20"/>
          <w:szCs w:val="20"/>
        </w:rPr>
        <w:t xml:space="preserve"> nové zadávací řízení, ve kterém bude vybrán nový zhotovitel </w:t>
      </w:r>
      <w:r w:rsidRPr="00123EBD">
        <w:rPr>
          <w:rFonts w:ascii="Arial" w:hAnsi="Arial" w:cs="Arial"/>
          <w:sz w:val="20"/>
          <w:szCs w:val="20"/>
        </w:rPr>
        <w:t>Rekonstrukce řídícího systému SHZ na Centrálním tankovišti ropy Nelahozeves</w:t>
      </w:r>
      <w:r>
        <w:rPr>
          <w:rFonts w:ascii="Arial" w:hAnsi="Arial" w:cs="Arial"/>
          <w:sz w:val="20"/>
          <w:szCs w:val="20"/>
        </w:rPr>
        <w:t>, a s tímto novým zhotovitelem b</w:t>
      </w:r>
      <w:r w:rsidR="0093254F">
        <w:rPr>
          <w:rFonts w:ascii="Arial" w:hAnsi="Arial" w:cs="Arial"/>
          <w:sz w:val="20"/>
          <w:szCs w:val="20"/>
        </w:rPr>
        <w:t>ude</w:t>
      </w:r>
      <w:r>
        <w:rPr>
          <w:rFonts w:ascii="Arial" w:hAnsi="Arial" w:cs="Arial"/>
          <w:sz w:val="20"/>
          <w:szCs w:val="20"/>
        </w:rPr>
        <w:t xml:space="preserve"> uzavřena nová smlouva o dílo.</w:t>
      </w:r>
    </w:p>
    <w:p w14:paraId="5D439EB6" w14:textId="77777777" w:rsidR="00526963" w:rsidRDefault="00526963" w:rsidP="004F695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výše uvedenému uzavírají</w:t>
      </w:r>
      <w:r w:rsidR="00D955FA">
        <w:rPr>
          <w:rFonts w:ascii="Arial" w:hAnsi="Arial" w:cs="Arial"/>
          <w:sz w:val="20"/>
          <w:szCs w:val="20"/>
        </w:rPr>
        <w:t xml:space="preserve"> smluvní strany tuto dohodu.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62C9B3D" w14:textId="77777777" w:rsidR="00526963" w:rsidRPr="00B42093" w:rsidRDefault="00526963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84C34F2" w14:textId="77777777" w:rsidR="008B64C4" w:rsidRPr="00BA7FC0" w:rsidRDefault="008B64C4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E981430" w14:textId="77777777" w:rsidR="008B64C4" w:rsidRPr="00BA7FC0" w:rsidRDefault="008B64C4" w:rsidP="004F695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A7FC0">
        <w:rPr>
          <w:rFonts w:ascii="Arial" w:hAnsi="Arial" w:cs="Arial"/>
          <w:b/>
          <w:sz w:val="20"/>
          <w:szCs w:val="20"/>
        </w:rPr>
        <w:t>I. Předmět dohody</w:t>
      </w:r>
    </w:p>
    <w:p w14:paraId="4B4B3B0C" w14:textId="51EFC6AF" w:rsidR="008B64C4" w:rsidRDefault="006C66B2" w:rsidP="00656F2E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4F695E">
        <w:rPr>
          <w:rFonts w:ascii="Arial" w:hAnsi="Arial" w:cs="Arial"/>
          <w:sz w:val="20"/>
          <w:szCs w:val="20"/>
        </w:rPr>
        <w:tab/>
      </w:r>
      <w:r w:rsidR="008B64C4" w:rsidRPr="00BA7FC0">
        <w:rPr>
          <w:rFonts w:ascii="Arial" w:hAnsi="Arial" w:cs="Arial"/>
          <w:sz w:val="20"/>
          <w:szCs w:val="20"/>
        </w:rPr>
        <w:t xml:space="preserve">Smluvní strany se tímto dohodly na ukončení </w:t>
      </w:r>
      <w:r w:rsidR="00160905">
        <w:rPr>
          <w:rFonts w:ascii="Arial" w:hAnsi="Arial" w:cs="Arial"/>
          <w:sz w:val="20"/>
          <w:szCs w:val="20"/>
        </w:rPr>
        <w:t>s</w:t>
      </w:r>
      <w:r w:rsidR="008B64C4" w:rsidRPr="00BA7FC0">
        <w:rPr>
          <w:rFonts w:ascii="Arial" w:hAnsi="Arial" w:cs="Arial"/>
          <w:sz w:val="20"/>
          <w:szCs w:val="20"/>
        </w:rPr>
        <w:t>mlouvy</w:t>
      </w:r>
      <w:r w:rsidR="008B64C4">
        <w:rPr>
          <w:rFonts w:ascii="Arial" w:hAnsi="Arial" w:cs="Arial"/>
          <w:sz w:val="20"/>
          <w:szCs w:val="20"/>
        </w:rPr>
        <w:t xml:space="preserve">, a to ke dni </w:t>
      </w:r>
      <w:r w:rsidR="00FC68C8" w:rsidRPr="00FC68C8">
        <w:rPr>
          <w:rFonts w:ascii="Arial" w:hAnsi="Arial" w:cs="Arial"/>
          <w:sz w:val="20"/>
          <w:szCs w:val="20"/>
        </w:rPr>
        <w:t>1</w:t>
      </w:r>
      <w:r w:rsidR="001B4C2A" w:rsidRPr="00FC68C8">
        <w:rPr>
          <w:rFonts w:ascii="Arial" w:hAnsi="Arial" w:cs="Arial"/>
          <w:sz w:val="20"/>
          <w:szCs w:val="20"/>
        </w:rPr>
        <w:t>3.1</w:t>
      </w:r>
      <w:r w:rsidR="00A12816" w:rsidRPr="00FC68C8">
        <w:rPr>
          <w:rFonts w:ascii="Arial" w:hAnsi="Arial" w:cs="Arial"/>
          <w:sz w:val="20"/>
          <w:szCs w:val="20"/>
        </w:rPr>
        <w:t>2</w:t>
      </w:r>
      <w:r w:rsidR="001B4C2A" w:rsidRPr="00FC68C8">
        <w:rPr>
          <w:rFonts w:ascii="Arial" w:hAnsi="Arial" w:cs="Arial"/>
          <w:sz w:val="20"/>
          <w:szCs w:val="20"/>
        </w:rPr>
        <w:t>.2021</w:t>
      </w:r>
      <w:r w:rsidR="00656F2E" w:rsidRPr="00FC68C8">
        <w:rPr>
          <w:rFonts w:ascii="Arial" w:hAnsi="Arial" w:cs="Arial"/>
          <w:sz w:val="20"/>
          <w:szCs w:val="20"/>
        </w:rPr>
        <w:t>.</w:t>
      </w:r>
    </w:p>
    <w:p w14:paraId="48328824" w14:textId="377A1622" w:rsidR="008B64C4" w:rsidRDefault="006C66B2" w:rsidP="004F695E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 w:rsidR="004F69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Vz</w:t>
      </w:r>
      <w:r w:rsidR="008B64C4">
        <w:rPr>
          <w:rFonts w:ascii="Arial" w:hAnsi="Arial" w:cs="Arial"/>
          <w:sz w:val="20"/>
          <w:szCs w:val="20"/>
        </w:rPr>
        <w:t>hledem k tomu, že zhotovitel nesplnil povinnost řádně a včas předat dokončené dílo objednateli, zavazuje se objednateli</w:t>
      </w:r>
      <w:r w:rsidR="00AA51F7">
        <w:rPr>
          <w:rFonts w:ascii="Arial" w:hAnsi="Arial" w:cs="Arial"/>
          <w:sz w:val="20"/>
          <w:szCs w:val="20"/>
        </w:rPr>
        <w:t xml:space="preserve"> nahradit škodu </w:t>
      </w:r>
      <w:r w:rsidR="00DB131E">
        <w:rPr>
          <w:rFonts w:ascii="Arial" w:hAnsi="Arial" w:cs="Arial"/>
          <w:sz w:val="20"/>
          <w:szCs w:val="20"/>
        </w:rPr>
        <w:t>v podobě</w:t>
      </w:r>
      <w:r w:rsidR="00AA51F7">
        <w:rPr>
          <w:rFonts w:ascii="Arial" w:hAnsi="Arial" w:cs="Arial"/>
          <w:sz w:val="20"/>
          <w:szCs w:val="20"/>
        </w:rPr>
        <w:t xml:space="preserve"> objednatelem</w:t>
      </w:r>
      <w:r w:rsidR="00B42093">
        <w:rPr>
          <w:rFonts w:ascii="Arial" w:hAnsi="Arial" w:cs="Arial"/>
          <w:sz w:val="20"/>
          <w:szCs w:val="20"/>
        </w:rPr>
        <w:t xml:space="preserve"> </w:t>
      </w:r>
      <w:r w:rsidR="008B64C4">
        <w:rPr>
          <w:rFonts w:ascii="Arial" w:hAnsi="Arial" w:cs="Arial"/>
          <w:sz w:val="20"/>
          <w:szCs w:val="20"/>
        </w:rPr>
        <w:t>marně vynaložen</w:t>
      </w:r>
      <w:r w:rsidR="004A7F68">
        <w:rPr>
          <w:rFonts w:ascii="Arial" w:hAnsi="Arial" w:cs="Arial"/>
          <w:sz w:val="20"/>
          <w:szCs w:val="20"/>
        </w:rPr>
        <w:t>ých</w:t>
      </w:r>
      <w:r w:rsidR="008B64C4">
        <w:rPr>
          <w:rFonts w:ascii="Arial" w:hAnsi="Arial" w:cs="Arial"/>
          <w:sz w:val="20"/>
          <w:szCs w:val="20"/>
        </w:rPr>
        <w:t xml:space="preserve"> </w:t>
      </w:r>
      <w:r w:rsidR="00B42093">
        <w:rPr>
          <w:rFonts w:ascii="Arial" w:hAnsi="Arial" w:cs="Arial"/>
          <w:sz w:val="20"/>
          <w:szCs w:val="20"/>
        </w:rPr>
        <w:t>náklad</w:t>
      </w:r>
      <w:r w:rsidR="004A7F68">
        <w:rPr>
          <w:rFonts w:ascii="Arial" w:hAnsi="Arial" w:cs="Arial"/>
          <w:sz w:val="20"/>
          <w:szCs w:val="20"/>
        </w:rPr>
        <w:t>ů</w:t>
      </w:r>
      <w:r w:rsidR="00B42093">
        <w:rPr>
          <w:rFonts w:ascii="Arial" w:hAnsi="Arial" w:cs="Arial"/>
          <w:sz w:val="20"/>
          <w:szCs w:val="20"/>
        </w:rPr>
        <w:t xml:space="preserve"> </w:t>
      </w:r>
      <w:r w:rsidR="008B64C4">
        <w:rPr>
          <w:rFonts w:ascii="Arial" w:hAnsi="Arial" w:cs="Arial"/>
          <w:sz w:val="20"/>
          <w:szCs w:val="20"/>
        </w:rPr>
        <w:t>na přípravu</w:t>
      </w:r>
      <w:r w:rsidR="003E3FDD">
        <w:rPr>
          <w:rFonts w:ascii="Arial" w:hAnsi="Arial" w:cs="Arial"/>
          <w:sz w:val="20"/>
          <w:szCs w:val="20"/>
        </w:rPr>
        <w:t xml:space="preserve"> a realizaci</w:t>
      </w:r>
      <w:r w:rsidR="008B64C4">
        <w:rPr>
          <w:rFonts w:ascii="Arial" w:hAnsi="Arial" w:cs="Arial"/>
          <w:sz w:val="20"/>
          <w:szCs w:val="20"/>
        </w:rPr>
        <w:t xml:space="preserve"> zadávacího řízení, na </w:t>
      </w:r>
      <w:proofErr w:type="gramStart"/>
      <w:r w:rsidR="008B64C4">
        <w:rPr>
          <w:rFonts w:ascii="Arial" w:hAnsi="Arial" w:cs="Arial"/>
          <w:sz w:val="20"/>
          <w:szCs w:val="20"/>
        </w:rPr>
        <w:t>základě</w:t>
      </w:r>
      <w:proofErr w:type="gramEnd"/>
      <w:r w:rsidR="008B64C4">
        <w:rPr>
          <w:rFonts w:ascii="Arial" w:hAnsi="Arial" w:cs="Arial"/>
          <w:sz w:val="20"/>
          <w:szCs w:val="20"/>
        </w:rPr>
        <w:t xml:space="preserve"> kterého došlo k uzavření </w:t>
      </w:r>
      <w:r w:rsidR="006D6397">
        <w:rPr>
          <w:rFonts w:ascii="Arial" w:hAnsi="Arial" w:cs="Arial"/>
          <w:sz w:val="20"/>
          <w:szCs w:val="20"/>
        </w:rPr>
        <w:t>s</w:t>
      </w:r>
      <w:r w:rsidR="008B64C4">
        <w:rPr>
          <w:rFonts w:ascii="Arial" w:hAnsi="Arial" w:cs="Arial"/>
          <w:sz w:val="20"/>
          <w:szCs w:val="20"/>
        </w:rPr>
        <w:t>mlouvy</w:t>
      </w:r>
      <w:r w:rsidR="00AA51F7">
        <w:rPr>
          <w:rFonts w:ascii="Arial" w:hAnsi="Arial" w:cs="Arial"/>
          <w:sz w:val="20"/>
          <w:szCs w:val="20"/>
        </w:rPr>
        <w:t>,</w:t>
      </w:r>
      <w:r w:rsidR="003E3FDD">
        <w:rPr>
          <w:rFonts w:ascii="Arial" w:hAnsi="Arial" w:cs="Arial"/>
          <w:sz w:val="20"/>
          <w:szCs w:val="20"/>
        </w:rPr>
        <w:t xml:space="preserve"> a součinnost při realizaci díla</w:t>
      </w:r>
      <w:r w:rsidR="00AA51F7">
        <w:rPr>
          <w:rFonts w:ascii="Arial" w:hAnsi="Arial" w:cs="Arial"/>
          <w:sz w:val="20"/>
          <w:szCs w:val="20"/>
        </w:rPr>
        <w:t xml:space="preserve"> a to </w:t>
      </w:r>
      <w:r w:rsidR="00AA51F7" w:rsidRPr="0062708B">
        <w:rPr>
          <w:rFonts w:ascii="Arial" w:hAnsi="Arial" w:cs="Arial"/>
          <w:sz w:val="20"/>
          <w:szCs w:val="20"/>
        </w:rPr>
        <w:t xml:space="preserve">ve výši </w:t>
      </w:r>
      <w:r w:rsidR="001B4C2A" w:rsidRPr="00656F2E">
        <w:rPr>
          <w:rFonts w:ascii="Arial" w:hAnsi="Arial" w:cs="Arial"/>
          <w:sz w:val="20"/>
          <w:szCs w:val="20"/>
        </w:rPr>
        <w:t>262</w:t>
      </w:r>
      <w:r w:rsidR="004F695E" w:rsidRPr="00656F2E">
        <w:rPr>
          <w:rFonts w:ascii="Arial" w:hAnsi="Arial" w:cs="Arial"/>
          <w:sz w:val="20"/>
          <w:szCs w:val="20"/>
        </w:rPr>
        <w:t>.</w:t>
      </w:r>
      <w:r w:rsidR="001B4C2A" w:rsidRPr="00656F2E">
        <w:rPr>
          <w:rFonts w:ascii="Arial" w:hAnsi="Arial" w:cs="Arial"/>
          <w:sz w:val="20"/>
          <w:szCs w:val="20"/>
        </w:rPr>
        <w:t>513</w:t>
      </w:r>
      <w:r w:rsidR="00AA51F7" w:rsidRPr="00656F2E">
        <w:rPr>
          <w:rFonts w:ascii="Arial" w:hAnsi="Arial" w:cs="Arial"/>
          <w:sz w:val="20"/>
          <w:szCs w:val="20"/>
        </w:rPr>
        <w:t>,- Kč</w:t>
      </w:r>
      <w:r w:rsidR="00AA51F7">
        <w:rPr>
          <w:rFonts w:ascii="Arial" w:hAnsi="Arial" w:cs="Arial"/>
          <w:sz w:val="20"/>
          <w:szCs w:val="20"/>
        </w:rPr>
        <w:t>. Škoda bude objednateli uhrazena do</w:t>
      </w:r>
      <w:r w:rsidR="00656F2E">
        <w:rPr>
          <w:rFonts w:ascii="Arial" w:hAnsi="Arial" w:cs="Arial"/>
          <w:sz w:val="20"/>
          <w:szCs w:val="20"/>
        </w:rPr>
        <w:t> </w:t>
      </w:r>
      <w:r w:rsidR="00AA51F7">
        <w:rPr>
          <w:rFonts w:ascii="Arial" w:hAnsi="Arial" w:cs="Arial"/>
          <w:sz w:val="20"/>
          <w:szCs w:val="20"/>
        </w:rPr>
        <w:t>15</w:t>
      </w:r>
      <w:r w:rsidR="004F695E">
        <w:rPr>
          <w:rFonts w:ascii="Arial" w:hAnsi="Arial" w:cs="Arial"/>
          <w:sz w:val="20"/>
          <w:szCs w:val="20"/>
        </w:rPr>
        <w:t> </w:t>
      </w:r>
      <w:r w:rsidR="00AA51F7">
        <w:rPr>
          <w:rFonts w:ascii="Arial" w:hAnsi="Arial" w:cs="Arial"/>
          <w:sz w:val="20"/>
          <w:szCs w:val="20"/>
        </w:rPr>
        <w:t>dnů od uzavření této dohody.</w:t>
      </w:r>
    </w:p>
    <w:p w14:paraId="1C727309" w14:textId="412C782A" w:rsidR="00AA51F7" w:rsidRDefault="006C66B2" w:rsidP="004F695E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 </w:t>
      </w:r>
      <w:r w:rsidR="004F695E">
        <w:rPr>
          <w:rFonts w:ascii="Arial" w:hAnsi="Arial" w:cs="Arial"/>
          <w:sz w:val="20"/>
          <w:szCs w:val="20"/>
        </w:rPr>
        <w:tab/>
      </w:r>
      <w:r w:rsidR="00AA51F7">
        <w:rPr>
          <w:rFonts w:ascii="Arial" w:hAnsi="Arial" w:cs="Arial"/>
          <w:sz w:val="20"/>
          <w:szCs w:val="20"/>
        </w:rPr>
        <w:t xml:space="preserve">Zhotovitel se zavazuje uhradit objednateli </w:t>
      </w:r>
      <w:r w:rsidR="00DB131E">
        <w:rPr>
          <w:rFonts w:ascii="Arial" w:hAnsi="Arial" w:cs="Arial"/>
          <w:sz w:val="20"/>
          <w:szCs w:val="20"/>
        </w:rPr>
        <w:t xml:space="preserve">částku </w:t>
      </w:r>
      <w:r w:rsidR="00AA51F7">
        <w:rPr>
          <w:rFonts w:ascii="Arial" w:hAnsi="Arial" w:cs="Arial"/>
          <w:sz w:val="20"/>
          <w:szCs w:val="20"/>
        </w:rPr>
        <w:t xml:space="preserve">představující </w:t>
      </w:r>
      <w:r w:rsidR="00660112">
        <w:rPr>
          <w:rFonts w:ascii="Arial" w:hAnsi="Arial" w:cs="Arial"/>
          <w:sz w:val="20"/>
          <w:szCs w:val="20"/>
        </w:rPr>
        <w:t xml:space="preserve">možný </w:t>
      </w:r>
      <w:r w:rsidR="00AA51F7">
        <w:rPr>
          <w:rFonts w:ascii="Arial" w:hAnsi="Arial" w:cs="Arial"/>
          <w:sz w:val="20"/>
          <w:szCs w:val="20"/>
        </w:rPr>
        <w:t xml:space="preserve">rozdíl mezi cenou za dílo dle smlouvy, tj. částkou </w:t>
      </w:r>
      <w:r w:rsidR="00AA51F7" w:rsidRPr="00656F2E">
        <w:rPr>
          <w:rFonts w:ascii="Arial" w:hAnsi="Arial" w:cs="Arial"/>
          <w:sz w:val="20"/>
          <w:szCs w:val="20"/>
        </w:rPr>
        <w:t>23</w:t>
      </w:r>
      <w:r w:rsidR="004F695E" w:rsidRPr="00656F2E">
        <w:rPr>
          <w:rFonts w:ascii="Arial" w:hAnsi="Arial" w:cs="Arial"/>
          <w:sz w:val="20"/>
          <w:szCs w:val="20"/>
        </w:rPr>
        <w:t>.</w:t>
      </w:r>
      <w:r w:rsidR="00AA51F7" w:rsidRPr="00656F2E">
        <w:rPr>
          <w:rFonts w:ascii="Arial" w:hAnsi="Arial" w:cs="Arial"/>
          <w:sz w:val="20"/>
          <w:szCs w:val="20"/>
        </w:rPr>
        <w:t>338</w:t>
      </w:r>
      <w:r w:rsidR="004F695E" w:rsidRPr="00656F2E">
        <w:rPr>
          <w:rFonts w:ascii="Arial" w:hAnsi="Arial" w:cs="Arial"/>
          <w:sz w:val="20"/>
          <w:szCs w:val="20"/>
        </w:rPr>
        <w:t>.</w:t>
      </w:r>
      <w:r w:rsidR="00AA51F7" w:rsidRPr="00656F2E">
        <w:rPr>
          <w:rFonts w:ascii="Arial" w:hAnsi="Arial" w:cs="Arial"/>
          <w:sz w:val="20"/>
          <w:szCs w:val="20"/>
        </w:rPr>
        <w:t>463,- Kč</w:t>
      </w:r>
      <w:r w:rsidR="00AA51F7">
        <w:rPr>
          <w:rFonts w:ascii="Arial" w:hAnsi="Arial" w:cs="Arial"/>
          <w:sz w:val="20"/>
          <w:szCs w:val="20"/>
        </w:rPr>
        <w:t xml:space="preserve"> bez DPH a cenou za dílo </w:t>
      </w:r>
      <w:r w:rsidR="00676401">
        <w:rPr>
          <w:rFonts w:ascii="Arial" w:hAnsi="Arial" w:cs="Arial"/>
          <w:sz w:val="20"/>
          <w:szCs w:val="20"/>
        </w:rPr>
        <w:t xml:space="preserve">sjednanou ve smlouvě o dílo </w:t>
      </w:r>
      <w:r w:rsidR="00AA51F7">
        <w:rPr>
          <w:rFonts w:ascii="Arial" w:hAnsi="Arial" w:cs="Arial"/>
          <w:sz w:val="20"/>
          <w:szCs w:val="20"/>
        </w:rPr>
        <w:t>uzavřen</w:t>
      </w:r>
      <w:r w:rsidR="00676401">
        <w:rPr>
          <w:rFonts w:ascii="Arial" w:hAnsi="Arial" w:cs="Arial"/>
          <w:sz w:val="20"/>
          <w:szCs w:val="20"/>
        </w:rPr>
        <w:t>ou</w:t>
      </w:r>
      <w:r w:rsidR="00AA51F7">
        <w:rPr>
          <w:rFonts w:ascii="Arial" w:hAnsi="Arial" w:cs="Arial"/>
          <w:sz w:val="20"/>
          <w:szCs w:val="20"/>
        </w:rPr>
        <w:t xml:space="preserve"> mezi objednatelem a novým zhotovitelem díla </w:t>
      </w:r>
      <w:r w:rsidR="00AA51F7" w:rsidRPr="00AA51F7">
        <w:rPr>
          <w:rFonts w:ascii="Arial" w:hAnsi="Arial" w:cs="Arial"/>
          <w:sz w:val="20"/>
          <w:szCs w:val="20"/>
        </w:rPr>
        <w:t>Rekonstrukce řídícího systému SHZ na Centrálním tankovišti ropy Nelahozeves</w:t>
      </w:r>
      <w:r w:rsidR="00587D94">
        <w:rPr>
          <w:rFonts w:ascii="Arial" w:hAnsi="Arial" w:cs="Arial"/>
          <w:sz w:val="20"/>
          <w:szCs w:val="20"/>
        </w:rPr>
        <w:t xml:space="preserve"> (CTR)</w:t>
      </w:r>
      <w:r w:rsidR="00123EBD">
        <w:rPr>
          <w:rFonts w:ascii="Arial" w:hAnsi="Arial" w:cs="Arial"/>
          <w:sz w:val="20"/>
          <w:szCs w:val="20"/>
        </w:rPr>
        <w:t xml:space="preserve">, maximálně však ve výši </w:t>
      </w:r>
      <w:r w:rsidR="00123EBD" w:rsidRPr="0062708B">
        <w:rPr>
          <w:rFonts w:ascii="Arial" w:hAnsi="Arial" w:cs="Arial"/>
          <w:sz w:val="20"/>
          <w:szCs w:val="20"/>
        </w:rPr>
        <w:t>3</w:t>
      </w:r>
      <w:r w:rsidR="00656F2E">
        <w:rPr>
          <w:rFonts w:ascii="Arial" w:hAnsi="Arial" w:cs="Arial"/>
          <w:sz w:val="20"/>
          <w:szCs w:val="20"/>
        </w:rPr>
        <w:t>.</w:t>
      </w:r>
      <w:r w:rsidR="00123EBD" w:rsidRPr="0062708B">
        <w:rPr>
          <w:rFonts w:ascii="Arial" w:hAnsi="Arial" w:cs="Arial"/>
          <w:sz w:val="20"/>
          <w:szCs w:val="20"/>
        </w:rPr>
        <w:t>000</w:t>
      </w:r>
      <w:r w:rsidR="00656F2E">
        <w:rPr>
          <w:rFonts w:ascii="Arial" w:hAnsi="Arial" w:cs="Arial"/>
          <w:sz w:val="20"/>
          <w:szCs w:val="20"/>
        </w:rPr>
        <w:t>.</w:t>
      </w:r>
      <w:r w:rsidR="00123EBD" w:rsidRPr="0062708B">
        <w:rPr>
          <w:rFonts w:ascii="Arial" w:hAnsi="Arial" w:cs="Arial"/>
          <w:sz w:val="20"/>
          <w:szCs w:val="20"/>
        </w:rPr>
        <w:t>000,- Kč.</w:t>
      </w:r>
      <w:r w:rsidR="00FC5F59">
        <w:rPr>
          <w:rFonts w:ascii="Arial" w:hAnsi="Arial" w:cs="Arial"/>
          <w:sz w:val="20"/>
          <w:szCs w:val="20"/>
        </w:rPr>
        <w:t xml:space="preserve"> </w:t>
      </w:r>
      <w:r w:rsidR="00DB131E">
        <w:rPr>
          <w:rFonts w:ascii="Arial" w:hAnsi="Arial" w:cs="Arial"/>
          <w:sz w:val="20"/>
          <w:szCs w:val="20"/>
        </w:rPr>
        <w:t xml:space="preserve"> Částka</w:t>
      </w:r>
      <w:r w:rsidR="00FC5F59">
        <w:rPr>
          <w:rFonts w:ascii="Arial" w:hAnsi="Arial" w:cs="Arial"/>
          <w:sz w:val="20"/>
          <w:szCs w:val="20"/>
        </w:rPr>
        <w:t xml:space="preserve"> bude objednateli uhrazena do 15 dnů od doručení vyúčtování náhrady škody.</w:t>
      </w:r>
    </w:p>
    <w:p w14:paraId="2A97CC7A" w14:textId="4DF47D0F" w:rsidR="007F7017" w:rsidRDefault="006C66B2" w:rsidP="004F695E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1.4</w:t>
      </w:r>
      <w:r w:rsidR="004F695E">
        <w:rPr>
          <w:rFonts w:ascii="Arial" w:hAnsi="Arial" w:cs="Arial"/>
          <w:sz w:val="20"/>
          <w:szCs w:val="20"/>
        </w:rPr>
        <w:tab/>
      </w:r>
      <w:r w:rsidR="007F7017">
        <w:rPr>
          <w:rFonts w:ascii="Arial" w:hAnsi="Arial" w:cs="Arial"/>
          <w:sz w:val="20"/>
          <w:szCs w:val="20"/>
        </w:rPr>
        <w:t xml:space="preserve">Smluvní strany se dohodly na zastavení prací na díle dle </w:t>
      </w:r>
      <w:r w:rsidR="00676401">
        <w:rPr>
          <w:rFonts w:ascii="Arial" w:hAnsi="Arial" w:cs="Arial"/>
          <w:sz w:val="20"/>
          <w:szCs w:val="20"/>
        </w:rPr>
        <w:t>s</w:t>
      </w:r>
      <w:r w:rsidR="007F7017">
        <w:rPr>
          <w:rFonts w:ascii="Arial" w:hAnsi="Arial" w:cs="Arial"/>
          <w:sz w:val="20"/>
          <w:szCs w:val="20"/>
        </w:rPr>
        <w:t xml:space="preserve">mlouvy ke dni </w:t>
      </w:r>
      <w:r w:rsidR="003E3FDD">
        <w:rPr>
          <w:rFonts w:ascii="Arial" w:hAnsi="Arial" w:cs="Arial"/>
          <w:sz w:val="20"/>
          <w:szCs w:val="20"/>
        </w:rPr>
        <w:t>30.11.2021</w:t>
      </w:r>
      <w:r w:rsidR="00C52541">
        <w:rPr>
          <w:rFonts w:ascii="Arial" w:hAnsi="Arial" w:cs="Arial"/>
          <w:sz w:val="20"/>
          <w:szCs w:val="20"/>
        </w:rPr>
        <w:t>.</w:t>
      </w:r>
      <w:r w:rsidR="007F7017">
        <w:rPr>
          <w:rFonts w:ascii="Arial" w:hAnsi="Arial" w:cs="Arial"/>
          <w:sz w:val="20"/>
          <w:szCs w:val="20"/>
        </w:rPr>
        <w:t xml:space="preserve"> Do dne zastavení prací byl zhotovitel </w:t>
      </w:r>
      <w:r w:rsidR="00C52541">
        <w:rPr>
          <w:rFonts w:ascii="Arial" w:hAnsi="Arial" w:cs="Arial"/>
          <w:sz w:val="20"/>
          <w:szCs w:val="20"/>
        </w:rPr>
        <w:t>jeden</w:t>
      </w:r>
      <w:r w:rsidR="00DB131E">
        <w:rPr>
          <w:rFonts w:ascii="Arial" w:hAnsi="Arial" w:cs="Arial"/>
          <w:sz w:val="20"/>
          <w:szCs w:val="20"/>
        </w:rPr>
        <w:t xml:space="preserve"> </w:t>
      </w:r>
      <w:r w:rsidR="00B73DBD">
        <w:rPr>
          <w:rFonts w:ascii="Arial" w:hAnsi="Arial" w:cs="Arial"/>
          <w:sz w:val="20"/>
          <w:szCs w:val="20"/>
        </w:rPr>
        <w:t>den</w:t>
      </w:r>
      <w:r w:rsidR="007F7017">
        <w:rPr>
          <w:rFonts w:ascii="Arial" w:hAnsi="Arial" w:cs="Arial"/>
          <w:sz w:val="20"/>
          <w:szCs w:val="20"/>
        </w:rPr>
        <w:t xml:space="preserve"> v prodlení s dokončením a předáním díla ve lhůtě uvedené v odst. 3.3 </w:t>
      </w:r>
      <w:r w:rsidR="00825733">
        <w:rPr>
          <w:rFonts w:ascii="Arial" w:hAnsi="Arial" w:cs="Arial"/>
          <w:sz w:val="20"/>
          <w:szCs w:val="20"/>
        </w:rPr>
        <w:t>s</w:t>
      </w:r>
      <w:r w:rsidR="007F7017">
        <w:rPr>
          <w:rFonts w:ascii="Arial" w:hAnsi="Arial" w:cs="Arial"/>
          <w:sz w:val="20"/>
          <w:szCs w:val="20"/>
        </w:rPr>
        <w:t xml:space="preserve">mlouvy a z tohoto důvodu se zavazuje uhradit objednateli smluvní pokutu ve výši </w:t>
      </w:r>
      <w:r w:rsidR="00F7160F">
        <w:rPr>
          <w:rFonts w:ascii="Arial" w:hAnsi="Arial" w:cs="Arial"/>
          <w:sz w:val="20"/>
          <w:szCs w:val="20"/>
        </w:rPr>
        <w:t>46</w:t>
      </w:r>
      <w:r w:rsidR="00656F2E">
        <w:rPr>
          <w:rFonts w:ascii="Arial" w:hAnsi="Arial" w:cs="Arial"/>
          <w:sz w:val="20"/>
          <w:szCs w:val="20"/>
        </w:rPr>
        <w:t>.</w:t>
      </w:r>
      <w:r w:rsidR="00F7160F">
        <w:rPr>
          <w:rFonts w:ascii="Arial" w:hAnsi="Arial" w:cs="Arial"/>
          <w:sz w:val="20"/>
          <w:szCs w:val="20"/>
        </w:rPr>
        <w:t>677</w:t>
      </w:r>
      <w:r w:rsidR="00C52541">
        <w:rPr>
          <w:rFonts w:ascii="Arial" w:hAnsi="Arial" w:cs="Arial"/>
          <w:sz w:val="20"/>
          <w:szCs w:val="20"/>
        </w:rPr>
        <w:t>,</w:t>
      </w:r>
      <w:r w:rsidR="007F7017">
        <w:rPr>
          <w:rFonts w:ascii="Arial" w:hAnsi="Arial" w:cs="Arial"/>
          <w:sz w:val="20"/>
          <w:szCs w:val="20"/>
        </w:rPr>
        <w:t>- Kč. Smluvní pokuta bude uhrazena do 15 dnů od uzavření této dohody.</w:t>
      </w:r>
    </w:p>
    <w:p w14:paraId="4A030A89" w14:textId="5E3F243B" w:rsidR="00AA51F7" w:rsidRDefault="006C66B2" w:rsidP="004F695E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</w:t>
      </w:r>
      <w:r w:rsidR="004F695E">
        <w:rPr>
          <w:rFonts w:ascii="Arial" w:hAnsi="Arial" w:cs="Arial"/>
          <w:sz w:val="20"/>
          <w:szCs w:val="20"/>
        </w:rPr>
        <w:tab/>
      </w:r>
      <w:r w:rsidR="00AA51F7">
        <w:rPr>
          <w:rFonts w:ascii="Arial" w:hAnsi="Arial" w:cs="Arial"/>
          <w:sz w:val="20"/>
          <w:szCs w:val="20"/>
        </w:rPr>
        <w:t xml:space="preserve">Zhotovitel se </w:t>
      </w:r>
      <w:r w:rsidR="00EB046D">
        <w:rPr>
          <w:rFonts w:ascii="Arial" w:hAnsi="Arial" w:cs="Arial"/>
          <w:sz w:val="20"/>
          <w:szCs w:val="20"/>
        </w:rPr>
        <w:t xml:space="preserve">od účinnosti této dohody </w:t>
      </w:r>
      <w:r w:rsidR="00AA51F7">
        <w:rPr>
          <w:rFonts w:ascii="Arial" w:hAnsi="Arial" w:cs="Arial"/>
          <w:sz w:val="20"/>
          <w:szCs w:val="20"/>
        </w:rPr>
        <w:t xml:space="preserve">zavazuje provádět </w:t>
      </w:r>
      <w:bookmarkStart w:id="2" w:name="_Hlk89179038"/>
      <w:r w:rsidR="00144C4D">
        <w:rPr>
          <w:rFonts w:ascii="Arial" w:hAnsi="Arial" w:cs="Arial"/>
          <w:sz w:val="20"/>
          <w:szCs w:val="20"/>
        </w:rPr>
        <w:t xml:space="preserve">pravidelné roční prohlídky </w:t>
      </w:r>
      <w:r w:rsidR="001938F8">
        <w:rPr>
          <w:rFonts w:ascii="Arial" w:hAnsi="Arial" w:cs="Arial"/>
          <w:sz w:val="20"/>
          <w:szCs w:val="20"/>
        </w:rPr>
        <w:t>řídícího systému SHZ na CTR</w:t>
      </w:r>
      <w:bookmarkEnd w:id="2"/>
      <w:r w:rsidR="001938F8">
        <w:rPr>
          <w:rFonts w:ascii="Arial" w:hAnsi="Arial" w:cs="Arial"/>
          <w:sz w:val="20"/>
          <w:szCs w:val="20"/>
        </w:rPr>
        <w:t xml:space="preserve"> dle smlouvy o kontrolní </w:t>
      </w:r>
      <w:r w:rsidR="00AC0FC7">
        <w:rPr>
          <w:rFonts w:ascii="Arial" w:hAnsi="Arial" w:cs="Arial"/>
          <w:sz w:val="20"/>
          <w:szCs w:val="20"/>
        </w:rPr>
        <w:t xml:space="preserve">a servisní </w:t>
      </w:r>
      <w:r w:rsidR="001938F8">
        <w:rPr>
          <w:rFonts w:ascii="Arial" w:hAnsi="Arial" w:cs="Arial"/>
          <w:sz w:val="20"/>
          <w:szCs w:val="20"/>
        </w:rPr>
        <w:t>činnosti uzavřené mezi smluvními stranami dne 30. 10. 2020, číslo smlouvy</w:t>
      </w:r>
      <w:r w:rsidR="00AC0FC7">
        <w:rPr>
          <w:rFonts w:ascii="Arial" w:hAnsi="Arial" w:cs="Arial"/>
          <w:sz w:val="20"/>
          <w:szCs w:val="20"/>
        </w:rPr>
        <w:t xml:space="preserve"> </w:t>
      </w:r>
      <w:r w:rsidR="001938F8">
        <w:rPr>
          <w:rFonts w:ascii="Arial" w:hAnsi="Arial" w:cs="Arial"/>
          <w:sz w:val="20"/>
          <w:szCs w:val="20"/>
        </w:rPr>
        <w:t>00855/SRV (dále jen „</w:t>
      </w:r>
      <w:r w:rsidR="001938F8" w:rsidRPr="00AC0FC7">
        <w:rPr>
          <w:rFonts w:ascii="Arial" w:hAnsi="Arial" w:cs="Arial"/>
          <w:b/>
          <w:sz w:val="20"/>
          <w:szCs w:val="20"/>
        </w:rPr>
        <w:t xml:space="preserve">smlouva o kontrolní </w:t>
      </w:r>
      <w:r w:rsidR="00236E7F" w:rsidRPr="00AC0FC7">
        <w:rPr>
          <w:rFonts w:ascii="Arial" w:hAnsi="Arial" w:cs="Arial"/>
          <w:b/>
          <w:sz w:val="20"/>
          <w:szCs w:val="20"/>
        </w:rPr>
        <w:t xml:space="preserve">a servisní </w:t>
      </w:r>
      <w:r w:rsidR="001938F8" w:rsidRPr="00AC0FC7">
        <w:rPr>
          <w:rFonts w:ascii="Arial" w:hAnsi="Arial" w:cs="Arial"/>
          <w:b/>
          <w:sz w:val="20"/>
          <w:szCs w:val="20"/>
        </w:rPr>
        <w:t>činnosti</w:t>
      </w:r>
      <w:r w:rsidR="001938F8">
        <w:rPr>
          <w:rFonts w:ascii="Arial" w:hAnsi="Arial" w:cs="Arial"/>
          <w:sz w:val="20"/>
          <w:szCs w:val="20"/>
        </w:rPr>
        <w:t>“), bezúplatně. Rovněž vešker</w:t>
      </w:r>
      <w:r w:rsidR="00236E7F">
        <w:rPr>
          <w:rFonts w:ascii="Arial" w:hAnsi="Arial" w:cs="Arial"/>
          <w:sz w:val="20"/>
          <w:szCs w:val="20"/>
        </w:rPr>
        <w:t>ý</w:t>
      </w:r>
      <w:r w:rsidR="001938F8">
        <w:rPr>
          <w:rFonts w:ascii="Arial" w:hAnsi="Arial" w:cs="Arial"/>
          <w:sz w:val="20"/>
          <w:szCs w:val="20"/>
        </w:rPr>
        <w:t xml:space="preserve"> </w:t>
      </w:r>
      <w:r w:rsidR="00236E7F">
        <w:rPr>
          <w:rFonts w:ascii="Arial" w:hAnsi="Arial" w:cs="Arial"/>
          <w:sz w:val="20"/>
          <w:szCs w:val="20"/>
        </w:rPr>
        <w:t>servis</w:t>
      </w:r>
      <w:r w:rsidR="00AC0FC7">
        <w:rPr>
          <w:rFonts w:ascii="Arial" w:hAnsi="Arial" w:cs="Arial"/>
          <w:sz w:val="20"/>
          <w:szCs w:val="20"/>
        </w:rPr>
        <w:t xml:space="preserve"> (ve smyslu odst. 1.4 smlouvy o kontrolní a servisní činnosti</w:t>
      </w:r>
      <w:r w:rsidR="00040034">
        <w:rPr>
          <w:rFonts w:ascii="Arial" w:hAnsi="Arial" w:cs="Arial"/>
          <w:sz w:val="20"/>
          <w:szCs w:val="20"/>
        </w:rPr>
        <w:t>, tj. včetně dodávky náhradních dílů</w:t>
      </w:r>
      <w:r w:rsidR="00AC0FC7">
        <w:rPr>
          <w:rFonts w:ascii="Arial" w:hAnsi="Arial" w:cs="Arial"/>
          <w:sz w:val="20"/>
          <w:szCs w:val="20"/>
        </w:rPr>
        <w:t>)</w:t>
      </w:r>
      <w:r w:rsidR="00236E7F">
        <w:rPr>
          <w:rFonts w:ascii="Arial" w:hAnsi="Arial" w:cs="Arial"/>
          <w:sz w:val="20"/>
          <w:szCs w:val="20"/>
        </w:rPr>
        <w:t xml:space="preserve"> </w:t>
      </w:r>
      <w:r w:rsidR="00AC0FC7">
        <w:rPr>
          <w:rFonts w:ascii="Arial" w:hAnsi="Arial" w:cs="Arial"/>
          <w:sz w:val="20"/>
          <w:szCs w:val="20"/>
        </w:rPr>
        <w:t xml:space="preserve">řídícího systému </w:t>
      </w:r>
      <w:r w:rsidR="001938F8">
        <w:rPr>
          <w:rFonts w:ascii="Arial" w:hAnsi="Arial" w:cs="Arial"/>
          <w:sz w:val="20"/>
          <w:szCs w:val="20"/>
        </w:rPr>
        <w:t>SHZ na CTR prováděn</w:t>
      </w:r>
      <w:r w:rsidR="00236E7F">
        <w:rPr>
          <w:rFonts w:ascii="Arial" w:hAnsi="Arial" w:cs="Arial"/>
          <w:sz w:val="20"/>
          <w:szCs w:val="20"/>
        </w:rPr>
        <w:t>ý</w:t>
      </w:r>
      <w:r w:rsidR="001938F8">
        <w:rPr>
          <w:rFonts w:ascii="Arial" w:hAnsi="Arial" w:cs="Arial"/>
          <w:sz w:val="20"/>
          <w:szCs w:val="20"/>
        </w:rPr>
        <w:t xml:space="preserve"> dle smlouvy o kontrolní </w:t>
      </w:r>
      <w:r w:rsidR="00236E7F">
        <w:rPr>
          <w:rFonts w:ascii="Arial" w:hAnsi="Arial" w:cs="Arial"/>
          <w:sz w:val="20"/>
          <w:szCs w:val="20"/>
        </w:rPr>
        <w:t xml:space="preserve">a servisní </w:t>
      </w:r>
      <w:r w:rsidR="001938F8">
        <w:rPr>
          <w:rFonts w:ascii="Arial" w:hAnsi="Arial" w:cs="Arial"/>
          <w:sz w:val="20"/>
          <w:szCs w:val="20"/>
        </w:rPr>
        <w:t>činnosti bud</w:t>
      </w:r>
      <w:r w:rsidR="00236E7F">
        <w:rPr>
          <w:rFonts w:ascii="Arial" w:hAnsi="Arial" w:cs="Arial"/>
          <w:sz w:val="20"/>
          <w:szCs w:val="20"/>
        </w:rPr>
        <w:t>e</w:t>
      </w:r>
      <w:r w:rsidR="001938F8">
        <w:rPr>
          <w:rFonts w:ascii="Arial" w:hAnsi="Arial" w:cs="Arial"/>
          <w:sz w:val="20"/>
          <w:szCs w:val="20"/>
        </w:rPr>
        <w:t xml:space="preserve"> </w:t>
      </w:r>
      <w:r w:rsidR="00AC0FC7">
        <w:rPr>
          <w:rFonts w:ascii="Arial" w:hAnsi="Arial" w:cs="Arial"/>
          <w:sz w:val="20"/>
          <w:szCs w:val="20"/>
        </w:rPr>
        <w:t xml:space="preserve">zhotovitelem </w:t>
      </w:r>
      <w:r w:rsidR="001938F8">
        <w:rPr>
          <w:rFonts w:ascii="Arial" w:hAnsi="Arial" w:cs="Arial"/>
          <w:sz w:val="20"/>
          <w:szCs w:val="20"/>
        </w:rPr>
        <w:t xml:space="preserve">prováděn bezúplatně a ze strany zhotovitele nebudou účtovány ani žádné vedlejší náklady uvedené v příloze č. 2 smlouvy o kontrolní </w:t>
      </w:r>
      <w:r w:rsidR="00236E7F">
        <w:rPr>
          <w:rFonts w:ascii="Arial" w:hAnsi="Arial" w:cs="Arial"/>
          <w:sz w:val="20"/>
          <w:szCs w:val="20"/>
        </w:rPr>
        <w:t xml:space="preserve">a servisní </w:t>
      </w:r>
      <w:r w:rsidR="001938F8">
        <w:rPr>
          <w:rFonts w:ascii="Arial" w:hAnsi="Arial" w:cs="Arial"/>
          <w:sz w:val="20"/>
          <w:szCs w:val="20"/>
        </w:rPr>
        <w:t>činnosti.</w:t>
      </w:r>
      <w:r w:rsidR="00236E7F">
        <w:rPr>
          <w:rFonts w:ascii="Arial" w:hAnsi="Arial" w:cs="Arial"/>
          <w:sz w:val="20"/>
          <w:szCs w:val="20"/>
        </w:rPr>
        <w:t xml:space="preserve"> Smluvní strany tímto ruší ujednání o úplatnosti </w:t>
      </w:r>
      <w:r w:rsidR="00236E7F" w:rsidRPr="00236E7F">
        <w:rPr>
          <w:rFonts w:ascii="Arial" w:hAnsi="Arial" w:cs="Arial"/>
          <w:sz w:val="20"/>
          <w:szCs w:val="20"/>
        </w:rPr>
        <w:t>pravidelné roční prohlídky řídícího systému SHZ na CTR</w:t>
      </w:r>
      <w:r w:rsidR="00236E7F">
        <w:rPr>
          <w:rFonts w:ascii="Arial" w:hAnsi="Arial" w:cs="Arial"/>
          <w:sz w:val="20"/>
          <w:szCs w:val="20"/>
        </w:rPr>
        <w:t xml:space="preserve"> a </w:t>
      </w:r>
      <w:r w:rsidR="00AC0FC7">
        <w:rPr>
          <w:rFonts w:ascii="Arial" w:hAnsi="Arial" w:cs="Arial"/>
          <w:sz w:val="20"/>
          <w:szCs w:val="20"/>
        </w:rPr>
        <w:t xml:space="preserve">ujednání </w:t>
      </w:r>
      <w:r w:rsidR="00236E7F">
        <w:rPr>
          <w:rFonts w:ascii="Arial" w:hAnsi="Arial" w:cs="Arial"/>
          <w:sz w:val="20"/>
          <w:szCs w:val="20"/>
        </w:rPr>
        <w:t>o úplatnosti servisu</w:t>
      </w:r>
      <w:r w:rsidR="00AC0FC7">
        <w:rPr>
          <w:rFonts w:ascii="Arial" w:hAnsi="Arial" w:cs="Arial"/>
          <w:sz w:val="20"/>
          <w:szCs w:val="20"/>
        </w:rPr>
        <w:t xml:space="preserve"> řídícího systému SHZ na CTR obsažené ve smlouvě o kontrolní a servisní činnosti.</w:t>
      </w:r>
      <w:r w:rsidR="002F1961">
        <w:rPr>
          <w:rFonts w:ascii="Arial" w:hAnsi="Arial" w:cs="Arial"/>
          <w:sz w:val="20"/>
          <w:szCs w:val="20"/>
        </w:rPr>
        <w:t xml:space="preserve"> </w:t>
      </w:r>
      <w:r w:rsidR="002F1961" w:rsidRPr="00A12816">
        <w:rPr>
          <w:rFonts w:ascii="Arial" w:hAnsi="Arial" w:cs="Arial"/>
          <w:sz w:val="20"/>
          <w:szCs w:val="20"/>
        </w:rPr>
        <w:t>Pravidelné roční prohlídky řídícího systému</w:t>
      </w:r>
      <w:r w:rsidR="00DB1E78" w:rsidRPr="00A12816">
        <w:rPr>
          <w:rFonts w:ascii="Arial" w:hAnsi="Arial" w:cs="Arial"/>
          <w:sz w:val="20"/>
          <w:szCs w:val="20"/>
        </w:rPr>
        <w:t xml:space="preserve"> SHZ</w:t>
      </w:r>
      <w:r w:rsidR="002F1961" w:rsidRPr="00A12816">
        <w:rPr>
          <w:rFonts w:ascii="Arial" w:hAnsi="Arial" w:cs="Arial"/>
          <w:sz w:val="20"/>
          <w:szCs w:val="20"/>
        </w:rPr>
        <w:t xml:space="preserve"> na CTR a </w:t>
      </w:r>
      <w:r w:rsidR="002F1961" w:rsidRPr="0062708B">
        <w:rPr>
          <w:rFonts w:ascii="Arial" w:hAnsi="Arial" w:cs="Arial"/>
          <w:sz w:val="20"/>
          <w:szCs w:val="20"/>
        </w:rPr>
        <w:t>servis</w:t>
      </w:r>
      <w:r w:rsidR="00DB1E78" w:rsidRPr="0062708B">
        <w:rPr>
          <w:rFonts w:ascii="Arial" w:hAnsi="Arial" w:cs="Arial"/>
          <w:sz w:val="20"/>
          <w:szCs w:val="20"/>
        </w:rPr>
        <w:t xml:space="preserve"> řídícího systému SHZ na CTR</w:t>
      </w:r>
      <w:r w:rsidR="002F1961" w:rsidRPr="0062708B">
        <w:rPr>
          <w:rFonts w:ascii="Arial" w:hAnsi="Arial" w:cs="Arial"/>
          <w:sz w:val="20"/>
          <w:szCs w:val="20"/>
        </w:rPr>
        <w:t xml:space="preserve"> budou poskytovány bezúplatně do uvedení nového řídícího systému SHZ na CTR do provozu, maximálně však po dobu dvou let od uzavření této dohody</w:t>
      </w:r>
      <w:r w:rsidR="00A12816" w:rsidRPr="0062708B">
        <w:rPr>
          <w:rFonts w:ascii="Arial" w:hAnsi="Arial" w:cs="Arial"/>
          <w:sz w:val="20"/>
          <w:szCs w:val="20"/>
        </w:rPr>
        <w:t>.</w:t>
      </w:r>
    </w:p>
    <w:p w14:paraId="2488E6DF" w14:textId="56669978" w:rsidR="00B435BE" w:rsidRDefault="00B435BE" w:rsidP="004F695E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</w:t>
      </w:r>
      <w:r w:rsidR="004F69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Zhotovitel se zavazuje poskytnout bezplatnou součinnost při úpravě projek</w:t>
      </w:r>
      <w:r w:rsidR="0058601E">
        <w:rPr>
          <w:rFonts w:ascii="Arial" w:hAnsi="Arial" w:cs="Arial"/>
          <w:sz w:val="20"/>
          <w:szCs w:val="20"/>
        </w:rPr>
        <w:t>tové dokumentace</w:t>
      </w:r>
      <w:r>
        <w:rPr>
          <w:rFonts w:ascii="Arial" w:hAnsi="Arial" w:cs="Arial"/>
          <w:sz w:val="20"/>
          <w:szCs w:val="20"/>
        </w:rPr>
        <w:t>, kter</w:t>
      </w:r>
      <w:r w:rsidR="0058601E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bude součástí </w:t>
      </w:r>
      <w:r w:rsidR="0058601E">
        <w:rPr>
          <w:rFonts w:ascii="Arial" w:hAnsi="Arial" w:cs="Arial"/>
          <w:sz w:val="20"/>
          <w:szCs w:val="20"/>
        </w:rPr>
        <w:t>zadávací dokumentace v</w:t>
      </w:r>
      <w:r w:rsidR="00BD265D">
        <w:rPr>
          <w:rFonts w:ascii="Arial" w:hAnsi="Arial" w:cs="Arial"/>
          <w:sz w:val="20"/>
          <w:szCs w:val="20"/>
        </w:rPr>
        <w:t> </w:t>
      </w:r>
      <w:r w:rsidR="0058601E">
        <w:rPr>
          <w:rFonts w:ascii="Arial" w:hAnsi="Arial" w:cs="Arial"/>
          <w:sz w:val="20"/>
          <w:szCs w:val="20"/>
        </w:rPr>
        <w:t>z</w:t>
      </w:r>
      <w:r w:rsidR="00BD265D">
        <w:rPr>
          <w:rFonts w:ascii="Arial" w:hAnsi="Arial" w:cs="Arial"/>
          <w:sz w:val="20"/>
          <w:szCs w:val="20"/>
        </w:rPr>
        <w:t>adávacím řízení</w:t>
      </w:r>
      <w:r>
        <w:rPr>
          <w:rFonts w:ascii="Arial" w:hAnsi="Arial" w:cs="Arial"/>
          <w:sz w:val="20"/>
          <w:szCs w:val="20"/>
        </w:rPr>
        <w:t xml:space="preserve">, ve kterém bude vybrán nový zhotovitel </w:t>
      </w:r>
      <w:r w:rsidRPr="00123EBD">
        <w:rPr>
          <w:rFonts w:ascii="Arial" w:hAnsi="Arial" w:cs="Arial"/>
          <w:sz w:val="20"/>
          <w:szCs w:val="20"/>
        </w:rPr>
        <w:t>Rekonstrukce řídícího systému SHZ na Centrálním tankovišti ropy Nelahozeves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913A481" w14:textId="0705813B" w:rsidR="007F7017" w:rsidRDefault="006C66B2" w:rsidP="004F695E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C52541">
        <w:rPr>
          <w:rFonts w:ascii="Arial" w:hAnsi="Arial" w:cs="Arial"/>
          <w:sz w:val="20"/>
          <w:szCs w:val="20"/>
        </w:rPr>
        <w:t>7</w:t>
      </w:r>
      <w:r w:rsidR="004F695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Smluvní strany prohlašují, že vyjma práv</w:t>
      </w:r>
      <w:r w:rsidR="006764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povinností uvedených v odst. 1.1 až 1.</w:t>
      </w:r>
      <w:r w:rsidR="00B435B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76401">
        <w:rPr>
          <w:rFonts w:ascii="Arial" w:hAnsi="Arial" w:cs="Arial"/>
          <w:sz w:val="20"/>
          <w:szCs w:val="20"/>
        </w:rPr>
        <w:t xml:space="preserve">této dohody </w:t>
      </w:r>
      <w:r>
        <w:rPr>
          <w:rFonts w:ascii="Arial" w:hAnsi="Arial" w:cs="Arial"/>
          <w:sz w:val="20"/>
          <w:szCs w:val="20"/>
        </w:rPr>
        <w:t xml:space="preserve">mezi nimi neexistují další práva a povinnosti, které by bylo třeba </w:t>
      </w:r>
      <w:r w:rsidR="008F6598" w:rsidRPr="008F6598">
        <w:rPr>
          <w:rFonts w:ascii="Arial" w:hAnsi="Arial" w:cs="Arial"/>
          <w:sz w:val="20"/>
          <w:szCs w:val="20"/>
        </w:rPr>
        <w:t>vypořádat v souvislosti se smlouvou.</w:t>
      </w:r>
    </w:p>
    <w:p w14:paraId="419AB152" w14:textId="77777777" w:rsidR="008B64C4" w:rsidRDefault="008B64C4" w:rsidP="004F695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2925991" w14:textId="77777777" w:rsidR="008B64C4" w:rsidRPr="00BA7FC0" w:rsidRDefault="008B64C4" w:rsidP="004F695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382FA12" w14:textId="77777777" w:rsidR="008B64C4" w:rsidRPr="00BA7FC0" w:rsidRDefault="008B64C4" w:rsidP="004F695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A7FC0">
        <w:rPr>
          <w:rFonts w:ascii="Arial" w:hAnsi="Arial" w:cs="Arial"/>
          <w:b/>
          <w:sz w:val="20"/>
          <w:szCs w:val="20"/>
        </w:rPr>
        <w:t>II. Závěrečná ustanovení</w:t>
      </w:r>
    </w:p>
    <w:p w14:paraId="02C0820C" w14:textId="77777777" w:rsidR="008B64C4" w:rsidRPr="00BA7FC0" w:rsidRDefault="008B64C4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E49C36D" w14:textId="1CA5195C" w:rsidR="008B64C4" w:rsidRPr="00BA7FC0" w:rsidRDefault="00182C08" w:rsidP="004F695E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="004F695E">
        <w:rPr>
          <w:rFonts w:ascii="Arial" w:hAnsi="Arial" w:cs="Arial"/>
          <w:sz w:val="20"/>
          <w:szCs w:val="20"/>
        </w:rPr>
        <w:tab/>
      </w:r>
      <w:r w:rsidR="008B64C4" w:rsidRPr="00BA7FC0">
        <w:rPr>
          <w:rFonts w:ascii="Arial" w:hAnsi="Arial" w:cs="Arial"/>
          <w:sz w:val="20"/>
          <w:szCs w:val="20"/>
        </w:rPr>
        <w:t xml:space="preserve">Tato dohoda nabývá platnosti dnem podpisu oběma smluvními stranami </w:t>
      </w:r>
      <w:r w:rsidR="008B64C4" w:rsidRPr="006D6397">
        <w:rPr>
          <w:rFonts w:ascii="Arial" w:hAnsi="Arial" w:cs="Arial"/>
          <w:sz w:val="20"/>
          <w:szCs w:val="20"/>
        </w:rPr>
        <w:t>a účinnosti dnem uveřejnění v registru smluv.</w:t>
      </w:r>
    </w:p>
    <w:p w14:paraId="5EDB07DC" w14:textId="05364697" w:rsidR="008B64C4" w:rsidRPr="00BA7FC0" w:rsidRDefault="00182C08" w:rsidP="004F695E">
      <w:pPr>
        <w:spacing w:before="120" w:after="12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 w:rsidR="004F695E">
        <w:rPr>
          <w:rFonts w:ascii="Arial" w:hAnsi="Arial" w:cs="Arial"/>
          <w:sz w:val="20"/>
          <w:szCs w:val="20"/>
        </w:rPr>
        <w:tab/>
        <w:t>T</w:t>
      </w:r>
      <w:r w:rsidR="008B64C4" w:rsidRPr="00BA7FC0">
        <w:rPr>
          <w:rFonts w:ascii="Arial" w:hAnsi="Arial" w:cs="Arial"/>
          <w:sz w:val="20"/>
          <w:szCs w:val="20"/>
        </w:rPr>
        <w:t>ato dohoda může být měněna pouze písemnými dodatky.</w:t>
      </w:r>
    </w:p>
    <w:p w14:paraId="4D04C640" w14:textId="77777777" w:rsidR="00656F2E" w:rsidRPr="001A2FB5" w:rsidRDefault="00182C08" w:rsidP="00656F2E">
      <w:pPr>
        <w:pStyle w:val="Textdokumentu"/>
        <w:spacing w:before="120" w:line="240" w:lineRule="auto"/>
        <w:ind w:left="567" w:hanging="567"/>
        <w:rPr>
          <w:rFonts w:eastAsiaTheme="minorHAnsi" w:cs="Arial"/>
          <w:sz w:val="20"/>
          <w:szCs w:val="20"/>
        </w:rPr>
      </w:pPr>
      <w:r>
        <w:rPr>
          <w:rFonts w:cs="Arial"/>
          <w:sz w:val="20"/>
          <w:szCs w:val="20"/>
        </w:rPr>
        <w:t>2.3</w:t>
      </w:r>
      <w:r w:rsidR="004F695E">
        <w:rPr>
          <w:rFonts w:cs="Arial"/>
          <w:sz w:val="20"/>
          <w:szCs w:val="20"/>
        </w:rPr>
        <w:tab/>
      </w:r>
      <w:r w:rsidR="00656F2E" w:rsidRPr="001A2FB5">
        <w:rPr>
          <w:rFonts w:eastAsiaTheme="minorHAnsi" w:cs="Arial"/>
          <w:sz w:val="20"/>
          <w:szCs w:val="20"/>
        </w:rPr>
        <w:t xml:space="preserve">Tato smlouva je vyhotovena v listinné podobě s vlastnoručními podpisy anebo v elektronické podobě s platnými zaručenými elektronickými podpisy založenými na kvalifikovaných certifikátech, kdy každá ze smluvních stran obdrží vyhotovení smlouvy s elektronickými podpisy. Je-li smlouva vyhotovena v listinné podobě, je sepsána ve dvou vyhotoveních, z nichž po jednom obdrží každá smluvní strana.   </w:t>
      </w:r>
    </w:p>
    <w:p w14:paraId="58E6CC13" w14:textId="77777777" w:rsidR="008B64C4" w:rsidRPr="00BA7FC0" w:rsidRDefault="008B64C4" w:rsidP="004F695E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92FCA66" w14:textId="77777777" w:rsidR="008B64C4" w:rsidRPr="00BA7FC0" w:rsidRDefault="008B64C4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>V Kralupech nad Vltavou dne:</w:t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  <w:t>V</w:t>
      </w:r>
      <w:r w:rsidR="00436880">
        <w:rPr>
          <w:rFonts w:ascii="Arial" w:hAnsi="Arial" w:cs="Arial"/>
          <w:sz w:val="20"/>
          <w:szCs w:val="20"/>
        </w:rPr>
        <w:t> Kralupech nad Vltavou</w:t>
      </w:r>
      <w:r w:rsidRPr="00BA7FC0">
        <w:rPr>
          <w:rFonts w:ascii="Arial" w:hAnsi="Arial" w:cs="Arial"/>
          <w:sz w:val="20"/>
          <w:szCs w:val="20"/>
        </w:rPr>
        <w:t xml:space="preserve"> dne:</w:t>
      </w:r>
    </w:p>
    <w:p w14:paraId="29746833" w14:textId="27263D21" w:rsidR="008B64C4" w:rsidRDefault="008B64C4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103F462" w14:textId="0FC2FB77" w:rsidR="004F695E" w:rsidRDefault="004F695E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635CFFC" w14:textId="77777777" w:rsidR="004F695E" w:rsidRPr="00BA7FC0" w:rsidRDefault="004F695E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71CE2864" w14:textId="77777777" w:rsidR="008B64C4" w:rsidRPr="00BA7FC0" w:rsidRDefault="008B64C4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>………………………………..</w:t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BA7FC0">
        <w:rPr>
          <w:rFonts w:ascii="Arial" w:hAnsi="Arial" w:cs="Arial"/>
          <w:sz w:val="20"/>
          <w:szCs w:val="20"/>
        </w:rPr>
        <w:tab/>
      </w:r>
      <w:r w:rsidRPr="005520CF">
        <w:rPr>
          <w:rFonts w:ascii="Arial" w:hAnsi="Arial" w:cs="Arial"/>
          <w:sz w:val="20"/>
          <w:szCs w:val="20"/>
        </w:rPr>
        <w:t>………………………………..</w:t>
      </w:r>
    </w:p>
    <w:p w14:paraId="0CF0898E" w14:textId="1EBA0C4B" w:rsidR="008B64C4" w:rsidRPr="00BA7FC0" w:rsidRDefault="008B64C4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 xml:space="preserve">Ing. </w:t>
      </w:r>
      <w:r w:rsidR="004C0AF6">
        <w:rPr>
          <w:rFonts w:ascii="Arial" w:hAnsi="Arial" w:cs="Arial"/>
          <w:sz w:val="20"/>
          <w:szCs w:val="20"/>
        </w:rPr>
        <w:t>Zdeněk Dundr</w:t>
      </w:r>
      <w:r w:rsidR="00311308">
        <w:rPr>
          <w:rFonts w:ascii="Arial" w:hAnsi="Arial" w:cs="Arial"/>
          <w:sz w:val="20"/>
          <w:szCs w:val="20"/>
        </w:rPr>
        <w:tab/>
      </w:r>
      <w:r w:rsidR="00311308">
        <w:rPr>
          <w:rFonts w:ascii="Arial" w:hAnsi="Arial" w:cs="Arial"/>
          <w:sz w:val="20"/>
          <w:szCs w:val="20"/>
        </w:rPr>
        <w:tab/>
      </w:r>
      <w:r w:rsidR="00311308">
        <w:rPr>
          <w:rFonts w:ascii="Arial" w:hAnsi="Arial" w:cs="Arial"/>
          <w:sz w:val="20"/>
          <w:szCs w:val="20"/>
        </w:rPr>
        <w:tab/>
      </w:r>
      <w:r w:rsidR="00311308">
        <w:rPr>
          <w:rFonts w:ascii="Arial" w:hAnsi="Arial" w:cs="Arial"/>
          <w:sz w:val="20"/>
          <w:szCs w:val="20"/>
        </w:rPr>
        <w:tab/>
      </w:r>
      <w:r w:rsidR="00311308">
        <w:rPr>
          <w:rFonts w:ascii="Arial" w:hAnsi="Arial" w:cs="Arial"/>
          <w:sz w:val="20"/>
          <w:szCs w:val="20"/>
        </w:rPr>
        <w:tab/>
      </w:r>
      <w:r w:rsidR="00311308">
        <w:rPr>
          <w:rFonts w:ascii="Arial" w:hAnsi="Arial" w:cs="Arial"/>
          <w:sz w:val="20"/>
          <w:szCs w:val="20"/>
        </w:rPr>
        <w:tab/>
      </w:r>
      <w:r w:rsidR="00DD57CD">
        <w:rPr>
          <w:rFonts w:ascii="Arial" w:hAnsi="Arial" w:cs="Arial"/>
          <w:sz w:val="20"/>
          <w:szCs w:val="20"/>
        </w:rPr>
        <w:t>Stanislav Stránský</w:t>
      </w:r>
    </w:p>
    <w:p w14:paraId="02D9BE91" w14:textId="68786804" w:rsidR="008B64C4" w:rsidRPr="00BA7FC0" w:rsidRDefault="004C0AF6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</w:t>
      </w:r>
      <w:r w:rsidR="008B64C4" w:rsidRPr="00BA7FC0">
        <w:rPr>
          <w:rFonts w:ascii="Arial" w:hAnsi="Arial" w:cs="Arial"/>
          <w:sz w:val="20"/>
          <w:szCs w:val="20"/>
        </w:rPr>
        <w:t>předseda představenstva</w:t>
      </w:r>
      <w:r w:rsidR="005520CF">
        <w:rPr>
          <w:rFonts w:ascii="Arial" w:hAnsi="Arial" w:cs="Arial"/>
          <w:sz w:val="20"/>
          <w:szCs w:val="20"/>
        </w:rPr>
        <w:tab/>
      </w:r>
      <w:r w:rsidR="005520CF">
        <w:rPr>
          <w:rFonts w:ascii="Arial" w:hAnsi="Arial" w:cs="Arial"/>
          <w:sz w:val="20"/>
          <w:szCs w:val="20"/>
        </w:rPr>
        <w:tab/>
      </w:r>
      <w:r w:rsidR="005520CF">
        <w:rPr>
          <w:rFonts w:ascii="Arial" w:hAnsi="Arial" w:cs="Arial"/>
          <w:sz w:val="20"/>
          <w:szCs w:val="20"/>
        </w:rPr>
        <w:tab/>
      </w:r>
      <w:r w:rsidR="005520CF">
        <w:rPr>
          <w:rFonts w:ascii="Arial" w:hAnsi="Arial" w:cs="Arial"/>
          <w:sz w:val="20"/>
          <w:szCs w:val="20"/>
        </w:rPr>
        <w:tab/>
      </w:r>
      <w:r w:rsidR="005520CF">
        <w:rPr>
          <w:rFonts w:ascii="Arial" w:hAnsi="Arial" w:cs="Arial"/>
          <w:sz w:val="20"/>
          <w:szCs w:val="20"/>
        </w:rPr>
        <w:tab/>
        <w:t>jednatel</w:t>
      </w:r>
    </w:p>
    <w:p w14:paraId="76707A11" w14:textId="14DD7533" w:rsidR="008B64C4" w:rsidRPr="00BA7FC0" w:rsidRDefault="008B64C4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>MERO ČR, a.s.</w:t>
      </w:r>
      <w:r w:rsidR="005520CF">
        <w:rPr>
          <w:rFonts w:ascii="Arial" w:hAnsi="Arial" w:cs="Arial"/>
          <w:sz w:val="20"/>
          <w:szCs w:val="20"/>
        </w:rPr>
        <w:tab/>
      </w:r>
      <w:r w:rsidR="005520CF">
        <w:rPr>
          <w:rFonts w:ascii="Arial" w:hAnsi="Arial" w:cs="Arial"/>
          <w:sz w:val="20"/>
          <w:szCs w:val="20"/>
        </w:rPr>
        <w:tab/>
      </w:r>
      <w:r w:rsidR="005520CF">
        <w:rPr>
          <w:rFonts w:ascii="Arial" w:hAnsi="Arial" w:cs="Arial"/>
          <w:sz w:val="20"/>
          <w:szCs w:val="20"/>
        </w:rPr>
        <w:tab/>
      </w:r>
      <w:r w:rsidR="005520CF">
        <w:rPr>
          <w:rFonts w:ascii="Arial" w:hAnsi="Arial" w:cs="Arial"/>
          <w:sz w:val="20"/>
          <w:szCs w:val="20"/>
        </w:rPr>
        <w:tab/>
      </w:r>
      <w:r w:rsidR="005520CF">
        <w:rPr>
          <w:rFonts w:ascii="Arial" w:hAnsi="Arial" w:cs="Arial"/>
          <w:sz w:val="20"/>
          <w:szCs w:val="20"/>
        </w:rPr>
        <w:tab/>
      </w:r>
      <w:r w:rsidR="005520CF">
        <w:rPr>
          <w:rFonts w:ascii="Arial" w:hAnsi="Arial" w:cs="Arial"/>
          <w:sz w:val="20"/>
          <w:szCs w:val="20"/>
        </w:rPr>
        <w:tab/>
      </w:r>
      <w:r w:rsidR="005520CF">
        <w:rPr>
          <w:rFonts w:ascii="Arial" w:hAnsi="Arial" w:cs="Arial"/>
          <w:sz w:val="20"/>
          <w:szCs w:val="20"/>
        </w:rPr>
        <w:tab/>
        <w:t>ELMEP s.r.o.</w:t>
      </w:r>
    </w:p>
    <w:p w14:paraId="5407E3A0" w14:textId="1978CE07" w:rsidR="008B64C4" w:rsidRDefault="008B64C4" w:rsidP="004F695E">
      <w:pPr>
        <w:spacing w:after="0" w:line="240" w:lineRule="auto"/>
        <w:contextualSpacing/>
        <w:rPr>
          <w:b/>
          <w:sz w:val="20"/>
          <w:szCs w:val="20"/>
        </w:rPr>
      </w:pPr>
    </w:p>
    <w:p w14:paraId="4A84ABAC" w14:textId="77777777" w:rsidR="004F695E" w:rsidRDefault="004F695E" w:rsidP="004F695E">
      <w:pPr>
        <w:spacing w:after="0" w:line="240" w:lineRule="auto"/>
        <w:contextualSpacing/>
        <w:rPr>
          <w:b/>
          <w:sz w:val="20"/>
          <w:szCs w:val="20"/>
        </w:rPr>
      </w:pPr>
    </w:p>
    <w:p w14:paraId="66ECD7F8" w14:textId="77777777" w:rsidR="004F695E" w:rsidRPr="00BA7FC0" w:rsidRDefault="004F695E" w:rsidP="004F695E">
      <w:pPr>
        <w:spacing w:after="0" w:line="240" w:lineRule="auto"/>
        <w:contextualSpacing/>
        <w:rPr>
          <w:b/>
          <w:sz w:val="20"/>
          <w:szCs w:val="20"/>
        </w:rPr>
      </w:pPr>
    </w:p>
    <w:p w14:paraId="4DB44EDC" w14:textId="77777777" w:rsidR="008B64C4" w:rsidRPr="00BA7FC0" w:rsidRDefault="008B64C4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>………………………………..</w:t>
      </w:r>
    </w:p>
    <w:p w14:paraId="194230AE" w14:textId="77777777" w:rsidR="008B64C4" w:rsidRPr="00BA7FC0" w:rsidRDefault="008B64C4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 xml:space="preserve">Ing. </w:t>
      </w:r>
      <w:r w:rsidR="004C0AF6">
        <w:rPr>
          <w:rFonts w:ascii="Arial" w:hAnsi="Arial" w:cs="Arial"/>
          <w:sz w:val="20"/>
          <w:szCs w:val="20"/>
        </w:rPr>
        <w:t>Marcel Kalakaj</w:t>
      </w:r>
    </w:p>
    <w:p w14:paraId="1B524620" w14:textId="77777777" w:rsidR="008B64C4" w:rsidRPr="00BA7FC0" w:rsidRDefault="004C0AF6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</w:t>
      </w:r>
      <w:r w:rsidR="008B64C4" w:rsidRPr="00BA7FC0">
        <w:rPr>
          <w:rFonts w:ascii="Arial" w:hAnsi="Arial" w:cs="Arial"/>
          <w:sz w:val="20"/>
          <w:szCs w:val="20"/>
        </w:rPr>
        <w:t xml:space="preserve"> představenstva</w:t>
      </w:r>
    </w:p>
    <w:p w14:paraId="3E58F4F8" w14:textId="77777777" w:rsidR="008B64C4" w:rsidRPr="00BA7FC0" w:rsidRDefault="008B64C4" w:rsidP="004F695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BA7FC0">
        <w:rPr>
          <w:rFonts w:ascii="Arial" w:hAnsi="Arial" w:cs="Arial"/>
          <w:sz w:val="20"/>
          <w:szCs w:val="20"/>
        </w:rPr>
        <w:t>MERO ČR, a.s.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B64C4" w:rsidRPr="00D656A4" w14:paraId="05E1128D" w14:textId="77777777" w:rsidTr="00DB3C55">
        <w:trPr>
          <w:trHeight w:val="831"/>
        </w:trPr>
        <w:tc>
          <w:tcPr>
            <w:tcW w:w="4889" w:type="dxa"/>
            <w:vAlign w:val="center"/>
          </w:tcPr>
          <w:p w14:paraId="75BAA289" w14:textId="77777777" w:rsidR="008B64C4" w:rsidRPr="00D656A4" w:rsidRDefault="008B64C4" w:rsidP="004F695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  <w:vAlign w:val="center"/>
          </w:tcPr>
          <w:p w14:paraId="13FA56D0" w14:textId="77777777" w:rsidR="008B64C4" w:rsidRPr="00D656A4" w:rsidRDefault="008B64C4" w:rsidP="004F695E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33F8D309" w14:textId="77777777" w:rsidR="00137EB4" w:rsidRDefault="00137EB4" w:rsidP="00656F2E">
      <w:pPr>
        <w:spacing w:after="0" w:line="240" w:lineRule="auto"/>
        <w:contextualSpacing/>
      </w:pPr>
    </w:p>
    <w:sectPr w:rsidR="00137EB4" w:rsidSect="002E1B9F">
      <w:footerReference w:type="default" r:id="rId7"/>
      <w:pgSz w:w="11906" w:h="16838"/>
      <w:pgMar w:top="1417" w:right="1417" w:bottom="1134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83F4E" w14:textId="77777777" w:rsidR="004F695E" w:rsidRDefault="004F695E" w:rsidP="004F695E">
      <w:pPr>
        <w:spacing w:after="0" w:line="240" w:lineRule="auto"/>
      </w:pPr>
      <w:r>
        <w:separator/>
      </w:r>
    </w:p>
  </w:endnote>
  <w:endnote w:type="continuationSeparator" w:id="0">
    <w:p w14:paraId="1B8C5DB9" w14:textId="77777777" w:rsidR="004F695E" w:rsidRDefault="004F695E" w:rsidP="004F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179912"/>
      <w:docPartObj>
        <w:docPartGallery w:val="Page Numbers (Bottom of Page)"/>
        <w:docPartUnique/>
      </w:docPartObj>
    </w:sdtPr>
    <w:sdtEndPr/>
    <w:sdtContent>
      <w:p w14:paraId="2EB8DC26" w14:textId="7C51A66D" w:rsidR="004F695E" w:rsidRDefault="004F695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9A2AE" w14:textId="77777777" w:rsidR="004F695E" w:rsidRDefault="004F69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E0B99" w14:textId="77777777" w:rsidR="004F695E" w:rsidRDefault="004F695E" w:rsidP="004F695E">
      <w:pPr>
        <w:spacing w:after="0" w:line="240" w:lineRule="auto"/>
      </w:pPr>
      <w:r>
        <w:separator/>
      </w:r>
    </w:p>
  </w:footnote>
  <w:footnote w:type="continuationSeparator" w:id="0">
    <w:p w14:paraId="58076282" w14:textId="77777777" w:rsidR="004F695E" w:rsidRDefault="004F695E" w:rsidP="004F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36F1"/>
    <w:multiLevelType w:val="multilevel"/>
    <w:tmpl w:val="D3EED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654B0"/>
    <w:multiLevelType w:val="multilevel"/>
    <w:tmpl w:val="21E83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435F4A"/>
    <w:multiLevelType w:val="multilevel"/>
    <w:tmpl w:val="D3EED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C4"/>
    <w:rsid w:val="00040034"/>
    <w:rsid w:val="000D4AB6"/>
    <w:rsid w:val="00120B20"/>
    <w:rsid w:val="00123EBD"/>
    <w:rsid w:val="00137EB4"/>
    <w:rsid w:val="00144C4D"/>
    <w:rsid w:val="00160905"/>
    <w:rsid w:val="00171726"/>
    <w:rsid w:val="00182C08"/>
    <w:rsid w:val="00185CFE"/>
    <w:rsid w:val="001938F8"/>
    <w:rsid w:val="001B4C2A"/>
    <w:rsid w:val="001E64F1"/>
    <w:rsid w:val="001F61E3"/>
    <w:rsid w:val="00214ED6"/>
    <w:rsid w:val="00236E7F"/>
    <w:rsid w:val="00244FA9"/>
    <w:rsid w:val="002D107A"/>
    <w:rsid w:val="002D1C34"/>
    <w:rsid w:val="002D471E"/>
    <w:rsid w:val="002E1B9F"/>
    <w:rsid w:val="002F1961"/>
    <w:rsid w:val="00311308"/>
    <w:rsid w:val="00331A00"/>
    <w:rsid w:val="003347D6"/>
    <w:rsid w:val="003740F7"/>
    <w:rsid w:val="003E3FDD"/>
    <w:rsid w:val="00416CFD"/>
    <w:rsid w:val="004201A5"/>
    <w:rsid w:val="00436880"/>
    <w:rsid w:val="004A7F68"/>
    <w:rsid w:val="004C0AF6"/>
    <w:rsid w:val="004F695E"/>
    <w:rsid w:val="00522EC7"/>
    <w:rsid w:val="00526963"/>
    <w:rsid w:val="005520CF"/>
    <w:rsid w:val="0057163F"/>
    <w:rsid w:val="0058601E"/>
    <w:rsid w:val="00587D94"/>
    <w:rsid w:val="005B3E72"/>
    <w:rsid w:val="0062708B"/>
    <w:rsid w:val="00656F2E"/>
    <w:rsid w:val="00660112"/>
    <w:rsid w:val="00676401"/>
    <w:rsid w:val="00692C1A"/>
    <w:rsid w:val="006C66B2"/>
    <w:rsid w:val="006D6397"/>
    <w:rsid w:val="007C6915"/>
    <w:rsid w:val="007F7017"/>
    <w:rsid w:val="00825733"/>
    <w:rsid w:val="008647A4"/>
    <w:rsid w:val="00880822"/>
    <w:rsid w:val="008B64C4"/>
    <w:rsid w:val="008F6598"/>
    <w:rsid w:val="0093254F"/>
    <w:rsid w:val="0097701E"/>
    <w:rsid w:val="009C5EB7"/>
    <w:rsid w:val="009D3C9B"/>
    <w:rsid w:val="00A12816"/>
    <w:rsid w:val="00A76858"/>
    <w:rsid w:val="00A77BAA"/>
    <w:rsid w:val="00AA51F7"/>
    <w:rsid w:val="00AC0FC7"/>
    <w:rsid w:val="00B42093"/>
    <w:rsid w:val="00B435BE"/>
    <w:rsid w:val="00B6090F"/>
    <w:rsid w:val="00B73DBD"/>
    <w:rsid w:val="00BD265D"/>
    <w:rsid w:val="00C52541"/>
    <w:rsid w:val="00C94460"/>
    <w:rsid w:val="00CD4DAF"/>
    <w:rsid w:val="00D955FA"/>
    <w:rsid w:val="00DB131E"/>
    <w:rsid w:val="00DB1E78"/>
    <w:rsid w:val="00DD57CD"/>
    <w:rsid w:val="00E65EFC"/>
    <w:rsid w:val="00E947FC"/>
    <w:rsid w:val="00EA3704"/>
    <w:rsid w:val="00EB046D"/>
    <w:rsid w:val="00ED397E"/>
    <w:rsid w:val="00F433FF"/>
    <w:rsid w:val="00F501D0"/>
    <w:rsid w:val="00F7160F"/>
    <w:rsid w:val="00FC5F59"/>
    <w:rsid w:val="00FC68C8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9EAE71"/>
  <w15:chartTrackingRefBased/>
  <w15:docId w15:val="{A0C0DCE7-9E58-43FE-B5E7-2DADE9D7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64C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6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B6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4C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4C4"/>
    <w:rPr>
      <w:rFonts w:ascii="Segoe UI" w:hAnsi="Segoe UI" w:cs="Segoe UI"/>
      <w:sz w:val="18"/>
      <w:szCs w:val="18"/>
    </w:rPr>
  </w:style>
  <w:style w:type="paragraph" w:customStyle="1" w:styleId="Textdokumentu">
    <w:name w:val="Text dokumentu"/>
    <w:basedOn w:val="Normln"/>
    <w:link w:val="TextdokumentuChar"/>
    <w:rsid w:val="00E65EFC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E65EFC"/>
    <w:rPr>
      <w:rFonts w:ascii="Arial" w:eastAsia="Times New Roman" w:hAnsi="Arial" w:cs="Times New Roman"/>
      <w:sz w:val="1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5EFC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7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47F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201A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F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95E"/>
  </w:style>
  <w:style w:type="paragraph" w:styleId="Zpat">
    <w:name w:val="footer"/>
    <w:basedOn w:val="Normln"/>
    <w:link w:val="ZpatChar"/>
    <w:uiPriority w:val="99"/>
    <w:unhideWhenUsed/>
    <w:rsid w:val="004F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ČR, a.s.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Jonáš</dc:creator>
  <cp:keywords/>
  <dc:description/>
  <cp:lastModifiedBy>Kateřina Nývltová</cp:lastModifiedBy>
  <cp:revision>4</cp:revision>
  <cp:lastPrinted>2021-12-15T14:45:00Z</cp:lastPrinted>
  <dcterms:created xsi:type="dcterms:W3CDTF">2022-01-11T07:15:00Z</dcterms:created>
  <dcterms:modified xsi:type="dcterms:W3CDTF">2022-01-11T07:18:00Z</dcterms:modified>
</cp:coreProperties>
</file>