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4C" w:rsidRDefault="0095034C">
      <w:pPr>
        <w:pStyle w:val="Row2"/>
      </w:pPr>
    </w:p>
    <w:p w:rsidR="0095034C" w:rsidRDefault="0095034C">
      <w:pPr>
        <w:pStyle w:val="Row2"/>
      </w:pPr>
    </w:p>
    <w:p w:rsidR="0095034C" w:rsidRDefault="00EC56A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279400</wp:posOffset>
                </wp:positionV>
                <wp:extent cx="0" cy="26162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E6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66pt;margin-top:22pt;width:0;height:20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12700</wp:posOffset>
            </wp:positionH>
            <wp:positionV relativeFrom="line">
              <wp:posOffset>-342900</wp:posOffset>
            </wp:positionV>
            <wp:extent cx="1041400" cy="495300"/>
            <wp:effectExtent l="0" t="0" r="0" b="0"/>
            <wp:wrapNone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266700</wp:posOffset>
                </wp:positionV>
                <wp:extent cx="0" cy="2616200"/>
                <wp:effectExtent l="12700" t="9525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41D95" id="AutoShape 13" o:spid="_x0000_s1026" type="#_x0000_t32" style="position:absolute;margin-left:550pt;margin-top:21pt;width:0;height:20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279400</wp:posOffset>
                </wp:positionV>
                <wp:extent cx="0" cy="26162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E6E7D" id="AutoShape 12" o:spid="_x0000_s1026" type="#_x0000_t32" style="position:absolute;margin-left:1pt;margin-top:22pt;width:0;height:20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266700</wp:posOffset>
                </wp:positionV>
                <wp:extent cx="6985000" cy="0"/>
                <wp:effectExtent l="12700" t="9525" r="1270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AF38" id="AutoShape 11" o:spid="_x0000_s1026" type="#_x0000_t32" style="position:absolute;margin-left:1pt;margin-top:21pt;width:5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HkB/2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5034C" w:rsidRDefault="00EC56A7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line">
                  <wp:posOffset>254000</wp:posOffset>
                </wp:positionV>
                <wp:extent cx="965200" cy="139700"/>
                <wp:effectExtent l="6350" t="317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34C" w:rsidRDefault="00EC56A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Na Františku 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pt;margin-top:20pt;width:76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" stroked="f">
                <v:fill opacity="0"/>
                <v:textbox inset="0,0,0,0">
                  <w:txbxContent>
                    <w:p w:rsidR="0095034C" w:rsidRDefault="00EC56A7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Na Františku 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Odběratel:</w:t>
      </w:r>
      <w:r>
        <w:tab/>
      </w:r>
      <w:r>
        <w:rPr>
          <w:rStyle w:val="Text2"/>
        </w:rPr>
        <w:t>Ministerstvo průmyslu a obchodu</w:t>
      </w:r>
      <w:r>
        <w:tab/>
      </w:r>
      <w:r>
        <w:rPr>
          <w:rStyle w:val="Text3"/>
        </w:rPr>
        <w:t>Objednávka číslo:</w:t>
      </w:r>
      <w:r>
        <w:tab/>
      </w:r>
      <w:r>
        <w:rPr>
          <w:rStyle w:val="Text3"/>
        </w:rPr>
        <w:t>23/22 - 11500</w:t>
      </w:r>
    </w:p>
    <w:p w:rsidR="0095034C" w:rsidRDefault="00EC56A7">
      <w:pPr>
        <w:pStyle w:val="Row5"/>
      </w:pPr>
      <w:r>
        <w:tab/>
      </w:r>
      <w:r>
        <w:rPr>
          <w:rStyle w:val="Text2"/>
        </w:rPr>
        <w:t>110 15 Praha 1</w:t>
      </w:r>
    </w:p>
    <w:p w:rsidR="0095034C" w:rsidRDefault="00EC56A7">
      <w:pPr>
        <w:pStyle w:val="Row6"/>
      </w:pPr>
      <w:r>
        <w:tab/>
      </w:r>
      <w:r>
        <w:rPr>
          <w:rStyle w:val="Text4"/>
        </w:rPr>
        <w:t>GORDIC spol.sro.</w:t>
      </w:r>
    </w:p>
    <w:p w:rsidR="0095034C" w:rsidRDefault="00EC56A7">
      <w:pPr>
        <w:pStyle w:val="Row7"/>
      </w:pPr>
      <w:r>
        <w:tab/>
      </w:r>
    </w:p>
    <w:p w:rsidR="0095034C" w:rsidRDefault="00EC56A7">
      <w:pPr>
        <w:pStyle w:val="Row7"/>
      </w:pPr>
      <w:r>
        <w:tab/>
      </w:r>
      <w:r>
        <w:rPr>
          <w:rStyle w:val="Text4"/>
        </w:rPr>
        <w:t>Erbenova 4</w:t>
      </w:r>
    </w:p>
    <w:p w:rsidR="0095034C" w:rsidRDefault="00EC56A7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76200</wp:posOffset>
                </wp:positionV>
                <wp:extent cx="3365500" cy="0"/>
                <wp:effectExtent l="12700" t="12700" r="1270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B2BA1" id="AutoShape 9" o:spid="_x0000_s1026" type="#_x0000_t32" style="position:absolute;margin-left:1pt;margin-top:6pt;width:2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0yHQIAADw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586 01  Jihlava</w:t>
      </w:r>
    </w:p>
    <w:p w:rsidR="0095034C" w:rsidRDefault="00EC56A7">
      <w:pPr>
        <w:pStyle w:val="Row7"/>
      </w:pPr>
      <w:r>
        <w:tab/>
      </w:r>
      <w:r>
        <w:rPr>
          <w:rStyle w:val="Text4"/>
        </w:rPr>
        <w:t>Česká republika</w:t>
      </w:r>
    </w:p>
    <w:p w:rsidR="0095034C" w:rsidRDefault="0095034C">
      <w:pPr>
        <w:pStyle w:val="Row2"/>
      </w:pPr>
    </w:p>
    <w:p w:rsidR="0095034C" w:rsidRDefault="00EC56A7">
      <w:pPr>
        <w:pStyle w:val="Row8"/>
      </w:pP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47609109</w:t>
      </w:r>
    </w:p>
    <w:p w:rsidR="0095034C" w:rsidRDefault="00EC56A7">
      <w:pPr>
        <w:pStyle w:val="Row9"/>
      </w:pPr>
      <w:r>
        <w:tab/>
      </w:r>
      <w:r>
        <w:rPr>
          <w:rStyle w:val="Text3"/>
        </w:rPr>
        <w:t>DIČ:</w:t>
      </w:r>
      <w:r>
        <w:tab/>
      </w:r>
      <w:r>
        <w:rPr>
          <w:rStyle w:val="Text3"/>
        </w:rPr>
        <w:t>CZ47609109</w:t>
      </w:r>
    </w:p>
    <w:p w:rsidR="0095034C" w:rsidRDefault="0095034C">
      <w:pPr>
        <w:pStyle w:val="Row2"/>
      </w:pPr>
    </w:p>
    <w:p w:rsidR="0095034C" w:rsidRDefault="00EC56A7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-50800</wp:posOffset>
                </wp:positionV>
                <wp:extent cx="3352800" cy="0"/>
                <wp:effectExtent l="6350" t="9525" r="1270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4F87" id="AutoShape 8" o:spid="_x0000_s1026" type="#_x0000_t32" style="position:absolute;margin-left:2pt;margin-top:-4pt;width:2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Útvar:</w:t>
      </w:r>
      <w:r>
        <w:tab/>
      </w:r>
      <w:r>
        <w:rPr>
          <w:rStyle w:val="Text3"/>
        </w:rPr>
        <w:t>11500</w:t>
      </w:r>
    </w:p>
    <w:p w:rsidR="0095034C" w:rsidRDefault="00EC56A7">
      <w:pPr>
        <w:pStyle w:val="Row11"/>
      </w:pPr>
      <w:r>
        <w:tab/>
      </w:r>
      <w:r>
        <w:rPr>
          <w:rStyle w:val="Text3"/>
        </w:rPr>
        <w:t>Vystavil:</w:t>
      </w:r>
      <w:r>
        <w:tab/>
      </w:r>
      <w:r>
        <w:rPr>
          <w:rStyle w:val="Text3"/>
        </w:rPr>
        <w:t>xxxxxx</w:t>
      </w:r>
      <w:r>
        <w:tab/>
      </w:r>
      <w:r>
        <w:rPr>
          <w:rStyle w:val="Text3"/>
        </w:rPr>
        <w:t>Datum vystavení:</w:t>
      </w:r>
      <w:r>
        <w:tab/>
      </w:r>
      <w:r>
        <w:rPr>
          <w:rStyle w:val="Text3"/>
        </w:rPr>
        <w:t>07.01.2022</w:t>
      </w:r>
    </w:p>
    <w:p w:rsidR="0095034C" w:rsidRDefault="00EC56A7">
      <w:pPr>
        <w:pStyle w:val="Row12"/>
      </w:pPr>
      <w:r>
        <w:tab/>
      </w:r>
      <w:r>
        <w:rPr>
          <w:rStyle w:val="Text3"/>
        </w:rPr>
        <w:t>Telefon:</w:t>
      </w:r>
      <w:r>
        <w:tab/>
      </w:r>
      <w:r>
        <w:rPr>
          <w:rStyle w:val="Text3"/>
          <w:position w:val="2"/>
        </w:rPr>
        <w:t>xxxxxx</w:t>
      </w:r>
      <w:bookmarkStart w:id="0" w:name="_GoBack"/>
      <w:bookmarkEnd w:id="0"/>
      <w:r>
        <w:tab/>
      </w:r>
      <w:r>
        <w:rPr>
          <w:rStyle w:val="Text3"/>
        </w:rPr>
        <w:t>Termín dodání:</w:t>
      </w:r>
    </w:p>
    <w:p w:rsidR="0095034C" w:rsidRDefault="00EC56A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5113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BFED" id="AutoShape 7" o:spid="_x0000_s1026" type="#_x0000_t32" style="position:absolute;margin-left:1pt;margin-top:16pt;width:0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2HHAIAADwEAAAOAAAAZHJzL2Uyb0RvYy54bWysU1Fv2yAQfp+0/4B4T2ynbpNa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203200</wp:posOffset>
                </wp:positionV>
                <wp:extent cx="0" cy="1498600"/>
                <wp:effectExtent l="12700" t="9525" r="635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9FC2E" id="AutoShape 6" o:spid="_x0000_s1026" type="#_x0000_t32" style="position:absolute;margin-left:550pt;margin-top:16pt;width:0;height:1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MpHA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Fax:</w:t>
      </w: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47903783</w:t>
      </w:r>
    </w:p>
    <w:p w:rsidR="0095034C" w:rsidRDefault="00EC56A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72300" cy="0"/>
                <wp:effectExtent l="12700" t="12700" r="635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B03B" id="AutoShape 5" o:spid="_x0000_s1026" type="#_x0000_t32" style="position:absolute;margin-left:1pt;margin-top:5pt;width:54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tKHQIAADw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5"/>
        </w:rPr>
        <w:t>GINIS - SSL - návrhář formátů sestav GFE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Na základě Vaší nabídky GORDP006K1T3 dle požadavku gestora a v souladu s odstavcem c. 4.3 smlouvy</w:t>
      </w:r>
      <w:r>
        <w:rPr>
          <w:rStyle w:val="Text5"/>
        </w:rPr>
        <w:t xml:space="preserve"> 04/02500/020 (GORDP001GNNG) o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komplexní podpoře provozu a užití systému automatizované spisové služby MPO ČR, jeho další obnově a rozvoji objednáváme u Vás rozšíření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funkčnosti o licence návrháře formátů sestav GFE.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Dodavatel je povinen dodržovat zákon č. 181/2014 o kybernetické bezpečnosti a o změně souvisejících zákonů (zákon o kybernetické bezpečnosti)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a související vyhlášky.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Zpracování osobních údajů musí probíhat v souladu Nařízením Evropského parlamentu a Rady</w:t>
      </w:r>
      <w:r>
        <w:rPr>
          <w:rStyle w:val="Text5"/>
        </w:rPr>
        <w:t xml:space="preserve"> (EU) 2016/679 ze dne 27. dubna 2016 o ochraně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fyzických osob v souvislosti se zpracováním osobních údajů a o volném pohybu těchto údajů a o zrušení směrnice 95/46/ES (obecné nařízení o</w:t>
      </w:r>
    </w:p>
    <w:p w:rsidR="0095034C" w:rsidRDefault="00EC56A7">
      <w:pPr>
        <w:pStyle w:val="Row15"/>
      </w:pPr>
      <w:r>
        <w:tab/>
      </w:r>
      <w:r>
        <w:rPr>
          <w:rStyle w:val="Text5"/>
        </w:rPr>
        <w:t>ochraně osobních údajů; dále jen "GDPR") a dále v souladu s relevant</w:t>
      </w:r>
      <w:r>
        <w:rPr>
          <w:rStyle w:val="Text5"/>
        </w:rPr>
        <w:t>ními vnitrostátními právními předpisy v oblasti ochrany osobních údajů.</w:t>
      </w:r>
    </w:p>
    <w:p w:rsidR="0095034C" w:rsidRDefault="00EC56A7">
      <w:pPr>
        <w:pStyle w:val="Row15"/>
      </w:pPr>
      <w:r>
        <w:tab/>
      </w:r>
    </w:p>
    <w:p w:rsidR="0095034C" w:rsidRDefault="00EC56A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838200"/>
                <wp:effectExtent l="12700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41D7" id="AutoShape 4" o:spid="_x0000_s1026" type="#_x0000_t32" style="position:absolute;margin-left:1pt;margin-top:15pt;width:0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190500</wp:posOffset>
                </wp:positionV>
                <wp:extent cx="0" cy="83820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F393" id="AutoShape 3" o:spid="_x0000_s1026" type="#_x0000_t32" style="position:absolute;margin-left:550pt;margin-top:15pt;width:0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5"/>
        </w:rPr>
        <w:t>Odhadovaná cena:   150 000,- Kč + DPH</w:t>
      </w:r>
    </w:p>
    <w:p w:rsidR="0095034C" w:rsidRDefault="0095034C">
      <w:pPr>
        <w:pStyle w:val="Row2"/>
      </w:pPr>
    </w:p>
    <w:p w:rsidR="0095034C" w:rsidRDefault="0095034C">
      <w:pPr>
        <w:pStyle w:val="Row2"/>
      </w:pPr>
    </w:p>
    <w:p w:rsidR="0095034C" w:rsidRDefault="0095034C">
      <w:pPr>
        <w:pStyle w:val="Row2"/>
      </w:pPr>
    </w:p>
    <w:p w:rsidR="0095034C" w:rsidRDefault="00EC56A7">
      <w:pPr>
        <w:pStyle w:val="Row16"/>
      </w:pPr>
      <w:r>
        <w:tab/>
      </w:r>
      <w:r>
        <w:rPr>
          <w:rStyle w:val="Text5"/>
          <w:shd w:val="clear" w:color="auto" w:fill="FFFFFF"/>
        </w:rPr>
        <w:t>Objednávku prosím potvrďte na níže uvedenou kontaktní osobu a uvedené e-mailové adresy.</w:t>
      </w:r>
    </w:p>
    <w:p w:rsidR="0095034C" w:rsidRDefault="00EC56A7">
      <w:pPr>
        <w:pStyle w:val="Row15"/>
      </w:pPr>
      <w:r>
        <w:tab/>
      </w:r>
      <w:r>
        <w:rPr>
          <w:rStyle w:val="Text5"/>
          <w:shd w:val="clear" w:color="auto" w:fill="FFFFFF"/>
        </w:rPr>
        <w:t>Kontaktní osoba:Ing.Vladimíra Černá, MPO, Na Fra</w:t>
      </w:r>
      <w:r>
        <w:rPr>
          <w:rStyle w:val="Text5"/>
          <w:shd w:val="clear" w:color="auto" w:fill="FFFFFF"/>
        </w:rPr>
        <w:t>ntišku 32, Praha 1, email: cerna@mpo.cz, vorackova@mpo.cz</w:t>
      </w:r>
    </w:p>
    <w:p w:rsidR="0095034C" w:rsidRDefault="0095034C">
      <w:pPr>
        <w:pStyle w:val="Row2"/>
      </w:pPr>
    </w:p>
    <w:p w:rsidR="0095034C" w:rsidRDefault="00EC56A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12700</wp:posOffset>
                </wp:positionV>
                <wp:extent cx="6972300" cy="0"/>
                <wp:effectExtent l="12700" t="12700" r="635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45A6" id="AutoShape 2" o:spid="_x0000_s1026" type="#_x0000_t32" style="position:absolute;margin-left:1pt;margin-top:1pt;width:54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5"/>
        </w:rPr>
        <w:t>Na faktuře uveďte laskavě číslo objednávky, jinak Vám bude faktura vrácena.</w:t>
      </w:r>
    </w:p>
    <w:p w:rsidR="0095034C" w:rsidRDefault="0095034C">
      <w:pPr>
        <w:pStyle w:val="Row2"/>
      </w:pPr>
    </w:p>
    <w:p w:rsidR="0095034C" w:rsidRDefault="0095034C">
      <w:pPr>
        <w:pStyle w:val="Row2"/>
      </w:pPr>
    </w:p>
    <w:p w:rsidR="0095034C" w:rsidRDefault="00EC56A7">
      <w:pPr>
        <w:pStyle w:val="Row18"/>
      </w:pPr>
      <w:r>
        <w:tab/>
      </w:r>
      <w:r>
        <w:rPr>
          <w:rStyle w:val="Text6"/>
        </w:rPr>
        <w:t>Schváleno elektronicky:</w:t>
      </w:r>
    </w:p>
    <w:p w:rsidR="0095034C" w:rsidRDefault="00EC56A7">
      <w:pPr>
        <w:pStyle w:val="Row19"/>
      </w:pPr>
      <w:r>
        <w:tab/>
      </w:r>
      <w:r>
        <w:rPr>
          <w:rStyle w:val="Text5"/>
        </w:rPr>
        <w:t>10.01.2022 15:47:45 - Ing. Miloslav Marčan - příkazce operace</w:t>
      </w:r>
    </w:p>
    <w:p w:rsidR="0095034C" w:rsidRDefault="00EC56A7">
      <w:pPr>
        <w:pStyle w:val="Row20"/>
      </w:pPr>
      <w:r>
        <w:tab/>
      </w:r>
      <w:r>
        <w:rPr>
          <w:rStyle w:val="Text5"/>
        </w:rPr>
        <w:t xml:space="preserve">10.01.2022 15:58:39 - Jitka </w:t>
      </w:r>
      <w:r>
        <w:rPr>
          <w:rStyle w:val="Text5"/>
        </w:rPr>
        <w:t>Voráčková - správce rozpočtu</w:t>
      </w:r>
    </w:p>
    <w:sectPr w:rsidR="0095034C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56A7">
      <w:pPr>
        <w:spacing w:after="0" w:line="240" w:lineRule="auto"/>
      </w:pPr>
      <w:r>
        <w:separator/>
      </w:r>
    </w:p>
  </w:endnote>
  <w:endnote w:type="continuationSeparator" w:id="0">
    <w:p w:rsidR="00000000" w:rsidRDefault="00EC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4C" w:rsidRDefault="00EC56A7">
    <w:pPr>
      <w:pStyle w:val="Row21"/>
    </w:pPr>
    <w:r>
      <w:tab/>
    </w:r>
    <w:r>
      <w:rPr>
        <w:rStyle w:val="Text6"/>
      </w:rPr>
      <w:t>Razítko a podpis</w:t>
    </w:r>
  </w:p>
  <w:p w:rsidR="0095034C" w:rsidRDefault="0095034C">
    <w:pPr>
      <w:pStyle w:val="Row2"/>
    </w:pPr>
  </w:p>
  <w:p w:rsidR="0095034C" w:rsidRDefault="00EC56A7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-38100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CE2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PD0KWtkAAAAIAQAADwAAAAAAAAAAAAAAAAB5BAAAZHJzL2Rvd25yZXYueG1sUEsF&#10;BgAAAAAEAAQA8wAAAH8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23/22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95034C" w:rsidRDefault="0095034C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56A7">
      <w:pPr>
        <w:spacing w:after="0" w:line="240" w:lineRule="auto"/>
      </w:pPr>
      <w:r>
        <w:separator/>
      </w:r>
    </w:p>
  </w:footnote>
  <w:footnote w:type="continuationSeparator" w:id="0">
    <w:p w:rsidR="00000000" w:rsidRDefault="00EC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4C" w:rsidRDefault="0095034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9107EA"/>
    <w:rsid w:val="0095034C"/>
    <w:rsid w:val="00E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39"/>
        <o:r id="V:Rule2" type="connector" idref="#_x0000_s1037"/>
        <o:r id="V:Rule3" type="connector" idref="#_x0000_s1036"/>
        <o:r id="V:Rule4" type="connector" idref="#_x0000_s1035"/>
        <o:r id="V:Rule5" type="connector" idref="#_x0000_s1033"/>
        <o:r id="V:Rule6" type="connector" idref="#_x0000_s1032"/>
        <o:r id="V:Rule7" type="connector" idref="#_x0000_s1031"/>
        <o:r id="V:Rule8" type="connector" idref="#_x0000_s1030"/>
        <o:r id="V:Rule9" type="connector" idref="#_x0000_s1029"/>
        <o:r id="V:Rule10" type="connector" idref="#_x0000_s1028"/>
        <o:r id="V:Rule11" type="connector" idref="#_x0000_s1027"/>
        <o:r id="V:Rule12" type="connector" idref="#_x0000_s1026"/>
      </o:rules>
    </o:shapelayout>
  </w:shapeDefaults>
  <w:decimalSymbol w:val=","/>
  <w:listSeparator w:val=";"/>
  <w14:docId w14:val="145EF3FD"/>
  <w15:docId w15:val="{9FFDE9E7-81B2-4B50-94E4-5C41B20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left" w:pos="8535"/>
      </w:tabs>
      <w:spacing w:before="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80"/>
        <w:tab w:val="left" w:pos="1185"/>
        <w:tab w:val="left" w:pos="5775"/>
        <w:tab w:val="left" w:pos="7290"/>
      </w:tabs>
      <w:spacing w:before="18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185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6">
    <w:name w:val="Row 6"/>
    <w:basedOn w:val="Normln"/>
    <w:qFormat/>
    <w:pPr>
      <w:keepNext/>
      <w:tabs>
        <w:tab w:val="left" w:pos="5775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5775"/>
      </w:tabs>
      <w:spacing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180"/>
        <w:tab w:val="left" w:pos="1185"/>
      </w:tabs>
      <w:spacing w:after="4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80"/>
        <w:tab w:val="left" w:pos="1185"/>
        <w:tab w:val="left" w:pos="5775"/>
        <w:tab w:val="left" w:pos="7365"/>
      </w:tabs>
      <w:spacing w:after="2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180"/>
        <w:tab w:val="left" w:pos="1185"/>
        <w:tab w:val="left" w:pos="5775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180"/>
        <w:tab w:val="left" w:pos="5775"/>
        <w:tab w:val="left" w:pos="7365"/>
      </w:tabs>
      <w:spacing w:before="20" w:after="20" w:line="2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4">
    <w:name w:val="Row 14"/>
    <w:basedOn w:val="Normln"/>
    <w:qFormat/>
    <w:pPr>
      <w:keepNext/>
      <w:tabs>
        <w:tab w:val="left" w:pos="120"/>
      </w:tabs>
      <w:spacing w:before="1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35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135"/>
      </w:tabs>
      <w:spacing w:before="2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35"/>
      </w:tabs>
      <w:spacing w:before="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35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9345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before="4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23EAE6CC.dotm</Template>
  <TotalTime>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vorackova</dc:creator>
  <cp:keywords/>
  <dc:description/>
  <cp:lastModifiedBy>Voráčková Jitka</cp:lastModifiedBy>
  <cp:revision>2</cp:revision>
  <dcterms:created xsi:type="dcterms:W3CDTF">2022-01-10T15:01:00Z</dcterms:created>
  <dcterms:modified xsi:type="dcterms:W3CDTF">2022-01-10T15:01:00Z</dcterms:modified>
  <cp:category/>
</cp:coreProperties>
</file>