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960"/>
        <w:gridCol w:w="960"/>
        <w:gridCol w:w="960"/>
        <w:gridCol w:w="2020"/>
        <w:gridCol w:w="1279"/>
        <w:gridCol w:w="960"/>
        <w:gridCol w:w="960"/>
        <w:gridCol w:w="960"/>
        <w:gridCol w:w="960"/>
        <w:gridCol w:w="960"/>
        <w:gridCol w:w="1121"/>
        <w:gridCol w:w="1221"/>
        <w:gridCol w:w="1111"/>
      </w:tblGrid>
      <w:tr w:rsidR="00E418C9" w:rsidRPr="00E418C9" w:rsidTr="00E418C9">
        <w:trPr>
          <w:trHeight w:val="25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18C9" w:rsidRPr="00E418C9" w:rsidTr="00E418C9">
        <w:trPr>
          <w:trHeight w:val="255"/>
        </w:trPr>
        <w:tc>
          <w:tcPr>
            <w:tcW w:w="66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Příloha č. 1 k dodatku </w:t>
            </w:r>
            <w:proofErr w:type="gramStart"/>
            <w:r w:rsidRPr="00E4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č.3 pojistné</w:t>
            </w:r>
            <w:proofErr w:type="gramEnd"/>
            <w:r w:rsidRPr="00E418C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smlouvě č. 54814357-15</w:t>
            </w:r>
          </w:p>
        </w:tc>
        <w:tc>
          <w:tcPr>
            <w:tcW w:w="80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E418C9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Sociální služby pro osoby se zdravotním postižením, příspěvková organizace</w:t>
            </w:r>
          </w:p>
        </w:tc>
      </w:tr>
      <w:tr w:rsidR="00E418C9" w:rsidRPr="00E418C9" w:rsidTr="00E418C9">
        <w:trPr>
          <w:trHeight w:val="27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418C9" w:rsidRPr="00E418C9" w:rsidTr="00E418C9">
        <w:trPr>
          <w:trHeight w:val="893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</w:t>
            </w:r>
            <w:proofErr w:type="spellEnd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č.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RZ vozidla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Číslo TP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Druh vozidla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VIN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Tovární značka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Výkon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Objem válců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Celková hmotnost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Počet míst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Poj. </w:t>
            </w:r>
            <w:proofErr w:type="gramStart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částka</w:t>
            </w:r>
            <w:proofErr w:type="gramEnd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(Kč)obecná cena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Zebezpečení</w:t>
            </w:r>
            <w:proofErr w:type="spellEnd"/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Spoluúčast</w:t>
            </w:r>
          </w:p>
        </w:tc>
      </w:tr>
      <w:tr w:rsidR="00E418C9" w:rsidRPr="00E418C9" w:rsidTr="00E418C9">
        <w:trPr>
          <w:trHeight w:val="97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6Z35675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418C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UJ063632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osobní vozidlo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418C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WV2ZZZ7HZJH192319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418C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VOLKSWAGEN 7HC KOMBI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3000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2018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795 895 Kč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IM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 xml:space="preserve">1% min. 1 000 Kč </w:t>
            </w:r>
          </w:p>
        </w:tc>
      </w:tr>
    </w:tbl>
    <w:p w:rsidR="00B17FA1" w:rsidRDefault="00B17FA1"/>
    <w:p w:rsidR="00E418C9" w:rsidRDefault="00E418C9"/>
    <w:tbl>
      <w:tblPr>
        <w:tblW w:w="1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1032"/>
        <w:gridCol w:w="1083"/>
        <w:gridCol w:w="896"/>
        <w:gridCol w:w="896"/>
        <w:gridCol w:w="834"/>
        <w:gridCol w:w="1001"/>
        <w:gridCol w:w="1471"/>
        <w:gridCol w:w="991"/>
        <w:gridCol w:w="896"/>
        <w:gridCol w:w="915"/>
        <w:gridCol w:w="1041"/>
        <w:gridCol w:w="718"/>
      </w:tblGrid>
      <w:tr w:rsidR="00E418C9" w:rsidRPr="00E418C9" w:rsidTr="00E418C9">
        <w:trPr>
          <w:trHeight w:val="1695"/>
        </w:trPr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Držitel, IČO, název, adresa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Vlastník, IČO, název, adresa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POV VIP </w:t>
            </w:r>
            <w:proofErr w:type="spellStart"/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SpeciálLimit</w:t>
            </w:r>
            <w:proofErr w:type="spellEnd"/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plnění 100 </w:t>
            </w:r>
            <w:proofErr w:type="spellStart"/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mil.Kč</w:t>
            </w:r>
            <w:proofErr w:type="spellEnd"/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/100 </w:t>
            </w:r>
            <w:proofErr w:type="spellStart"/>
            <w:proofErr w:type="gramStart"/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mil.Kč</w:t>
            </w:r>
            <w:proofErr w:type="spellEnd"/>
            <w:proofErr w:type="gramEnd"/>
            <w:r w:rsidRPr="00E418C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 pojistné DPPA 2006 ALL Risk (Kč)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Roční pojistné DPPS 2006 Čelní sklo (Kč) </w:t>
            </w:r>
          </w:p>
        </w:tc>
        <w:tc>
          <w:tcPr>
            <w:tcW w:w="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DPPS 2006 Čelní sklo (Kč) limit plnění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Roční pojistné DPPZ 2006 Zavazadla (Kč)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Úrazové pojištění dopravovaných osob DPPÚ 2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DPPAS 2006 Asistence Speciál</w:t>
            </w:r>
          </w:p>
        </w:tc>
        <w:tc>
          <w:tcPr>
            <w:tcW w:w="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Celkové roční pojistné (Kč)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počátek pojištění </w:t>
            </w:r>
            <w:proofErr w:type="gramStart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</w:t>
            </w:r>
            <w:proofErr w:type="gramEnd"/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Poměrné pojistné do </w:t>
            </w:r>
            <w:proofErr w:type="gramStart"/>
            <w:r w:rsidRPr="00E418C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31.12.2018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E418C9" w:rsidRPr="00E418C9" w:rsidTr="00A949D0">
        <w:trPr>
          <w:trHeight w:val="238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 xml:space="preserve">Sociální služby pro osoby se zdravotním postižením, příspěvková organizace, IČO </w:t>
            </w:r>
            <w:proofErr w:type="gramStart"/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70850917,Na</w:t>
            </w:r>
            <w:proofErr w:type="gramEnd"/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 xml:space="preserve"> Hrádku 100,     763 16 Fryšták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 xml:space="preserve">Sociální služby pro osoby se zdravotním postižením, příspěvková organizace, IČO </w:t>
            </w:r>
            <w:proofErr w:type="gramStart"/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70850917,Na</w:t>
            </w:r>
            <w:proofErr w:type="gramEnd"/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 xml:space="preserve"> Hrádku 100,    763 16 Fryšták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1 531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6 905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500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20 000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1 172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10108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proofErr w:type="gramStart"/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29.08.2018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r w:rsidRPr="00E418C9"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  <w:t>3482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418C9" w:rsidRPr="00E418C9" w:rsidRDefault="00E418C9" w:rsidP="00E418C9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cs-CZ"/>
              </w:rPr>
            </w:pPr>
            <w:bookmarkStart w:id="0" w:name="_GoBack"/>
            <w:bookmarkEnd w:id="0"/>
          </w:p>
        </w:tc>
      </w:tr>
    </w:tbl>
    <w:p w:rsidR="00E418C9" w:rsidRDefault="00E418C9"/>
    <w:sectPr w:rsidR="00E418C9" w:rsidSect="00E418C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C9"/>
    <w:rsid w:val="00A949D0"/>
    <w:rsid w:val="00B17FA1"/>
    <w:rsid w:val="00E4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0218F-3B1F-4207-8E7A-668A021E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Šormová</dc:creator>
  <cp:keywords/>
  <dc:description/>
  <cp:lastModifiedBy>Jana Šormová</cp:lastModifiedBy>
  <cp:revision>3</cp:revision>
  <dcterms:created xsi:type="dcterms:W3CDTF">2021-12-22T16:21:00Z</dcterms:created>
  <dcterms:modified xsi:type="dcterms:W3CDTF">2021-12-22T16:30:00Z</dcterms:modified>
</cp:coreProperties>
</file>