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894"/>
        <w:gridCol w:w="952"/>
        <w:gridCol w:w="774"/>
        <w:gridCol w:w="1673"/>
        <w:gridCol w:w="952"/>
        <w:gridCol w:w="952"/>
        <w:gridCol w:w="952"/>
        <w:gridCol w:w="952"/>
        <w:gridCol w:w="952"/>
        <w:gridCol w:w="952"/>
        <w:gridCol w:w="1111"/>
        <w:gridCol w:w="1210"/>
        <w:gridCol w:w="1101"/>
      </w:tblGrid>
      <w:tr w:rsidR="00C010C2" w:rsidRPr="00C010C2" w:rsidTr="00C010C2">
        <w:trPr>
          <w:trHeight w:val="25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01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 k pojistné smlouvě č. 54814357-15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0C2" w:rsidRPr="00C010C2" w:rsidTr="00C010C2">
        <w:trPr>
          <w:trHeight w:val="27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010C2" w:rsidRPr="00C010C2" w:rsidTr="00C010C2">
        <w:trPr>
          <w:trHeight w:val="1301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C01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Poř</w:t>
            </w:r>
            <w:proofErr w:type="spellEnd"/>
            <w:r w:rsidRPr="00C01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. č.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01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RZ vozidla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01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 TP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01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Druh vozidla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01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VIN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01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Tovární značka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01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Výkon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01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Objem válců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01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Celková hmotnost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01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Rok výroby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01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míst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01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Poj. </w:t>
            </w:r>
            <w:proofErr w:type="gramStart"/>
            <w:r w:rsidRPr="00C01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částka</w:t>
            </w:r>
            <w:proofErr w:type="gramEnd"/>
            <w:r w:rsidRPr="00C01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(Kč)obecná cena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C01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Zebezpečení</w:t>
            </w:r>
            <w:proofErr w:type="spellEnd"/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01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Spoluúčast</w:t>
            </w:r>
          </w:p>
        </w:tc>
      </w:tr>
      <w:tr w:rsidR="00C010C2" w:rsidRPr="00C010C2" w:rsidTr="00C010C2">
        <w:trPr>
          <w:trHeight w:val="87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10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10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ZLL1877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10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AO850693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10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osobní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10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ZFA22000012721742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10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Fiat </w:t>
            </w:r>
            <w:proofErr w:type="spellStart"/>
            <w:r w:rsidRPr="00C010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Scudo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10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10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10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10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10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10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160 000 Kč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C010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imobilizer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10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5% min. 5000 Kč</w:t>
            </w:r>
          </w:p>
        </w:tc>
      </w:tr>
    </w:tbl>
    <w:p w:rsidR="000A519A" w:rsidRDefault="000A519A"/>
    <w:tbl>
      <w:tblPr>
        <w:tblW w:w="12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1003"/>
        <w:gridCol w:w="1083"/>
        <w:gridCol w:w="958"/>
        <w:gridCol w:w="854"/>
        <w:gridCol w:w="721"/>
        <w:gridCol w:w="1001"/>
        <w:gridCol w:w="1471"/>
        <w:gridCol w:w="991"/>
        <w:gridCol w:w="958"/>
        <w:gridCol w:w="959"/>
        <w:gridCol w:w="1078"/>
      </w:tblGrid>
      <w:tr w:rsidR="00C010C2" w:rsidRPr="00C010C2" w:rsidTr="00C010C2">
        <w:trPr>
          <w:trHeight w:val="169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01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Držitel, IČO, název, adresa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01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Vlastník, IČO, název, adresa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010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POV VIP </w:t>
            </w:r>
            <w:proofErr w:type="spellStart"/>
            <w:r w:rsidRPr="00C010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SpeciálLimit</w:t>
            </w:r>
            <w:proofErr w:type="spellEnd"/>
            <w:r w:rsidRPr="00C010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plnění 100 </w:t>
            </w:r>
            <w:proofErr w:type="spellStart"/>
            <w:r w:rsidRPr="00C010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mil.Kč</w:t>
            </w:r>
            <w:proofErr w:type="spellEnd"/>
            <w:r w:rsidRPr="00C010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/100 </w:t>
            </w:r>
            <w:proofErr w:type="spellStart"/>
            <w:proofErr w:type="gramStart"/>
            <w:r w:rsidRPr="00C010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mil.Kč</w:t>
            </w:r>
            <w:proofErr w:type="spellEnd"/>
            <w:proofErr w:type="gramEnd"/>
            <w:r w:rsidRPr="00C010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01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Roční pojistné DPPA 2006 ALL Risk (Kč)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01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Roční pojistné DPPS 2006 Čelní sklo (Kč) 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01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DPPS 2006 Čelní sklo (Kč) limit plnění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01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Roční pojistné DPPZ 2006 Zavazadla (Kč)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01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Úrazové pojištění dopravovaných osob DPPÚ 2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01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DPPAS 2006 Asistence Speciál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01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Celkové roční pojistné (Kč)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01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Počátek pojištění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C010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Poměrné pojistné celkem </w:t>
            </w:r>
          </w:p>
        </w:tc>
      </w:tr>
      <w:tr w:rsidR="00C010C2" w:rsidRPr="00C010C2" w:rsidTr="00C010C2">
        <w:trPr>
          <w:trHeight w:val="21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10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Sociální služby pro osoby se zdravotním postižením, příspěvková organizace, IČ 70850917, Na Hrádku 100, 763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10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Sociální služby pro osoby se zdravotním postižením, příspěvková organizace, IČ 70850917, Na Hrádku 100, 763 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10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10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1 819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10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10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20 000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10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10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10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010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5 002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C010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01.01.2014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C2" w:rsidRPr="00C010C2" w:rsidRDefault="00C010C2" w:rsidP="00C01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010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</w:tbl>
    <w:p w:rsidR="00C010C2" w:rsidRDefault="00C010C2">
      <w:bookmarkStart w:id="0" w:name="_GoBack"/>
      <w:bookmarkEnd w:id="0"/>
    </w:p>
    <w:sectPr w:rsidR="00C010C2" w:rsidSect="00C010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C2"/>
    <w:rsid w:val="000A519A"/>
    <w:rsid w:val="00C0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161B"/>
  <w15:chartTrackingRefBased/>
  <w15:docId w15:val="{4D93B7DD-5866-4993-B040-F386EC5D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Šormová</dc:creator>
  <cp:keywords/>
  <dc:description/>
  <cp:lastModifiedBy>Jana Šormová</cp:lastModifiedBy>
  <cp:revision>1</cp:revision>
  <dcterms:created xsi:type="dcterms:W3CDTF">2021-12-22T16:18:00Z</dcterms:created>
  <dcterms:modified xsi:type="dcterms:W3CDTF">2021-12-22T16:19:00Z</dcterms:modified>
</cp:coreProperties>
</file>