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096" w:y="2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fiíLom</w:t>
      </w:r>
      <w:r>
        <w:rPr>
          <w:rStyle w:val="CharStyle4"/>
          <w:b/>
          <w:bCs/>
          <w:i w:val="0"/>
          <w:iCs w:val="0"/>
        </w:rPr>
        <w:t xml:space="preserve"> £.•/</w:t>
      </w:r>
      <w:bookmarkEnd w:id="0"/>
    </w:p>
    <w:tbl>
      <w:tblPr>
        <w:tblOverlap w:val="never"/>
        <w:tblLayout w:type="fixed"/>
        <w:jc w:val="left"/>
      </w:tblPr>
      <w:tblGrid>
        <w:gridCol w:w="437"/>
        <w:gridCol w:w="2131"/>
        <w:gridCol w:w="3173"/>
        <w:gridCol w:w="792"/>
        <w:gridCol w:w="797"/>
        <w:gridCol w:w="1094"/>
      </w:tblGrid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7"/>
              </w:rPr>
              <w:t>P.č.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7"/>
              </w:rPr>
              <w:t>Typ tiskárny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7"/>
              </w:rPr>
              <w:t>Typ toneru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Cena za 1 ks bez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7"/>
              </w:rPr>
              <w:t>počet 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7"/>
              </w:rPr>
              <w:t>Cena za 1 ks vč.</w:t>
            </w:r>
          </w:p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7"/>
              </w:rPr>
              <w:t>DPH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16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Samsung SCX-4300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MTL-D1092S/ELS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100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16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HP 2055 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CCE505X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80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• Kč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16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HP 5200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Q7516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550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16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Epson N 2550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EPL-N2550/0290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150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16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HP 1010-1020, HP 3050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Q2612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490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160" w:firstLine="0"/>
            </w:pPr>
            <w:r>
              <w:rPr>
                <w:rStyle w:val="CharStyle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HP 2727, HP 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Q7553X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80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HP 4015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CC364X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280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160" w:firstLine="0"/>
            </w:pPr>
            <w:r>
              <w:rPr>
                <w:rStyle w:val="CharStyle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Hp 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CE390X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1 550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160" w:firstLine="0"/>
            </w:pPr>
            <w:r>
              <w:rPr>
                <w:rStyle w:val="CharStyle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HP 700 M712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CF214A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1190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HP 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CF280X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890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HP 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CF226X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1190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HP 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CE255X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1190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13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HP 2550 color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Q3962A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100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Q3963A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100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■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Q3961A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100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Q3960A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100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Q3964A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100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160" w:firstLine="0"/>
            </w:pPr>
            <w:r>
              <w:rPr>
                <w:rStyle w:val="CharStyle8"/>
              </w:rPr>
              <w:t>14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HP CP 1515 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CB540A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350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CB541A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350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CB542A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350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CB543A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350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15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Fax Panasonic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KX FA 83e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199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KX FA 84e válec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490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FAX Canon L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Canon 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190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160" w:firstLine="0"/>
            </w:pPr>
            <w:r>
              <w:rPr>
                <w:rStyle w:val="CharStyle8"/>
              </w:rPr>
              <w:t>17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Canon Pixma MG 2550 color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PG-545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CL-546 color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18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Canon Pixma 280 cestovní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PG-510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4" w:h="14616" w:wrap="none" w:vAnchor="page" w:hAnchor="page" w:x="1096" w:y="86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CL-511 color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19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Myš Lenovo - drátová USB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200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20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Myš - bezdrátová optická USB Logitech Marathon Mouše M705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500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160" w:firstLine="0"/>
            </w:pPr>
            <w:r>
              <w:rPr>
                <w:rStyle w:val="CharStyle8"/>
              </w:rPr>
              <w:t>21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Klávesnice Lenovo s čtečkou čipových karet - USB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578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22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Prodlužovací USB kabel A/A l,8m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21Kč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23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Display port kabel l,8m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72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160" w:firstLine="0"/>
            </w:pPr>
            <w:r>
              <w:rPr>
                <w:rStyle w:val="CharStyle8"/>
              </w:rPr>
              <w:t>24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Display port kabel 5m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315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25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Stlačený vzduch 500ml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60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26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CD 700 MB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27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USB flash - 8 GB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80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28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USB flash - 32 GB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73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29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DVD 4,7 GB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12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30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DVD DL 8,5 GB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30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31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Gelová podložka pod klávesnici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132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32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Gelová podložka pod myš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110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80" w:right="0" w:firstLine="0"/>
            </w:pPr>
            <w:r>
              <w:rPr>
                <w:rStyle w:val="CharStyle8"/>
              </w:rPr>
              <w:t>33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Sluchátka - velké náušníky, s neodymovými magnety - konektor 3,5 mm, kabel min 1,8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230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4" w:h="14616" w:wrap="none" w:vAnchor="page" w:hAnchor="page" w:x="1096" w:y="8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424" w:h="14616" w:wrap="none" w:vAnchor="page" w:hAnchor="page" w:x="1096" w:y="8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</w:tbl>
    <w:p>
      <w:pPr>
        <w:pStyle w:val="Style9"/>
        <w:framePr w:wrap="none" w:vAnchor="page" w:hAnchor="page" w:x="10082" w:y="142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/>
      <w:iCs/>
      <w:u w:val="none"/>
      <w:strike w:val="0"/>
      <w:smallCaps w:val="0"/>
      <w:sz w:val="48"/>
      <w:szCs w:val="48"/>
      <w:rFonts w:ascii="Arial" w:eastAsia="Arial" w:hAnsi="Arial" w:cs="Arial"/>
    </w:rPr>
  </w:style>
  <w:style w:type="character" w:customStyle="1" w:styleId="CharStyle4">
    <w:name w:val="Heading #1|1 + 8.5 pt,Not Italic,Spacing 1 pt"/>
    <w:basedOn w:val="CharStyle3"/>
    <w:rPr>
      <w:lang w:val="cs-CZ" w:eastAsia="cs-CZ" w:bidi="cs-CZ"/>
      <w:i/>
      <w:iCs/>
      <w:sz w:val="17"/>
      <w:szCs w:val="17"/>
      <w:w w:val="100"/>
      <w:spacing w:val="20"/>
      <w:color w:val="000000"/>
      <w:position w:val="0"/>
    </w:rPr>
  </w:style>
  <w:style w:type="character" w:customStyle="1" w:styleId="CharStyle6">
    <w:name w:val="Body text|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7">
    <w:name w:val="Body text|2 + Arial,6 pt,Italic"/>
    <w:basedOn w:val="CharStyle6"/>
    <w:rPr>
      <w:lang w:val="cs-CZ" w:eastAsia="cs-CZ" w:bidi="cs-CZ"/>
      <w:i/>
      <w:iCs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">
    <w:name w:val="Body text|2 + Arial,6 pt"/>
    <w:basedOn w:val="CharStyle6"/>
    <w:rPr>
      <w:lang w:val="cs-CZ" w:eastAsia="cs-CZ" w:bidi="cs-CZ"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">
    <w:name w:val="Header or footer|1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outlineLvl w:val="0"/>
      <w:spacing w:line="536" w:lineRule="exact"/>
    </w:pPr>
    <w:rPr>
      <w:b/>
      <w:bCs/>
      <w:i/>
      <w:iCs/>
      <w:u w:val="none"/>
      <w:strike w:val="0"/>
      <w:smallCaps w:val="0"/>
      <w:sz w:val="48"/>
      <w:szCs w:val="48"/>
      <w:rFonts w:ascii="Arial" w:eastAsia="Arial" w:hAnsi="Arial" w:cs="Arial"/>
    </w:rPr>
  </w:style>
  <w:style w:type="paragraph" w:customStyle="1" w:styleId="Style5">
    <w:name w:val="Body text|2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9">
    <w:name w:val="Header or footer|1"/>
    <w:basedOn w:val="Normal"/>
    <w:link w:val="CharStyle10"/>
    <w:pPr>
      <w:widowControl w:val="0"/>
      <w:shd w:val="clear" w:color="auto" w:fill="FFFFFF"/>
      <w:spacing w:line="11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