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960"/>
        <w:gridCol w:w="960"/>
        <w:gridCol w:w="960"/>
        <w:gridCol w:w="960"/>
      </w:tblGrid>
      <w:tr w:rsidR="00770306" w:rsidRPr="00770306" w:rsidTr="00770306">
        <w:trPr>
          <w:trHeight w:val="30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306" w:rsidRPr="00770306" w:rsidRDefault="00770306" w:rsidP="0077030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Petr </w:t>
            </w:r>
            <w:proofErr w:type="spellStart"/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Bijok</w:t>
            </w:r>
            <w:proofErr w:type="spellEnd"/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vedoucí střediska Brno</w:t>
            </w: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Slavíčkova 827/1a</w:t>
            </w: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638 00 Brno</w:t>
            </w: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70306" w:rsidRPr="00770306" w:rsidTr="00770306">
        <w:trPr>
          <w:trHeight w:val="18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DOPRAVOPROJEKT Ostrava a.s.</w:t>
            </w: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Masarykovo nám. 5/5 </w:t>
            </w: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702 00 Ostrava - Moravská Ostrava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70306" w:rsidRPr="00770306" w:rsidTr="0077030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70306" w:rsidRPr="00770306" w:rsidTr="0077030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70306" w:rsidRPr="00770306" w:rsidTr="00770306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Studie odbočovacího pruhu z I/53 na II/416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7703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m.j</w:t>
            </w:r>
            <w:proofErr w:type="spellEnd"/>
            <w:r w:rsidRPr="007703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770306" w:rsidRPr="00770306" w:rsidTr="00770306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Podklady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0306" w:rsidRPr="00770306" w:rsidTr="00770306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Kontrolní sčítání dopravy v křižovatce, vyhodnocení, kapacitní posouzení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6 800</w:t>
            </w:r>
          </w:p>
        </w:tc>
      </w:tr>
      <w:tr w:rsidR="00770306" w:rsidRPr="00770306" w:rsidTr="00770306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Převzetí a zpracování podkladů z PDPS stavby I/53 Pohořelice - Branišovice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3 400</w:t>
            </w:r>
          </w:p>
        </w:tc>
      </w:tr>
      <w:tr w:rsidR="00770306" w:rsidRPr="00770306" w:rsidTr="00770306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Studie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0306" w:rsidRPr="00770306" w:rsidTr="00770306">
        <w:trPr>
          <w:trHeight w:val="21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Zpracování návrhu řešení odbočovacího pruhu v souladu s ČSN 73 6102, včetně řešení případných variant v rozsahu úrovňové křižovatky. Definice dopadů do stavby silnice I/53 (technické i správní, zábory pozemků), odhad stavebních nákladů, návrh dalšího vhodného postupu k povolení, případně začlenění odbočovacího pruhu do stavby ŘSD ČR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46 750</w:t>
            </w:r>
          </w:p>
        </w:tc>
      </w:tr>
      <w:tr w:rsidR="00770306" w:rsidRPr="00770306" w:rsidTr="00770306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Ostatní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0306" w:rsidRPr="00770306" w:rsidTr="00770306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Projednání návrhu s ŘSD ČR, KŘPČR JMK, OD JMK a městem Pohořelice v rámci výrobních výborů, případně zajištění písemných stanovisek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6 800</w:t>
            </w:r>
          </w:p>
        </w:tc>
      </w:tr>
      <w:tr w:rsidR="00770306" w:rsidRPr="00770306" w:rsidTr="00770306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Planopráce</w:t>
            </w:r>
            <w:proofErr w:type="spellEnd"/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, kompletace - 2x tisk + 2x 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paré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6 000</w:t>
            </w:r>
          </w:p>
        </w:tc>
      </w:tr>
      <w:tr w:rsidR="00770306" w:rsidRPr="00770306" w:rsidTr="00770306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69 750</w:t>
            </w:r>
          </w:p>
        </w:tc>
      </w:tr>
      <w:tr w:rsidR="00770306" w:rsidRPr="00770306" w:rsidTr="00770306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DPH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14 648</w:t>
            </w:r>
          </w:p>
        </w:tc>
      </w:tr>
      <w:tr w:rsidR="00770306" w:rsidRPr="00770306" w:rsidTr="00770306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včetně 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84 398</w:t>
            </w:r>
          </w:p>
        </w:tc>
      </w:tr>
      <w:tr w:rsidR="00770306" w:rsidRPr="00770306" w:rsidTr="0077030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70306" w:rsidRPr="00770306" w:rsidTr="0077030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Termíny plnění: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70306" w:rsidRPr="00770306" w:rsidTr="0077030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Návrh řešení odbočovacího pruhu 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do 30 dnů od podpisu objednávky</w:t>
            </w:r>
          </w:p>
        </w:tc>
      </w:tr>
      <w:tr w:rsidR="00770306" w:rsidRPr="00770306" w:rsidTr="0077030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Předání čistopisu včetně projednání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06" w:rsidRPr="00770306" w:rsidRDefault="00770306" w:rsidP="0077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0306">
              <w:rPr>
                <w:rFonts w:ascii="Calibri" w:eastAsia="Times New Roman" w:hAnsi="Calibri" w:cs="Calibri"/>
                <w:color w:val="000000"/>
                <w:lang w:eastAsia="cs-CZ"/>
              </w:rPr>
              <w:t>do 30 dnů od pokynu objednatele</w:t>
            </w:r>
          </w:p>
        </w:tc>
      </w:tr>
    </w:tbl>
    <w:p w:rsidR="002345C8" w:rsidRDefault="002345C8">
      <w:bookmarkStart w:id="0" w:name="_GoBack"/>
      <w:bookmarkEnd w:id="0"/>
    </w:p>
    <w:sectPr w:rsidR="0023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06"/>
    <w:rsid w:val="002345C8"/>
    <w:rsid w:val="007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1</cp:revision>
  <dcterms:created xsi:type="dcterms:W3CDTF">2022-01-05T09:23:00Z</dcterms:created>
  <dcterms:modified xsi:type="dcterms:W3CDTF">2022-01-05T09:23:00Z</dcterms:modified>
</cp:coreProperties>
</file>