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1069" w14:textId="70310E9E" w:rsidR="00F90C32" w:rsidRDefault="00873AA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FF82B6" wp14:editId="02C239D3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3B8EF" w14:textId="3F8CC66B" w:rsidR="00F32605" w:rsidRDefault="003F496E" w:rsidP="007708A4">
                            <w:pPr>
                              <w:pStyle w:val="Bezmez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Dagmar Fialová</w:t>
                            </w:r>
                          </w:p>
                          <w:p w14:paraId="5445877F" w14:textId="73B38FA3" w:rsidR="00F32605" w:rsidRPr="00F87318" w:rsidRDefault="003F496E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724 412 271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F82B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" stroked="f">
                <v:textbox>
                  <w:txbxContent>
                    <w:p w14:paraId="38A3B8EF" w14:textId="3F8CC66B" w:rsidR="00F32605" w:rsidRDefault="003F496E" w:rsidP="007708A4">
                      <w:pPr>
                        <w:pStyle w:val="Bezmez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Mgr. Dagmar Fialová</w:t>
                      </w:r>
                    </w:p>
                    <w:p w14:paraId="5445877F" w14:textId="73B38FA3" w:rsidR="00F32605" w:rsidRPr="00F87318" w:rsidRDefault="003F496E" w:rsidP="00F873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724 412 271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46414E" wp14:editId="061B1815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5556A" w14:textId="5551E2CC" w:rsidR="00F32605" w:rsidRPr="007708A4" w:rsidRDefault="005414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4. 1. 2022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6414E"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" stroked="f">
                <v:textbox>
                  <w:txbxContent>
                    <w:p w14:paraId="6D85556A" w14:textId="5551E2CC" w:rsidR="00F32605" w:rsidRPr="007708A4" w:rsidRDefault="005414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4. 1. 2022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44283A" wp14:editId="78A516B5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C365E" w14:textId="134ED3E0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5414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5414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4283A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" stroked="f">
                <v:textbox>
                  <w:txbxContent>
                    <w:p w14:paraId="15FC365E" w14:textId="134ED3E0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5414BD">
                        <w:rPr>
                          <w:rFonts w:ascii="Arial" w:hAnsi="Arial" w:cs="Arial"/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5414BD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C7F936" wp14:editId="703C1531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77C49" w14:textId="23BB7978" w:rsidR="00F32605" w:rsidRPr="007708A4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2A4E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541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541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7F936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m/+AEAANE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" stroked="f" strokecolor="blue">
                <v:textbox>
                  <w:txbxContent>
                    <w:p w14:paraId="30E77C49" w14:textId="23BB7978" w:rsidR="00F32605" w:rsidRPr="007708A4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2A4EC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5414BD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5414BD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B052AC" wp14:editId="60110E4D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608A52" wp14:editId="587DE2A3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67B4B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08A52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Px9gEAANEDAAAOAAAAZHJzL2Uyb0RvYy54bWysU8GO0zAQvSPxD5bvNG1pd5eo6Wrpqghp&#10;WZAWPsBxnMTC8Zix26R8PWMn2y1wQ+RgeTL2m3lvnje3Q2fYUaHXYAu+mM05U1ZCpW1T8G9f929u&#10;OP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" stroked="f">
                <v:textbox>
                  <w:txbxContent>
                    <w:p w14:paraId="4AD67B4B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A72C9B" wp14:editId="7BC4F30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EF7F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72C9B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" stroked="f">
                <v:textbox>
                  <w:txbxContent>
                    <w:p w14:paraId="655EF7F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66EE5B" wp14:editId="7B6EC8E5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686C4" w14:textId="77777777" w:rsidR="000C45EA" w:rsidRDefault="000C45EA" w:rsidP="000C45EA">
                            <w:pPr>
                              <w:pStyle w:val="Default"/>
                            </w:pPr>
                          </w:p>
                          <w:p w14:paraId="5D3CF49A" w14:textId="77777777" w:rsidR="000C45EA" w:rsidRDefault="000C45EA" w:rsidP="000C45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KUNSTTRANS PRAHA spol. s r.o.</w:t>
                            </w:r>
                          </w:p>
                          <w:p w14:paraId="0680AB44" w14:textId="77777777" w:rsidR="000C45EA" w:rsidRDefault="000C45EA" w:rsidP="000C45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paní Renata Raisová</w:t>
                            </w:r>
                          </w:p>
                          <w:p w14:paraId="1136F1B9" w14:textId="77777777" w:rsidR="000C45EA" w:rsidRDefault="000C45EA" w:rsidP="000C45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Dukelských hrdinů 47</w:t>
                            </w:r>
                          </w:p>
                          <w:p w14:paraId="03E40B85" w14:textId="77777777" w:rsidR="00F32605" w:rsidRDefault="000C45EA" w:rsidP="000C45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170 00 Praha 7</w:t>
                            </w:r>
                          </w:p>
                          <w:p w14:paraId="5E9AA177" w14:textId="77777777" w:rsidR="000C45EA" w:rsidRPr="001E346B" w:rsidRDefault="000C45EA" w:rsidP="000C45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IČO 40615243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6EE5B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" stroked="f">
                <v:textbox>
                  <w:txbxContent>
                    <w:p w14:paraId="4A1686C4" w14:textId="77777777" w:rsidR="000C45EA" w:rsidRDefault="000C45EA" w:rsidP="000C45EA">
                      <w:pPr>
                        <w:pStyle w:val="Default"/>
                      </w:pPr>
                    </w:p>
                    <w:p w14:paraId="5D3CF49A" w14:textId="77777777" w:rsidR="000C45EA" w:rsidRDefault="000C45EA" w:rsidP="000C45E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KUNSTTRANS PRAHA spol. s r.o.</w:t>
                      </w:r>
                    </w:p>
                    <w:p w14:paraId="0680AB44" w14:textId="77777777" w:rsidR="000C45EA" w:rsidRDefault="000C45EA" w:rsidP="000C45E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paní Renata Raisová</w:t>
                      </w:r>
                    </w:p>
                    <w:p w14:paraId="1136F1B9" w14:textId="77777777" w:rsidR="000C45EA" w:rsidRDefault="000C45EA" w:rsidP="000C45E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Dukelských hrdinů 47</w:t>
                      </w:r>
                    </w:p>
                    <w:p w14:paraId="03E40B85" w14:textId="77777777" w:rsidR="00F32605" w:rsidRDefault="000C45EA" w:rsidP="000C45E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170 00 Praha 7</w:t>
                      </w:r>
                    </w:p>
                    <w:p w14:paraId="5E9AA177" w14:textId="77777777" w:rsidR="000C45EA" w:rsidRPr="001E346B" w:rsidRDefault="000C45EA" w:rsidP="000C45E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IČO 40615243</w:t>
                      </w:r>
                    </w:p>
                  </w:txbxContent>
                </v:textbox>
              </v:shape>
            </w:pict>
          </mc:Fallback>
        </mc:AlternateContent>
      </w:r>
    </w:p>
    <w:p w14:paraId="1C07792B" w14:textId="77777777" w:rsidR="00C5442A" w:rsidRDefault="000C45EA" w:rsidP="00772D1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65C0251C" w14:textId="3D849010" w:rsidR="000C45EA" w:rsidRDefault="000C45EA" w:rsidP="00772D1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Vaší cenové nabídky objednáváme </w:t>
      </w:r>
      <w:r w:rsidR="005414BD">
        <w:rPr>
          <w:rFonts w:ascii="Arial" w:hAnsi="Arial" w:cs="Arial"/>
          <w:sz w:val="24"/>
          <w:szCs w:val="24"/>
        </w:rPr>
        <w:t>rozvozy z výstav Obrazy zášti a Spiritualita</w:t>
      </w:r>
    </w:p>
    <w:p w14:paraId="175C8FBF" w14:textId="77777777" w:rsidR="00F32605" w:rsidRDefault="00F32605" w:rsidP="00C5442A">
      <w:pPr>
        <w:pStyle w:val="Bezmezer"/>
        <w:rPr>
          <w:rFonts w:ascii="Arial" w:hAnsi="Arial" w:cs="Arial"/>
          <w:sz w:val="24"/>
          <w:szCs w:val="24"/>
        </w:rPr>
      </w:pPr>
    </w:p>
    <w:p w14:paraId="55034D6E" w14:textId="29B578FB" w:rsidR="00AE4039" w:rsidRDefault="00E359E7" w:rsidP="00AE403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</w:t>
      </w:r>
      <w:r w:rsidR="000C45EA">
        <w:rPr>
          <w:rFonts w:ascii="Arial" w:hAnsi="Arial" w:cs="Arial"/>
          <w:sz w:val="24"/>
          <w:szCs w:val="24"/>
        </w:rPr>
        <w:t>realizace</w:t>
      </w:r>
      <w:r>
        <w:rPr>
          <w:rFonts w:ascii="Arial" w:hAnsi="Arial" w:cs="Arial"/>
          <w:sz w:val="24"/>
          <w:szCs w:val="24"/>
        </w:rPr>
        <w:t xml:space="preserve">: </w:t>
      </w:r>
      <w:r w:rsidR="005414BD">
        <w:rPr>
          <w:rFonts w:ascii="Arial" w:hAnsi="Arial" w:cs="Arial"/>
          <w:sz w:val="24"/>
          <w:szCs w:val="24"/>
        </w:rPr>
        <w:t>5. – 7. 1. 2022</w:t>
      </w:r>
    </w:p>
    <w:p w14:paraId="7ABE53E4" w14:textId="77777777" w:rsidR="00AE4039" w:rsidRDefault="00AE4039" w:rsidP="00AE4039">
      <w:pPr>
        <w:pStyle w:val="Bezmezer"/>
        <w:rPr>
          <w:rFonts w:ascii="Arial" w:hAnsi="Arial" w:cs="Arial"/>
          <w:sz w:val="24"/>
          <w:szCs w:val="24"/>
        </w:rPr>
      </w:pPr>
    </w:p>
    <w:p w14:paraId="72A55759" w14:textId="7CEC8D3C" w:rsidR="00AE4039" w:rsidRDefault="00AE4039" w:rsidP="00F326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</w:t>
      </w:r>
      <w:r w:rsidR="00E359E7">
        <w:rPr>
          <w:rFonts w:ascii="Arial" w:hAnsi="Arial" w:cs="Arial"/>
          <w:sz w:val="24"/>
          <w:szCs w:val="24"/>
        </w:rPr>
        <w:t xml:space="preserve">á cena nepřesáhne </w:t>
      </w:r>
      <w:r w:rsidR="00D1631A">
        <w:rPr>
          <w:rFonts w:ascii="Arial" w:hAnsi="Arial" w:cs="Arial"/>
          <w:sz w:val="24"/>
          <w:szCs w:val="24"/>
        </w:rPr>
        <w:t>75.055</w:t>
      </w:r>
      <w:r w:rsidR="000C45EA">
        <w:rPr>
          <w:rFonts w:ascii="Arial" w:hAnsi="Arial" w:cs="Arial"/>
          <w:sz w:val="24"/>
          <w:szCs w:val="24"/>
        </w:rPr>
        <w:t xml:space="preserve"> </w:t>
      </w:r>
      <w:r w:rsidR="00F32605">
        <w:rPr>
          <w:rFonts w:ascii="Arial" w:hAnsi="Arial" w:cs="Arial"/>
          <w:sz w:val="24"/>
          <w:szCs w:val="24"/>
        </w:rPr>
        <w:t xml:space="preserve">Kč bez DPH / </w:t>
      </w:r>
      <w:r w:rsidR="00D1631A">
        <w:rPr>
          <w:rFonts w:ascii="Arial" w:hAnsi="Arial" w:cs="Arial"/>
          <w:sz w:val="24"/>
          <w:szCs w:val="24"/>
        </w:rPr>
        <w:t>77.991</w:t>
      </w:r>
      <w:r w:rsidR="000C45EA" w:rsidRPr="000C45EA">
        <w:rPr>
          <w:rFonts w:ascii="Arial" w:hAnsi="Arial" w:cs="Arial"/>
          <w:sz w:val="24"/>
          <w:szCs w:val="24"/>
        </w:rPr>
        <w:t>,</w:t>
      </w:r>
      <w:r w:rsidR="00D1631A">
        <w:rPr>
          <w:rFonts w:ascii="Arial" w:hAnsi="Arial" w:cs="Arial"/>
          <w:sz w:val="24"/>
          <w:szCs w:val="24"/>
        </w:rPr>
        <w:t>1</w:t>
      </w:r>
      <w:r w:rsidR="000C45EA" w:rsidRPr="000C45EA">
        <w:rPr>
          <w:rFonts w:ascii="Arial" w:hAnsi="Arial" w:cs="Arial"/>
          <w:sz w:val="24"/>
          <w:szCs w:val="24"/>
        </w:rPr>
        <w:t>0</w:t>
      </w:r>
      <w:r w:rsidR="000C45EA">
        <w:rPr>
          <w:rFonts w:ascii="Arial" w:hAnsi="Arial" w:cs="Arial"/>
          <w:sz w:val="24"/>
          <w:szCs w:val="24"/>
        </w:rPr>
        <w:t xml:space="preserve"> Kč </w:t>
      </w:r>
      <w:r>
        <w:rPr>
          <w:rFonts w:ascii="Arial" w:hAnsi="Arial" w:cs="Arial"/>
          <w:sz w:val="24"/>
          <w:szCs w:val="24"/>
        </w:rPr>
        <w:t>včetně DPH.</w:t>
      </w:r>
    </w:p>
    <w:p w14:paraId="4C14E58C" w14:textId="77777777" w:rsidR="0088089C" w:rsidRPr="008405D1" w:rsidRDefault="00A27EDF" w:rsidP="00A27EDF">
      <w:pPr>
        <w:tabs>
          <w:tab w:val="left" w:pos="4560"/>
        </w:tabs>
      </w:pPr>
      <w:r>
        <w:tab/>
      </w:r>
    </w:p>
    <w:p w14:paraId="58B6FB35" w14:textId="77777777" w:rsidR="008405D1" w:rsidRPr="008405D1" w:rsidRDefault="008405D1" w:rsidP="008405D1"/>
    <w:p w14:paraId="7ED007CD" w14:textId="77777777" w:rsidR="000136E5" w:rsidRPr="007708A4" w:rsidRDefault="00071FC5" w:rsidP="000136E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7708A4">
        <w:rPr>
          <w:rFonts w:ascii="Arial" w:hAnsi="Arial" w:cs="Arial"/>
          <w:sz w:val="24"/>
          <w:szCs w:val="24"/>
        </w:rPr>
        <w:t xml:space="preserve">Mgr. </w:t>
      </w:r>
      <w:r w:rsidR="00D76CD5">
        <w:rPr>
          <w:rFonts w:ascii="Arial" w:hAnsi="Arial" w:cs="Arial"/>
          <w:sz w:val="24"/>
          <w:szCs w:val="24"/>
        </w:rPr>
        <w:t>Pavel Hlubuček, MBA</w:t>
      </w:r>
    </w:p>
    <w:p w14:paraId="0DC844BA" w14:textId="77777777" w:rsidR="000136E5" w:rsidRPr="007708A4" w:rsidRDefault="000136E5" w:rsidP="000136E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7708A4">
        <w:rPr>
          <w:rFonts w:ascii="Arial" w:hAnsi="Arial" w:cs="Arial"/>
          <w:sz w:val="24"/>
          <w:szCs w:val="24"/>
        </w:rPr>
        <w:t>ředitel</w:t>
      </w:r>
    </w:p>
    <w:p w14:paraId="570153C8" w14:textId="77777777" w:rsidR="000136E5" w:rsidRPr="007708A4" w:rsidRDefault="00AC00F2" w:rsidP="000136E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7708A4">
        <w:rPr>
          <w:rFonts w:ascii="Arial" w:hAnsi="Arial" w:cs="Arial"/>
          <w:sz w:val="24"/>
          <w:szCs w:val="24"/>
        </w:rPr>
        <w:t>Oblastní galerie Liberec</w:t>
      </w:r>
      <w:r w:rsidR="000136E5" w:rsidRPr="007708A4">
        <w:rPr>
          <w:rFonts w:ascii="Arial" w:hAnsi="Arial" w:cs="Arial"/>
          <w:sz w:val="24"/>
          <w:szCs w:val="24"/>
        </w:rPr>
        <w:t>,</w:t>
      </w:r>
    </w:p>
    <w:p w14:paraId="68F8130B" w14:textId="77777777" w:rsidR="00F90C32" w:rsidRPr="007708A4" w:rsidRDefault="000136E5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7708A4">
        <w:rPr>
          <w:rFonts w:ascii="Arial" w:hAnsi="Arial" w:cs="Arial"/>
          <w:sz w:val="24"/>
          <w:szCs w:val="24"/>
        </w:rPr>
        <w:t>příspěvková organizace</w:t>
      </w:r>
    </w:p>
    <w:sectPr w:rsidR="00F90C32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0521" w14:textId="77777777" w:rsidR="00E124A5" w:rsidRDefault="00E124A5" w:rsidP="00F90C32">
      <w:pPr>
        <w:spacing w:after="0"/>
      </w:pPr>
      <w:r>
        <w:separator/>
      </w:r>
    </w:p>
  </w:endnote>
  <w:endnote w:type="continuationSeparator" w:id="0">
    <w:p w14:paraId="1507E58A" w14:textId="77777777" w:rsidR="00E124A5" w:rsidRDefault="00E124A5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A7E2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AB5D" w14:textId="1BF41089" w:rsidR="00F32605" w:rsidRDefault="00873AA6">
    <w:pPr>
      <w:pStyle w:val="Zpat"/>
    </w:pPr>
    <w:r>
      <w:rPr>
        <w:noProof/>
      </w:rPr>
      <w:drawing>
        <wp:inline distT="0" distB="0" distL="0" distR="0" wp14:anchorId="6BFBDEEA" wp14:editId="4C98C616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5F5F7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5900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5545" w14:textId="77777777" w:rsidR="00E124A5" w:rsidRDefault="00E124A5" w:rsidP="00F90C32">
      <w:pPr>
        <w:spacing w:after="0"/>
      </w:pPr>
      <w:r>
        <w:separator/>
      </w:r>
    </w:p>
  </w:footnote>
  <w:footnote w:type="continuationSeparator" w:id="0">
    <w:p w14:paraId="5EEF4BB0" w14:textId="77777777" w:rsidR="00E124A5" w:rsidRDefault="00E124A5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CFBA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45AE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F30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2727D"/>
    <w:rsid w:val="00066341"/>
    <w:rsid w:val="00071FC5"/>
    <w:rsid w:val="000942CA"/>
    <w:rsid w:val="0009552A"/>
    <w:rsid w:val="000C45EA"/>
    <w:rsid w:val="001041E8"/>
    <w:rsid w:val="00113DE8"/>
    <w:rsid w:val="00121C91"/>
    <w:rsid w:val="001538AB"/>
    <w:rsid w:val="00174833"/>
    <w:rsid w:val="001C136D"/>
    <w:rsid w:val="001E346B"/>
    <w:rsid w:val="00206C51"/>
    <w:rsid w:val="00235418"/>
    <w:rsid w:val="00241BF4"/>
    <w:rsid w:val="002A4AE2"/>
    <w:rsid w:val="002A4EC4"/>
    <w:rsid w:val="002C0249"/>
    <w:rsid w:val="002F1BCD"/>
    <w:rsid w:val="00324F0E"/>
    <w:rsid w:val="00343050"/>
    <w:rsid w:val="003571F4"/>
    <w:rsid w:val="00391FD2"/>
    <w:rsid w:val="003A5957"/>
    <w:rsid w:val="003E6250"/>
    <w:rsid w:val="003F496E"/>
    <w:rsid w:val="0040556A"/>
    <w:rsid w:val="00441A39"/>
    <w:rsid w:val="004543D0"/>
    <w:rsid w:val="004B49D1"/>
    <w:rsid w:val="005414BD"/>
    <w:rsid w:val="00564441"/>
    <w:rsid w:val="00592685"/>
    <w:rsid w:val="005A26E1"/>
    <w:rsid w:val="005C27AC"/>
    <w:rsid w:val="005D16A9"/>
    <w:rsid w:val="00610816"/>
    <w:rsid w:val="006177CA"/>
    <w:rsid w:val="0063131A"/>
    <w:rsid w:val="00632D14"/>
    <w:rsid w:val="00637FFB"/>
    <w:rsid w:val="00653D53"/>
    <w:rsid w:val="00665B3F"/>
    <w:rsid w:val="006703B4"/>
    <w:rsid w:val="00682B99"/>
    <w:rsid w:val="0069089C"/>
    <w:rsid w:val="006A1BF8"/>
    <w:rsid w:val="006D5890"/>
    <w:rsid w:val="00703D8B"/>
    <w:rsid w:val="007559DE"/>
    <w:rsid w:val="007708A4"/>
    <w:rsid w:val="00772D18"/>
    <w:rsid w:val="007A025A"/>
    <w:rsid w:val="007A667C"/>
    <w:rsid w:val="007A7AC7"/>
    <w:rsid w:val="007B0C67"/>
    <w:rsid w:val="007B6B45"/>
    <w:rsid w:val="007C4B7A"/>
    <w:rsid w:val="0081784F"/>
    <w:rsid w:val="00825D31"/>
    <w:rsid w:val="00835995"/>
    <w:rsid w:val="008405D1"/>
    <w:rsid w:val="00873AA6"/>
    <w:rsid w:val="0088089C"/>
    <w:rsid w:val="008B34D7"/>
    <w:rsid w:val="008E45B5"/>
    <w:rsid w:val="00937745"/>
    <w:rsid w:val="009572AD"/>
    <w:rsid w:val="00961FEA"/>
    <w:rsid w:val="00996312"/>
    <w:rsid w:val="009E60AE"/>
    <w:rsid w:val="00A27EDF"/>
    <w:rsid w:val="00A833F6"/>
    <w:rsid w:val="00A8610B"/>
    <w:rsid w:val="00A91430"/>
    <w:rsid w:val="00AC00F2"/>
    <w:rsid w:val="00AE4039"/>
    <w:rsid w:val="00B405A4"/>
    <w:rsid w:val="00B444AF"/>
    <w:rsid w:val="00BB0927"/>
    <w:rsid w:val="00BD131F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1631A"/>
    <w:rsid w:val="00D233C4"/>
    <w:rsid w:val="00D6100B"/>
    <w:rsid w:val="00D76CD5"/>
    <w:rsid w:val="00DB549B"/>
    <w:rsid w:val="00DD31CC"/>
    <w:rsid w:val="00DF664A"/>
    <w:rsid w:val="00DF78BD"/>
    <w:rsid w:val="00E124A5"/>
    <w:rsid w:val="00E359E7"/>
    <w:rsid w:val="00EA0283"/>
    <w:rsid w:val="00EA7C14"/>
    <w:rsid w:val="00EC0F73"/>
    <w:rsid w:val="00EF3BCE"/>
    <w:rsid w:val="00EF7E38"/>
    <w:rsid w:val="00F32605"/>
    <w:rsid w:val="00F43580"/>
    <w:rsid w:val="00F508A7"/>
    <w:rsid w:val="00F60BF9"/>
    <w:rsid w:val="00F743FC"/>
    <w:rsid w:val="00F7706B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0937D"/>
  <w15:chartTrackingRefBased/>
  <w15:docId w15:val="{2869452F-B6D2-4DB1-A350-163F74DD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C45EA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0.0.1\ogl\Tiskoviny%202014\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09EE-2951-4730-9893-8DE0C8F5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Dagmar</cp:lastModifiedBy>
  <cp:revision>2</cp:revision>
  <cp:lastPrinted>2019-02-13T10:10:00Z</cp:lastPrinted>
  <dcterms:created xsi:type="dcterms:W3CDTF">2022-01-06T15:03:00Z</dcterms:created>
  <dcterms:modified xsi:type="dcterms:W3CDTF">2022-01-06T15:03:00Z</dcterms:modified>
</cp:coreProperties>
</file>