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6164900B" w14:textId="2BEA1790" w:rsidR="000F290B" w:rsidRDefault="00E759C7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Kenast</w:t>
      </w:r>
      <w:proofErr w:type="spellEnd"/>
      <w:r>
        <w:rPr>
          <w:sz w:val="24"/>
          <w:szCs w:val="24"/>
        </w:rPr>
        <w:t xml:space="preserve"> s.r.o.</w:t>
      </w:r>
    </w:p>
    <w:p w14:paraId="72F017AA" w14:textId="29D9DA02" w:rsidR="00E759C7" w:rsidRDefault="00E759C7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J.A.Komenského</w:t>
      </w:r>
      <w:proofErr w:type="spellEnd"/>
      <w:r>
        <w:rPr>
          <w:sz w:val="24"/>
          <w:szCs w:val="24"/>
        </w:rPr>
        <w:t xml:space="preserve"> 258</w:t>
      </w:r>
    </w:p>
    <w:p w14:paraId="258D386C" w14:textId="1AFE3E2B" w:rsidR="00E759C7" w:rsidRDefault="00E759C7" w:rsidP="000F290B">
      <w:pPr>
        <w:rPr>
          <w:sz w:val="24"/>
          <w:szCs w:val="24"/>
        </w:rPr>
      </w:pPr>
      <w:r>
        <w:rPr>
          <w:sz w:val="24"/>
          <w:szCs w:val="24"/>
        </w:rPr>
        <w:t>289 11 Pečky</w:t>
      </w:r>
    </w:p>
    <w:p w14:paraId="26A3C37D" w14:textId="4E96C328" w:rsidR="00E759C7" w:rsidRDefault="00E759C7" w:rsidP="000F29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27243397</w:t>
      </w:r>
    </w:p>
    <w:p w14:paraId="08C9B931" w14:textId="77777777" w:rsidR="00E759C7" w:rsidRDefault="00E759C7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1BE96EBE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G/</w:t>
      </w:r>
      <w:r w:rsidR="00523BF1">
        <w:rPr>
          <w:sz w:val="28"/>
          <w:szCs w:val="28"/>
          <w:u w:val="single"/>
        </w:rPr>
        <w:t>6</w:t>
      </w:r>
      <w:r w:rsidR="00694867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/2021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694867">
        <w:rPr>
          <w:sz w:val="24"/>
          <w:szCs w:val="24"/>
        </w:rPr>
        <w:t>20</w:t>
      </w:r>
      <w:r w:rsidR="00B33DD8">
        <w:rPr>
          <w:sz w:val="24"/>
          <w:szCs w:val="24"/>
        </w:rPr>
        <w:t>.12.2021</w:t>
      </w:r>
    </w:p>
    <w:p w14:paraId="2DE9DBAC" w14:textId="7F9D1877" w:rsidR="00523BF1" w:rsidRDefault="00523BF1" w:rsidP="000F290B">
      <w:pPr>
        <w:rPr>
          <w:sz w:val="24"/>
          <w:szCs w:val="24"/>
        </w:rPr>
      </w:pPr>
    </w:p>
    <w:p w14:paraId="48C09C45" w14:textId="77777777" w:rsidR="00523BF1" w:rsidRDefault="00523BF1" w:rsidP="000F290B">
      <w:pPr>
        <w:rPr>
          <w:sz w:val="24"/>
          <w:szCs w:val="24"/>
        </w:rPr>
      </w:pP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4CF11D21" w14:textId="15BA6AE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694867">
        <w:rPr>
          <w:sz w:val="24"/>
          <w:szCs w:val="24"/>
        </w:rPr>
        <w:t>stoly do ateliéru.</w:t>
      </w:r>
    </w:p>
    <w:p w14:paraId="51F5F737" w14:textId="77777777" w:rsidR="00523BF1" w:rsidRDefault="00523BF1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4A2545C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31BF">
        <w:rPr>
          <w:sz w:val="24"/>
          <w:szCs w:val="24"/>
        </w:rPr>
        <w:t>Gabriela Kopečná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Malostranské gymnázium,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7427F201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Právní forma: příspěvková organizace Malostranské gymnázium, Praha 1, Josefská 7</w:t>
      </w:r>
    </w:p>
    <w:p w14:paraId="3B7C0D1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IČ: 63109662</w:t>
      </w:r>
    </w:p>
    <w:p w14:paraId="21102260" w14:textId="7FFAFF2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E35468">
        <w:rPr>
          <w:sz w:val="24"/>
          <w:szCs w:val="24"/>
        </w:rPr>
        <w:t>notebooky</w:t>
      </w:r>
    </w:p>
    <w:p w14:paraId="030374A0" w14:textId="5A393C18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DD3028">
        <w:rPr>
          <w:sz w:val="24"/>
          <w:szCs w:val="24"/>
        </w:rPr>
        <w:t>80 684</w:t>
      </w:r>
      <w:r w:rsidR="00523BF1">
        <w:rPr>
          <w:sz w:val="24"/>
          <w:szCs w:val="24"/>
        </w:rPr>
        <w:t>,00</w:t>
      </w:r>
      <w:r w:rsidR="002931BF">
        <w:rPr>
          <w:sz w:val="24"/>
          <w:szCs w:val="24"/>
        </w:rPr>
        <w:t xml:space="preserve">- Kč bez DPH, </w:t>
      </w:r>
      <w:r w:rsidR="00034964">
        <w:rPr>
          <w:sz w:val="24"/>
          <w:szCs w:val="24"/>
        </w:rPr>
        <w:t>97 628</w:t>
      </w:r>
      <w:r w:rsidR="00E759C7">
        <w:rPr>
          <w:sz w:val="24"/>
          <w:szCs w:val="24"/>
        </w:rPr>
        <w:t>,00</w:t>
      </w:r>
      <w:r w:rsidR="00B33DD8">
        <w:rPr>
          <w:sz w:val="24"/>
          <w:szCs w:val="24"/>
        </w:rPr>
        <w:t xml:space="preserve">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765AAA5B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034964">
        <w:rPr>
          <w:sz w:val="24"/>
          <w:szCs w:val="24"/>
        </w:rPr>
        <w:t xml:space="preserve">budova </w:t>
      </w:r>
      <w:r w:rsidR="002931BF">
        <w:rPr>
          <w:sz w:val="24"/>
          <w:szCs w:val="24"/>
        </w:rPr>
        <w:t>Josefská</w:t>
      </w:r>
      <w:r w:rsidR="00034964">
        <w:rPr>
          <w:sz w:val="24"/>
          <w:szCs w:val="24"/>
        </w:rPr>
        <w:t>, ateliér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470E9F66" w14:textId="7BE55491" w:rsidR="00DB6E0F" w:rsidRDefault="00DB6E0F" w:rsidP="00DB6E0F">
      <w:pPr>
        <w:rPr>
          <w:sz w:val="24"/>
          <w:szCs w:val="24"/>
        </w:rPr>
      </w:pPr>
    </w:p>
    <w:p w14:paraId="27EA3045" w14:textId="12F72257" w:rsidR="000A2CFE" w:rsidRDefault="000A2CFE" w:rsidP="00DB6E0F">
      <w:pPr>
        <w:rPr>
          <w:sz w:val="24"/>
          <w:szCs w:val="24"/>
        </w:rPr>
      </w:pPr>
    </w:p>
    <w:p w14:paraId="2DED0F5D" w14:textId="7A733F9E" w:rsidR="00E73822" w:rsidRDefault="00E73822" w:rsidP="00DB6E0F">
      <w:pPr>
        <w:rPr>
          <w:sz w:val="24"/>
          <w:szCs w:val="24"/>
        </w:rPr>
      </w:pPr>
    </w:p>
    <w:p w14:paraId="325C92A0" w14:textId="2471D247" w:rsidR="00E73822" w:rsidRDefault="00E73822" w:rsidP="00DB6E0F">
      <w:pPr>
        <w:rPr>
          <w:sz w:val="24"/>
          <w:szCs w:val="24"/>
        </w:rPr>
      </w:pPr>
    </w:p>
    <w:p w14:paraId="3D9CB294" w14:textId="6980EDFD" w:rsidR="00E73822" w:rsidRDefault="00E73822" w:rsidP="00DB6E0F">
      <w:pPr>
        <w:rPr>
          <w:sz w:val="24"/>
          <w:szCs w:val="24"/>
        </w:rPr>
      </w:pPr>
    </w:p>
    <w:p w14:paraId="1236DFC0" w14:textId="5E327E3F" w:rsidR="00E759C7" w:rsidRDefault="00E759C7" w:rsidP="00DB6E0F">
      <w:pPr>
        <w:rPr>
          <w:sz w:val="24"/>
          <w:szCs w:val="24"/>
        </w:rPr>
      </w:pPr>
    </w:p>
    <w:p w14:paraId="52222B40" w14:textId="03E21377" w:rsidR="00E759C7" w:rsidRDefault="00E759C7" w:rsidP="00DB6E0F">
      <w:pPr>
        <w:rPr>
          <w:sz w:val="24"/>
          <w:szCs w:val="24"/>
        </w:rPr>
      </w:pPr>
    </w:p>
    <w:p w14:paraId="13116E36" w14:textId="1EBDC704" w:rsidR="00E759C7" w:rsidRDefault="00E759C7" w:rsidP="00DB6E0F">
      <w:pPr>
        <w:rPr>
          <w:sz w:val="24"/>
          <w:szCs w:val="24"/>
        </w:rPr>
      </w:pPr>
    </w:p>
    <w:p w14:paraId="71889D2C" w14:textId="21028E15" w:rsidR="00E759C7" w:rsidRDefault="00E759C7" w:rsidP="00DB6E0F">
      <w:pPr>
        <w:rPr>
          <w:sz w:val="24"/>
          <w:szCs w:val="24"/>
        </w:rPr>
      </w:pPr>
    </w:p>
    <w:p w14:paraId="7A118116" w14:textId="0C921172" w:rsidR="00E759C7" w:rsidRDefault="00E759C7" w:rsidP="00DB6E0F">
      <w:pPr>
        <w:rPr>
          <w:sz w:val="24"/>
          <w:szCs w:val="24"/>
        </w:rPr>
      </w:pPr>
    </w:p>
    <w:p w14:paraId="5AB3FDFB" w14:textId="46236F88" w:rsidR="00E759C7" w:rsidRDefault="00E759C7" w:rsidP="00DB6E0F">
      <w:pPr>
        <w:rPr>
          <w:sz w:val="24"/>
          <w:szCs w:val="24"/>
        </w:rPr>
      </w:pPr>
    </w:p>
    <w:p w14:paraId="587A9D14" w14:textId="72E8FEF3" w:rsidR="00E759C7" w:rsidRDefault="00E759C7" w:rsidP="00DB6E0F">
      <w:pPr>
        <w:rPr>
          <w:sz w:val="24"/>
          <w:szCs w:val="24"/>
        </w:rPr>
      </w:pPr>
    </w:p>
    <w:p w14:paraId="6F89A5B0" w14:textId="0EA6430E" w:rsidR="00E759C7" w:rsidRDefault="00E759C7" w:rsidP="00DB6E0F">
      <w:pPr>
        <w:rPr>
          <w:sz w:val="24"/>
          <w:szCs w:val="24"/>
        </w:rPr>
      </w:pPr>
    </w:p>
    <w:p w14:paraId="27B9A6D4" w14:textId="2311D626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Od:</w:t>
      </w:r>
      <w:r w:rsidRPr="00523BF1">
        <w:rPr>
          <w:rFonts w:ascii="Calibri" w:hAnsi="Calibri" w:cs="Calibri"/>
          <w:color w:val="000000"/>
          <w:sz w:val="22"/>
          <w:szCs w:val="22"/>
        </w:rPr>
        <w:t> Milan Staněk &lt;stanek@kenast.cz&gt;</w:t>
      </w:r>
      <w:r w:rsidRPr="00523BF1">
        <w:rPr>
          <w:rFonts w:ascii="Calibri" w:hAnsi="Calibri" w:cs="Calibri"/>
          <w:color w:val="000000"/>
          <w:sz w:val="22"/>
          <w:szCs w:val="22"/>
        </w:rPr>
        <w:br/>
      </w: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 w:rsidRPr="00523BF1">
        <w:rPr>
          <w:rFonts w:ascii="Calibri" w:hAnsi="Calibri" w:cs="Calibri"/>
          <w:color w:val="000000"/>
          <w:sz w:val="22"/>
          <w:szCs w:val="22"/>
        </w:rPr>
        <w:t> pondělí 2</w:t>
      </w:r>
      <w:r w:rsidR="00034964">
        <w:rPr>
          <w:rFonts w:ascii="Calibri" w:hAnsi="Calibri" w:cs="Calibri"/>
          <w:color w:val="000000"/>
          <w:sz w:val="22"/>
          <w:szCs w:val="22"/>
        </w:rPr>
        <w:t>3</w:t>
      </w:r>
      <w:r w:rsidRPr="00523BF1">
        <w:rPr>
          <w:rFonts w:ascii="Calibri" w:hAnsi="Calibri" w:cs="Calibri"/>
          <w:color w:val="000000"/>
          <w:sz w:val="22"/>
          <w:szCs w:val="22"/>
        </w:rPr>
        <w:t>. prosince 2021 13:38</w:t>
      </w:r>
      <w:r w:rsidRPr="00523BF1">
        <w:rPr>
          <w:rFonts w:ascii="Calibri" w:hAnsi="Calibri" w:cs="Calibri"/>
          <w:color w:val="000000"/>
          <w:sz w:val="22"/>
          <w:szCs w:val="22"/>
        </w:rPr>
        <w:br/>
      </w: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 w:rsidRPr="00523BF1">
        <w:rPr>
          <w:rFonts w:ascii="Calibri" w:hAnsi="Calibri" w:cs="Calibri"/>
          <w:color w:val="000000"/>
          <w:sz w:val="22"/>
          <w:szCs w:val="22"/>
        </w:rPr>
        <w:t> Kopečná Gabriela &lt;kopecna.gabriela@malgym.cz&gt;</w:t>
      </w:r>
      <w:r w:rsidRPr="00523BF1">
        <w:rPr>
          <w:rFonts w:ascii="Calibri" w:hAnsi="Calibri" w:cs="Calibri"/>
          <w:color w:val="000000"/>
          <w:sz w:val="22"/>
          <w:szCs w:val="22"/>
        </w:rPr>
        <w:br/>
      </w: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Kopie:</w:t>
      </w:r>
      <w:r w:rsidRPr="00523BF1">
        <w:rPr>
          <w:rFonts w:ascii="Calibri" w:hAnsi="Calibri" w:cs="Calibri"/>
          <w:color w:val="000000"/>
          <w:sz w:val="22"/>
          <w:szCs w:val="22"/>
        </w:rPr>
        <w:t xml:space="preserve"> Mgr. Lucie </w:t>
      </w:r>
      <w:proofErr w:type="gramStart"/>
      <w:r w:rsidRPr="00523BF1">
        <w:rPr>
          <w:rFonts w:ascii="Calibri" w:hAnsi="Calibri" w:cs="Calibri"/>
          <w:color w:val="000000"/>
          <w:sz w:val="22"/>
          <w:szCs w:val="22"/>
        </w:rPr>
        <w:t>Filipová - Praha</w:t>
      </w:r>
      <w:proofErr w:type="gramEnd"/>
      <w:r w:rsidRPr="00523BF1">
        <w:rPr>
          <w:rFonts w:ascii="Calibri" w:hAnsi="Calibri" w:cs="Calibri"/>
          <w:color w:val="000000"/>
          <w:sz w:val="22"/>
          <w:szCs w:val="22"/>
        </w:rPr>
        <w:t xml:space="preserve"> &lt;praha@kenast.cz&gt;</w:t>
      </w:r>
      <w:r w:rsidRPr="00523BF1">
        <w:rPr>
          <w:rFonts w:ascii="Calibri" w:hAnsi="Calibri" w:cs="Calibri"/>
          <w:color w:val="000000"/>
          <w:sz w:val="22"/>
          <w:szCs w:val="22"/>
        </w:rPr>
        <w:br/>
      </w:r>
      <w:r w:rsidRPr="00523BF1"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 w:rsidRPr="00523BF1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523BF1">
        <w:rPr>
          <w:rFonts w:ascii="Calibri" w:hAnsi="Calibri" w:cs="Calibri"/>
          <w:color w:val="000000"/>
          <w:sz w:val="22"/>
          <w:szCs w:val="22"/>
        </w:rPr>
        <w:t>Kenast</w:t>
      </w:r>
      <w:proofErr w:type="spellEnd"/>
      <w:r w:rsidRPr="00523BF1">
        <w:rPr>
          <w:rFonts w:ascii="Calibri" w:hAnsi="Calibri" w:cs="Calibri"/>
          <w:color w:val="000000"/>
          <w:sz w:val="22"/>
          <w:szCs w:val="22"/>
        </w:rPr>
        <w:t xml:space="preserve"> - souhlas - G/6</w:t>
      </w:r>
      <w:r w:rsidR="00514D84">
        <w:rPr>
          <w:rFonts w:ascii="Calibri" w:hAnsi="Calibri" w:cs="Calibri"/>
          <w:color w:val="000000"/>
          <w:sz w:val="22"/>
          <w:szCs w:val="22"/>
        </w:rPr>
        <w:t>5</w:t>
      </w:r>
      <w:r w:rsidRPr="00523BF1">
        <w:rPr>
          <w:rFonts w:ascii="Calibri" w:hAnsi="Calibri" w:cs="Calibri"/>
          <w:color w:val="000000"/>
          <w:sz w:val="22"/>
          <w:szCs w:val="22"/>
        </w:rPr>
        <w:t>/21</w:t>
      </w:r>
    </w:p>
    <w:p w14:paraId="1841ED4F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Segoe UI" w:hAnsi="Segoe UI" w:cs="Segoe UI"/>
          <w:color w:val="201F1E"/>
          <w:sz w:val="23"/>
          <w:szCs w:val="23"/>
        </w:rPr>
        <w:t> </w:t>
      </w:r>
      <w:bookmarkStart w:id="0" w:name="_GoBack"/>
      <w:bookmarkEnd w:id="0"/>
    </w:p>
    <w:p w14:paraId="34399E75" w14:textId="77777777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523BF1">
        <w:rPr>
          <w:rFonts w:ascii="Arial" w:hAnsi="Arial" w:cs="Arial"/>
          <w:color w:val="201F1E"/>
          <w:sz w:val="23"/>
          <w:szCs w:val="23"/>
        </w:rPr>
        <w:t>Dobrý den,</w:t>
      </w:r>
    </w:p>
    <w:p w14:paraId="2180AF2B" w14:textId="77777777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</w:p>
    <w:p w14:paraId="60CCD518" w14:textId="1699DBDA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</w:rPr>
        <w:t>potvrzuji Vaši objednávku č. G/6</w:t>
      </w:r>
      <w:r w:rsidR="00034964">
        <w:rPr>
          <w:rFonts w:ascii="Arial" w:hAnsi="Arial" w:cs="Arial"/>
          <w:color w:val="201F1E"/>
          <w:sz w:val="23"/>
          <w:szCs w:val="23"/>
        </w:rPr>
        <w:t>5</w:t>
      </w:r>
      <w:r>
        <w:rPr>
          <w:rFonts w:ascii="Arial" w:hAnsi="Arial" w:cs="Arial"/>
          <w:color w:val="201F1E"/>
          <w:sz w:val="23"/>
          <w:szCs w:val="23"/>
        </w:rPr>
        <w:t xml:space="preserve">/21 a </w:t>
      </w:r>
      <w:r w:rsidRPr="00523BF1">
        <w:rPr>
          <w:rFonts w:ascii="Arial" w:hAnsi="Arial" w:cs="Arial"/>
          <w:color w:val="201F1E"/>
          <w:sz w:val="23"/>
          <w:szCs w:val="23"/>
        </w:rPr>
        <w:t>souhlasím se zveřejněním v registru smlu</w:t>
      </w:r>
      <w:r>
        <w:rPr>
          <w:rFonts w:ascii="Arial" w:hAnsi="Arial" w:cs="Arial"/>
          <w:color w:val="201F1E"/>
          <w:sz w:val="23"/>
          <w:szCs w:val="23"/>
        </w:rPr>
        <w:t>v.</w:t>
      </w:r>
    </w:p>
    <w:p w14:paraId="2D17D6B5" w14:textId="77777777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</w:p>
    <w:p w14:paraId="0694A131" w14:textId="77777777" w:rsidR="00523BF1" w:rsidRPr="00523BF1" w:rsidRDefault="00523BF1" w:rsidP="00523BF1">
      <w:pPr>
        <w:shd w:val="clear" w:color="auto" w:fill="FFFFFF"/>
        <w:textAlignment w:val="baseline"/>
        <w:rPr>
          <w:rFonts w:ascii="Arial" w:hAnsi="Arial" w:cs="Arial"/>
          <w:color w:val="201F1E"/>
          <w:sz w:val="23"/>
          <w:szCs w:val="23"/>
        </w:rPr>
      </w:pPr>
      <w:r w:rsidRPr="00523BF1">
        <w:rPr>
          <w:rFonts w:ascii="Arial" w:hAnsi="Arial" w:cs="Arial"/>
          <w:color w:val="201F1E"/>
          <w:sz w:val="23"/>
          <w:szCs w:val="23"/>
        </w:rPr>
        <w:t>Děkuji</w:t>
      </w:r>
    </w:p>
    <w:p w14:paraId="0EF89A90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inherit" w:hAnsi="inherit" w:cs="Segoe UI"/>
          <w:b/>
          <w:bCs/>
          <w:color w:val="201F1E"/>
          <w:bdr w:val="none" w:sz="0" w:space="0" w:color="auto" w:frame="1"/>
        </w:rPr>
        <w:t>Milan Staněk</w:t>
      </w:r>
      <w:r w:rsidRPr="00523BF1">
        <w:rPr>
          <w:rFonts w:ascii="inherit" w:hAnsi="inherit" w:cs="Segoe UI"/>
          <w:b/>
          <w:bCs/>
          <w:color w:val="201F1E"/>
          <w:u w:val="single"/>
          <w:bdr w:val="none" w:sz="0" w:space="0" w:color="auto" w:frame="1"/>
        </w:rPr>
        <w:br/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t>jednatel společnosti</w:t>
      </w:r>
    </w:p>
    <w:p w14:paraId="724E3DE8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inherit" w:hAnsi="inherit" w:cs="Segoe UI"/>
          <w:color w:val="201F1E"/>
          <w:bdr w:val="none" w:sz="0" w:space="0" w:color="auto" w:frame="1"/>
        </w:rPr>
        <w:t>mobil: 603 462 631</w:t>
      </w:r>
      <w:r w:rsidRPr="00523BF1">
        <w:rPr>
          <w:rFonts w:ascii="inherit" w:hAnsi="inherit" w:cs="Segoe UI"/>
          <w:color w:val="201F1E"/>
          <w:u w:val="single"/>
          <w:bdr w:val="none" w:sz="0" w:space="0" w:color="auto" w:frame="1"/>
        </w:rPr>
        <w:br/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t>email: </w:t>
      </w:r>
      <w:hyperlink r:id="rId10" w:tgtFrame="_blank" w:history="1">
        <w:r w:rsidRPr="00523BF1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stanek@kenast.cz</w:t>
        </w:r>
      </w:hyperlink>
    </w:p>
    <w:p w14:paraId="3EA9E4F1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inherit" w:hAnsi="inherit" w:cs="Segoe UI"/>
          <w:b/>
          <w:bCs/>
          <w:color w:val="201F1E"/>
          <w:bdr w:val="none" w:sz="0" w:space="0" w:color="auto" w:frame="1"/>
        </w:rPr>
        <w:t>KENAST s.r.o.</w:t>
      </w:r>
      <w:r w:rsidRPr="00523BF1">
        <w:rPr>
          <w:rFonts w:ascii="inherit" w:hAnsi="inherit" w:cs="Segoe UI"/>
          <w:b/>
          <w:bCs/>
          <w:color w:val="201F1E"/>
          <w:bdr w:val="none" w:sz="0" w:space="0" w:color="auto" w:frame="1"/>
        </w:rPr>
        <w:br/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t>sídlo: J. A. Komenského 258, 289 11 Pečky</w:t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br/>
        <w:t>kancelář: Praha – Holešovice, Dělnická 54</w:t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br/>
        <w:t>tel: 800 401 301, 321 786 686</w:t>
      </w:r>
      <w:r w:rsidRPr="00523BF1">
        <w:rPr>
          <w:rFonts w:ascii="inherit" w:hAnsi="inherit" w:cs="Segoe UI"/>
          <w:color w:val="201F1E"/>
          <w:bdr w:val="none" w:sz="0" w:space="0" w:color="auto" w:frame="1"/>
        </w:rPr>
        <w:br/>
      </w:r>
      <w:hyperlink r:id="rId11" w:tgtFrame="_blank" w:history="1">
        <w:r w:rsidRPr="00523BF1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www.kenast.cz</w:t>
        </w:r>
      </w:hyperlink>
      <w:r w:rsidRPr="00523BF1">
        <w:rPr>
          <w:rFonts w:ascii="inherit" w:hAnsi="inherit" w:cs="Segoe UI"/>
          <w:color w:val="201F1E"/>
          <w:bdr w:val="none" w:sz="0" w:space="0" w:color="auto" w:frame="1"/>
        </w:rPr>
        <w:t>  </w:t>
      </w:r>
      <w:hyperlink r:id="rId12" w:tgtFrame="_blank" w:history="1">
        <w:r w:rsidRPr="00523BF1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eshop.kenast.cz</w:t>
        </w:r>
      </w:hyperlink>
      <w:r w:rsidRPr="00523BF1">
        <w:rPr>
          <w:rFonts w:ascii="Segoe UI" w:hAnsi="Segoe UI" w:cs="Segoe UI"/>
          <w:color w:val="1155CC"/>
        </w:rPr>
        <w:br/>
      </w:r>
      <w:hyperlink r:id="rId13" w:tgtFrame="_blank" w:history="1">
        <w:r w:rsidRPr="00523BF1">
          <w:rPr>
            <w:rFonts w:ascii="inherit" w:hAnsi="inherit" w:cs="Segoe UI"/>
            <w:color w:val="0000FF"/>
            <w:u w:val="single"/>
            <w:bdr w:val="none" w:sz="0" w:space="0" w:color="auto" w:frame="1"/>
          </w:rPr>
          <w:t>www.proskolyakancelare.cz</w:t>
        </w:r>
      </w:hyperlink>
    </w:p>
    <w:p w14:paraId="16C0CE8A" w14:textId="77777777" w:rsidR="00523BF1" w:rsidRPr="00523BF1" w:rsidRDefault="00523BF1" w:rsidP="00523B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523BF1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</w:t>
      </w:r>
      <w:r w:rsidRPr="00523BF1">
        <w:rPr>
          <w:rFonts w:ascii="Segoe UI" w:hAnsi="Segoe UI" w:cs="Segoe UI"/>
          <w:noProof/>
          <w:color w:val="201F1E"/>
          <w:sz w:val="23"/>
          <w:szCs w:val="23"/>
        </w:rPr>
        <w:drawing>
          <wp:inline distT="0" distB="0" distL="0" distR="0" wp14:anchorId="7DC04791" wp14:editId="548671CC">
            <wp:extent cx="4000500" cy="1209675"/>
            <wp:effectExtent l="0" t="0" r="0" b="9525"/>
            <wp:docPr id="2" name="obrázek 2" descr="https://docs.google.com/uc?export=download&amp;id=1ZdMBvfpOTxhQmgSPL4WFrp06YaE2-Cx-&amp;revid=0Bxfepk952YMRd2pHVCs2Z1BNSGg5S2lBN3Btd0h0cCtDUm9B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uc?export=download&amp;id=1ZdMBvfpOTxhQmgSPL4WFrp06YaE2-Cx-&amp;revid=0Bxfepk952YMRd2pHVCs2Z1BNSGg5S2lBN3Btd0h0cCtDUm9BP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3C24" w14:textId="627AF290" w:rsidR="00E759C7" w:rsidRDefault="00E759C7" w:rsidP="00DB6E0F">
      <w:pPr>
        <w:rPr>
          <w:sz w:val="24"/>
          <w:szCs w:val="24"/>
        </w:rPr>
      </w:pPr>
    </w:p>
    <w:sectPr w:rsidR="00E759C7" w:rsidSect="00B15672">
      <w:headerReference w:type="default" r:id="rId15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7FA4" w14:textId="77777777" w:rsidR="00344D65" w:rsidRDefault="00344D65">
      <w:r>
        <w:separator/>
      </w:r>
    </w:p>
  </w:endnote>
  <w:endnote w:type="continuationSeparator" w:id="0">
    <w:p w14:paraId="7C537FA5" w14:textId="77777777" w:rsidR="00344D65" w:rsidRDefault="0034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7FA2" w14:textId="77777777" w:rsidR="00344D65" w:rsidRDefault="00344D65">
      <w:r>
        <w:separator/>
      </w:r>
    </w:p>
  </w:footnote>
  <w:footnote w:type="continuationSeparator" w:id="0">
    <w:p w14:paraId="7C537FA3" w14:textId="77777777" w:rsidR="00344D65" w:rsidRDefault="0034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7FA7" w14:textId="2E5F62D9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Malostranské gymnázium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4964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B0A8D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931BF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5BC9"/>
    <w:rsid w:val="003673B2"/>
    <w:rsid w:val="003738BF"/>
    <w:rsid w:val="00386EC7"/>
    <w:rsid w:val="003978E4"/>
    <w:rsid w:val="003A0E4C"/>
    <w:rsid w:val="003A5859"/>
    <w:rsid w:val="003A707D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4D84"/>
    <w:rsid w:val="00516888"/>
    <w:rsid w:val="00522BEF"/>
    <w:rsid w:val="00523BF1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7EBE"/>
    <w:rsid w:val="005C1928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867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065B7"/>
    <w:rsid w:val="00712A4D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06C09"/>
    <w:rsid w:val="0091163C"/>
    <w:rsid w:val="00930EC2"/>
    <w:rsid w:val="009609AE"/>
    <w:rsid w:val="009674E6"/>
    <w:rsid w:val="00971CEB"/>
    <w:rsid w:val="00972832"/>
    <w:rsid w:val="00976A41"/>
    <w:rsid w:val="0098385F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20A8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706DD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56733"/>
    <w:rsid w:val="00D70DA5"/>
    <w:rsid w:val="00D9459A"/>
    <w:rsid w:val="00D974EA"/>
    <w:rsid w:val="00DA0E20"/>
    <w:rsid w:val="00DB6E0F"/>
    <w:rsid w:val="00DD3028"/>
    <w:rsid w:val="00DE32B5"/>
    <w:rsid w:val="00DE56FF"/>
    <w:rsid w:val="00E02B90"/>
    <w:rsid w:val="00E066AE"/>
    <w:rsid w:val="00E21B74"/>
    <w:rsid w:val="00E35468"/>
    <w:rsid w:val="00E51949"/>
    <w:rsid w:val="00E60E05"/>
    <w:rsid w:val="00E73822"/>
    <w:rsid w:val="00E759C7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C5160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0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6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skolyakancelar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shop.kenas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nast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tanek@kenas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428671a-6ce8-43ec-8064-3f8ac14bc840"/>
    <ds:schemaRef ds:uri="06ef4c3d-2694-4cff-a1eb-b665bbfb385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Bečvářová Iva</cp:lastModifiedBy>
  <cp:revision>5</cp:revision>
  <cp:lastPrinted>2021-10-07T06:34:00Z</cp:lastPrinted>
  <dcterms:created xsi:type="dcterms:W3CDTF">2022-01-06T10:48:00Z</dcterms:created>
  <dcterms:modified xsi:type="dcterms:W3CDTF">2022-01-06T11:41:00Z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