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3EF565A8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893FDC">
        <w:rPr>
          <w:u w:val="single"/>
        </w:rPr>
        <w:t>67</w:t>
      </w:r>
      <w:r w:rsidR="00FE7FC0">
        <w:rPr>
          <w:u w:val="single"/>
        </w:rPr>
        <w:t>2021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77777777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  <w:t xml:space="preserve">Paní Petra </w:t>
      </w:r>
      <w:proofErr w:type="spellStart"/>
      <w:r w:rsidR="00545E8F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048C2A14" w:rsidR="00FE7FC0" w:rsidRDefault="00545E8F" w:rsidP="00441566">
      <w:pPr>
        <w:pStyle w:val="Zkladntext"/>
      </w:pPr>
      <w:r>
        <w:t xml:space="preserve">Dodávka </w:t>
      </w:r>
      <w:r w:rsidR="00893FDC">
        <w:t>chráničů matrací</w:t>
      </w:r>
      <w:r>
        <w:t>, rozměr 80 x 200 cm</w:t>
      </w:r>
      <w:r w:rsidR="00893FDC">
        <w:t>, pro DM Lovosická a DM Dittrichova.</w:t>
      </w:r>
      <w:r>
        <w:t xml:space="preserve"> 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77777777" w:rsidR="00B4055F" w:rsidRPr="00B4055F" w:rsidRDefault="008142FD" w:rsidP="00441566">
      <w:pPr>
        <w:pStyle w:val="Zkladntext"/>
      </w:pPr>
      <w:r>
        <w:t>12</w:t>
      </w:r>
      <w:r w:rsidR="000F30C5">
        <w:t>/2021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77777777" w:rsidR="00E273EB" w:rsidRPr="00441566" w:rsidRDefault="00B4055F" w:rsidP="00441566">
      <w:pPr>
        <w:pStyle w:val="Zkladntext"/>
        <w:rPr>
          <w:b/>
        </w:rPr>
      </w:pPr>
      <w:r>
        <w:t>Včetně dopravy.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77777777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 xml:space="preserve">        </w:t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66C36D2E" w:rsidR="00545E8F" w:rsidRDefault="00893FDC" w:rsidP="002369F6">
      <w:pPr>
        <w:jc w:val="both"/>
      </w:pPr>
      <w:r>
        <w:t>Chránič</w:t>
      </w:r>
      <w:r w:rsidR="00545E8F">
        <w:t xml:space="preserve"> matrace</w:t>
      </w:r>
      <w:r w:rsidR="00545E8F">
        <w:tab/>
      </w:r>
      <w:r w:rsidR="00545E8F">
        <w:tab/>
      </w:r>
      <w:r w:rsidR="00545E8F">
        <w:tab/>
      </w:r>
      <w:r>
        <w:t>100</w:t>
      </w:r>
      <w:r w:rsidR="00545E8F">
        <w:t xml:space="preserve"> ks</w:t>
      </w:r>
      <w:r w:rsidR="00545E8F">
        <w:tab/>
      </w:r>
      <w:r w:rsidR="00545E8F">
        <w:tab/>
      </w:r>
      <w:r>
        <w:t>664,33</w:t>
      </w:r>
      <w:r w:rsidR="00545E8F">
        <w:tab/>
      </w:r>
      <w:r w:rsidR="00545E8F">
        <w:tab/>
        <w:t xml:space="preserve">         </w:t>
      </w:r>
      <w:r>
        <w:tab/>
        <w:t xml:space="preserve">           66.433,00</w:t>
      </w:r>
      <w:r w:rsidR="00545E8F">
        <w:t xml:space="preserve"> Kč</w:t>
      </w:r>
    </w:p>
    <w:p w14:paraId="5956C8D6" w14:textId="6C502837" w:rsidR="001F2748" w:rsidRDefault="00893FDC" w:rsidP="002369F6">
      <w:pPr>
        <w:jc w:val="both"/>
      </w:pPr>
      <w:r>
        <w:t>Chránič</w:t>
      </w:r>
      <w:r w:rsidR="001F2748">
        <w:t xml:space="preserve"> matrace</w:t>
      </w:r>
      <w:r>
        <w:t xml:space="preserve"> - sleva</w:t>
      </w:r>
      <w:r w:rsidR="001F2748">
        <w:tab/>
      </w:r>
      <w:proofErr w:type="gramStart"/>
      <w:r w:rsidR="001F2748">
        <w:tab/>
      </w:r>
      <w:r>
        <w:t xml:space="preserve">  66</w:t>
      </w:r>
      <w:proofErr w:type="gramEnd"/>
      <w:r w:rsidR="001F2748">
        <w:t xml:space="preserve"> ks</w:t>
      </w:r>
      <w:r w:rsidR="001F2748">
        <w:tab/>
      </w:r>
      <w:r w:rsidR="001F2748">
        <w:tab/>
      </w:r>
      <w:r>
        <w:t>654,28</w:t>
      </w:r>
      <w:r w:rsidR="001F2748">
        <w:tab/>
      </w:r>
      <w:r w:rsidR="001F2748">
        <w:tab/>
      </w:r>
      <w:r w:rsidR="001F2748">
        <w:tab/>
        <w:t xml:space="preserve"> </w:t>
      </w:r>
      <w:r>
        <w:t xml:space="preserve">          43.182,48</w:t>
      </w:r>
      <w:r w:rsidR="001F2748">
        <w:t xml:space="preserve">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78334997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93FDC">
        <w:t>109.615,48</w:t>
      </w:r>
      <w:r>
        <w:t xml:space="preserve"> </w:t>
      </w:r>
      <w:r w:rsidR="0028224B">
        <w:t xml:space="preserve">Kč 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9AEC41D" w14:textId="629B217C" w:rsidR="00FE7FC0" w:rsidRDefault="00FE7FC0" w:rsidP="002369F6">
      <w:pPr>
        <w:jc w:val="both"/>
      </w:pPr>
    </w:p>
    <w:p w14:paraId="74608728" w14:textId="77777777" w:rsidR="00893FDC" w:rsidRDefault="00893FDC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5ACD3176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893FDC">
        <w:t>15</w:t>
      </w:r>
      <w:r w:rsidR="00BD720E">
        <w:t xml:space="preserve">. </w:t>
      </w:r>
      <w:r w:rsidR="00DE64ED">
        <w:t>1</w:t>
      </w:r>
      <w:r w:rsidR="00893FDC">
        <w:t>2</w:t>
      </w:r>
      <w:r w:rsidR="00D9319E">
        <w:t>. 2021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3"/>
  </w:num>
  <w:num w:numId="5">
    <w:abstractNumId w:val="1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18"/>
  </w:num>
  <w:num w:numId="17">
    <w:abstractNumId w:val="9"/>
  </w:num>
  <w:num w:numId="18">
    <w:abstractNumId w:val="15"/>
  </w:num>
  <w:num w:numId="19">
    <w:abstractNumId w:val="21"/>
  </w:num>
  <w:num w:numId="20">
    <w:abstractNumId w:val="11"/>
  </w:num>
  <w:num w:numId="21">
    <w:abstractNumId w:val="7"/>
  </w:num>
  <w:num w:numId="22">
    <w:abstractNumId w:val="1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5119FA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3FDC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2</cp:revision>
  <cp:lastPrinted>2019-09-16T06:45:00Z</cp:lastPrinted>
  <dcterms:created xsi:type="dcterms:W3CDTF">2022-01-06T11:59:00Z</dcterms:created>
  <dcterms:modified xsi:type="dcterms:W3CDTF">2022-01-06T11:59:00Z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