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FC" w:rsidRDefault="003A5AFC" w:rsidP="003A5AFC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KOSOVÁ Zdeňka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January</w:t>
      </w:r>
      <w:proofErr w:type="spellEnd"/>
      <w:r>
        <w:rPr>
          <w:rFonts w:eastAsia="Times New Roman"/>
        </w:rPr>
        <w:t xml:space="preserve"> 4, 2022 11:00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voda@smj.cz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 na rok 2022- Statutární město Jihlava</w:t>
      </w:r>
    </w:p>
    <w:p w:rsidR="003A5AFC" w:rsidRDefault="003A5AFC" w:rsidP="003A5AFC"/>
    <w:p w:rsidR="003A5AFC" w:rsidRDefault="003A5AFC" w:rsidP="003A5AFC"/>
    <w:p w:rsidR="003A5AFC" w:rsidRDefault="003A5AFC" w:rsidP="003A5AFC">
      <w:r>
        <w:t>Objednatel:</w:t>
      </w:r>
    </w:p>
    <w:p w:rsidR="003A5AFC" w:rsidRDefault="003A5AFC" w:rsidP="003A5AFC">
      <w:proofErr w:type="spellStart"/>
      <w:r>
        <w:t>Staturární</w:t>
      </w:r>
      <w:proofErr w:type="spellEnd"/>
      <w:r>
        <w:t xml:space="preserve"> město Jihlava</w:t>
      </w:r>
    </w:p>
    <w:p w:rsidR="003A5AFC" w:rsidRDefault="003A5AFC" w:rsidP="003A5AFC">
      <w:r>
        <w:t>Masarykovo náměstí 97/1</w:t>
      </w:r>
    </w:p>
    <w:p w:rsidR="003A5AFC" w:rsidRDefault="003A5AFC" w:rsidP="003A5AFC">
      <w:r>
        <w:t>586 01 Jihlava</w:t>
      </w:r>
    </w:p>
    <w:p w:rsidR="003A5AFC" w:rsidRDefault="003A5AFC" w:rsidP="003A5AFC">
      <w:r>
        <w:t>IČO 00286010</w:t>
      </w:r>
    </w:p>
    <w:p w:rsidR="003A5AFC" w:rsidRDefault="003A5AFC" w:rsidP="003A5AFC"/>
    <w:p w:rsidR="003A5AFC" w:rsidRDefault="003A5AFC" w:rsidP="003A5AFC">
      <w:r>
        <w:t>Dodavatel:</w:t>
      </w:r>
    </w:p>
    <w:p w:rsidR="003A5AFC" w:rsidRDefault="003A5AFC" w:rsidP="003A5AFC">
      <w:r>
        <w:t>SLUŽBY MĚSTA JIHLAVY s.r.o.</w:t>
      </w:r>
    </w:p>
    <w:p w:rsidR="003A5AFC" w:rsidRDefault="003A5AFC" w:rsidP="003A5AFC">
      <w:r>
        <w:t>Havlíčkova 218/64</w:t>
      </w:r>
    </w:p>
    <w:p w:rsidR="003A5AFC" w:rsidRDefault="003A5AFC" w:rsidP="003A5AFC">
      <w:r>
        <w:t>586 01 Jihlava</w:t>
      </w:r>
    </w:p>
    <w:p w:rsidR="003A5AFC" w:rsidRDefault="003A5AFC" w:rsidP="003A5AFC">
      <w:r>
        <w:t>IČO 60727772</w:t>
      </w:r>
    </w:p>
    <w:p w:rsidR="003A5AFC" w:rsidRDefault="003A5AFC" w:rsidP="003A5AFC"/>
    <w:p w:rsidR="003A5AFC" w:rsidRDefault="003A5AFC" w:rsidP="003A5AFC"/>
    <w:p w:rsidR="003A5AFC" w:rsidRDefault="003A5AFC" w:rsidP="003A5AFC">
      <w:r>
        <w:t>Na základě uzavřených smluv  u Vás objednáváme dodávku pitné vody , odvádění odpadních a srážkových vod kanalizací pro veřejnou potřebu  na rok 202</w:t>
      </w:r>
      <w:r>
        <w:rPr>
          <w:color w:val="1F497D"/>
        </w:rPr>
        <w:t>2</w:t>
      </w:r>
      <w:r>
        <w:t xml:space="preserve"> v předpokládaném rozsahu cca</w:t>
      </w:r>
      <w:bookmarkStart w:id="1" w:name="_GoBack"/>
      <w:bookmarkEnd w:id="1"/>
      <w:r>
        <w:t xml:space="preserve"> 1</w:t>
      </w:r>
      <w:r>
        <w:rPr>
          <w:color w:val="1F497D"/>
        </w:rPr>
        <w:t>2</w:t>
      </w:r>
      <w:r>
        <w:t>00 000,- Kč pro odběrná místa  Čajkovského 592/5, Čajkovského 593/7, Hluboká 108/3, 101/8, Masarykovo náměstí 97/1, 96/2,9, 100/66, 99/67, U Mincovny 82,83/6,8, Třebízského 194/16, Tyršova 4875/18, Vrchlického 2743/16, Křižíkova 5620/10a, Křižíkova 4510/10, Joštova 3. Platby budou prováděny dle stanovených záloh a vyúčtování uvedených služeb dodavatele prostřednictvím faktur za odečtové období.  Tato objednávka nabývá platnosti dnem jejího odeslání dodavateli a účinnosti dnem jejího uveřejnění v registru smluv.  </w:t>
      </w:r>
    </w:p>
    <w:p w:rsidR="003A5AFC" w:rsidRDefault="003A5AFC" w:rsidP="003A5AFC"/>
    <w:p w:rsidR="003A5AFC" w:rsidRDefault="003A5AFC" w:rsidP="003A5AFC">
      <w:r>
        <w:rPr>
          <w:rFonts w:ascii="Verdana" w:hAnsi="Verdana"/>
          <w:sz w:val="20"/>
          <w:szCs w:val="20"/>
        </w:rPr>
        <w:t>S pozdravem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Zdeňka Kosová</w:t>
      </w:r>
    </w:p>
    <w:p w:rsidR="003A5AFC" w:rsidRDefault="003A5AFC" w:rsidP="003A5AFC">
      <w:pPr>
        <w:spacing w:after="240"/>
      </w:pPr>
      <w:r>
        <w:rPr>
          <w:rFonts w:ascii="Verdana" w:hAnsi="Verdana"/>
          <w:sz w:val="15"/>
          <w:szCs w:val="15"/>
        </w:rPr>
        <w:t>kancelář tajemníka, vedoucí hospodářského odd.</w:t>
      </w:r>
    </w:p>
    <w:p w:rsidR="003A5AFC" w:rsidRDefault="003A5AFC" w:rsidP="003A5AFC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:rsidR="003A5AFC" w:rsidRDefault="003A5AFC" w:rsidP="003A5AFC">
      <w:pPr>
        <w:spacing w:after="240"/>
      </w:pPr>
      <w:proofErr w:type="gramStart"/>
      <w:r>
        <w:rPr>
          <w:rFonts w:ascii="Verdana" w:hAnsi="Verdana"/>
          <w:sz w:val="20"/>
          <w:szCs w:val="20"/>
        </w:rPr>
        <w:t>Hluboká 8 , 586 01</w:t>
      </w:r>
      <w:proofErr w:type="gramEnd"/>
      <w:r>
        <w:rPr>
          <w:rFonts w:ascii="Verdana" w:hAnsi="Verdana"/>
          <w:sz w:val="20"/>
          <w:szCs w:val="20"/>
        </w:rPr>
        <w:t xml:space="preserve"> Jihlava</w:t>
      </w:r>
    </w:p>
    <w:p w:rsidR="003A5AFC" w:rsidRDefault="003A5AFC" w:rsidP="003A5AFC">
      <w:pPr>
        <w:rPr>
          <w:rFonts w:ascii="Verdana" w:hAnsi="Verdana"/>
          <w:b/>
          <w:bCs/>
          <w:sz w:val="15"/>
          <w:szCs w:val="15"/>
          <w:lang w:val="de-AT"/>
        </w:rPr>
      </w:pPr>
      <w:r>
        <w:rPr>
          <w:rFonts w:ascii="Verdana" w:hAnsi="Verdana"/>
          <w:b/>
          <w:bCs/>
          <w:sz w:val="15"/>
          <w:szCs w:val="15"/>
          <w:lang w:val="de-AT"/>
        </w:rPr>
        <w:t>tel.:         +420 565 592 050</w:t>
      </w:r>
    </w:p>
    <w:p w:rsidR="003A5AFC" w:rsidRDefault="003A5AFC" w:rsidP="003A5AFC">
      <w:pPr>
        <w:rPr>
          <w:lang w:val="de-AT"/>
        </w:rPr>
      </w:pPr>
      <w:r>
        <w:rPr>
          <w:rFonts w:ascii="Verdana" w:hAnsi="Verdana"/>
          <w:b/>
          <w:bCs/>
          <w:sz w:val="15"/>
          <w:szCs w:val="15"/>
          <w:lang w:val="de-AT"/>
        </w:rPr>
        <w:t>mobil:     +420 737 443 331</w:t>
      </w:r>
    </w:p>
    <w:p w:rsidR="003A5AFC" w:rsidRDefault="003A5AFC" w:rsidP="003A5AFC">
      <w:pPr>
        <w:rPr>
          <w:rFonts w:ascii="Verdana" w:hAnsi="Verdana"/>
          <w:b/>
          <w:bCs/>
          <w:sz w:val="15"/>
          <w:szCs w:val="15"/>
          <w:lang w:val="de-AT"/>
        </w:rPr>
      </w:pPr>
      <w:proofErr w:type="spellStart"/>
      <w:r>
        <w:rPr>
          <w:rFonts w:ascii="Verdana" w:hAnsi="Verdana"/>
          <w:b/>
          <w:bCs/>
          <w:sz w:val="15"/>
          <w:szCs w:val="15"/>
          <w:lang w:val="de-AT"/>
        </w:rPr>
        <w:t>e-mail</w:t>
      </w:r>
      <w:proofErr w:type="spellEnd"/>
      <w:r>
        <w:rPr>
          <w:rFonts w:ascii="Verdana" w:hAnsi="Verdana"/>
          <w:b/>
          <w:bCs/>
          <w:sz w:val="15"/>
          <w:szCs w:val="15"/>
          <w:lang w:val="de-AT"/>
        </w:rPr>
        <w:t xml:space="preserve">:   </w:t>
      </w:r>
      <w:hyperlink r:id="rId4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val="de-AT"/>
          </w:rPr>
          <w:t>zdenka.kosova@jihlava-city.cz</w:t>
        </w:r>
      </w:hyperlink>
      <w:r>
        <w:t xml:space="preserve"> </w:t>
      </w:r>
    </w:p>
    <w:bookmarkEnd w:id="0"/>
    <w:p w:rsidR="003A5AFC" w:rsidRDefault="003A5AFC" w:rsidP="003A5AFC"/>
    <w:p w:rsidR="00027446" w:rsidRDefault="00027446"/>
    <w:sectPr w:rsidR="0002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FC"/>
    <w:rsid w:val="00027446"/>
    <w:rsid w:val="003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1A22"/>
  <w15:chartTrackingRefBased/>
  <w15:docId w15:val="{8B73AE0C-8AF1-477E-9471-C7BB99E3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AF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enka.kos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KOSOVÁ Zdeňka</dc:creator>
  <cp:keywords/>
  <dc:description/>
  <cp:lastModifiedBy>KOSOVÁ Zdeňka</cp:lastModifiedBy>
  <cp:revision>1</cp:revision>
  <dcterms:created xsi:type="dcterms:W3CDTF">2022-01-06T12:20:00Z</dcterms:created>
  <dcterms:modified xsi:type="dcterms:W3CDTF">2022-01-06T12:21:00Z</dcterms:modified>
</cp:coreProperties>
</file>