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5B199" w14:textId="77777777" w:rsidR="00061DD7" w:rsidRPr="00CE383A" w:rsidRDefault="00DF5D0E" w:rsidP="00814C48">
      <w:pPr>
        <w:jc w:val="center"/>
        <w:rPr>
          <w:b/>
          <w:color w:val="000000"/>
          <w:sz w:val="22"/>
          <w:szCs w:val="22"/>
        </w:rPr>
      </w:pPr>
      <w:r w:rsidRPr="00CE383A">
        <w:rPr>
          <w:b/>
          <w:color w:val="000000"/>
          <w:sz w:val="22"/>
          <w:szCs w:val="22"/>
        </w:rPr>
        <w:t>Smlouva o správě kancelářské a výpočetní techniky</w:t>
      </w:r>
    </w:p>
    <w:p w14:paraId="6BEAF6AC" w14:textId="77777777" w:rsidR="00DF5D0E" w:rsidRPr="00CE383A" w:rsidRDefault="00061DD7" w:rsidP="00814C48">
      <w:pPr>
        <w:jc w:val="center"/>
        <w:rPr>
          <w:b/>
          <w:color w:val="000000"/>
          <w:sz w:val="22"/>
          <w:szCs w:val="22"/>
        </w:rPr>
      </w:pPr>
      <w:r w:rsidRPr="00CE383A">
        <w:rPr>
          <w:b/>
          <w:color w:val="000000"/>
          <w:sz w:val="22"/>
          <w:szCs w:val="22"/>
        </w:rPr>
        <w:t>č.1/2022</w:t>
      </w:r>
      <w:r w:rsidR="00DF5D0E" w:rsidRPr="00CE383A">
        <w:rPr>
          <w:b/>
          <w:color w:val="000000"/>
          <w:sz w:val="22"/>
          <w:szCs w:val="22"/>
        </w:rPr>
        <w:t xml:space="preserve"> </w:t>
      </w:r>
    </w:p>
    <w:p w14:paraId="30061840" w14:textId="77777777" w:rsidR="00DF5D0E" w:rsidRPr="00CE383A" w:rsidRDefault="00DF5D0E" w:rsidP="0057795F">
      <w:pPr>
        <w:jc w:val="both"/>
        <w:rPr>
          <w:color w:val="000000"/>
          <w:sz w:val="22"/>
          <w:szCs w:val="22"/>
        </w:rPr>
      </w:pPr>
    </w:p>
    <w:p w14:paraId="74DD1B26" w14:textId="77777777" w:rsidR="00DF5D0E" w:rsidRPr="00CE383A" w:rsidRDefault="00DF5D0E" w:rsidP="0057795F">
      <w:pPr>
        <w:jc w:val="both"/>
        <w:rPr>
          <w:color w:val="000000"/>
          <w:sz w:val="22"/>
          <w:szCs w:val="22"/>
        </w:rPr>
      </w:pPr>
    </w:p>
    <w:p w14:paraId="61678115" w14:textId="77777777" w:rsidR="00DF5D0E" w:rsidRPr="00CE383A" w:rsidRDefault="00DF5D0E" w:rsidP="0057795F">
      <w:pPr>
        <w:numPr>
          <w:ilvl w:val="0"/>
          <w:numId w:val="1"/>
        </w:numPr>
        <w:jc w:val="both"/>
        <w:rPr>
          <w:b/>
          <w:color w:val="000000"/>
          <w:sz w:val="22"/>
          <w:szCs w:val="22"/>
        </w:rPr>
      </w:pPr>
      <w:r w:rsidRPr="00CE383A">
        <w:rPr>
          <w:b/>
          <w:color w:val="000000"/>
          <w:sz w:val="22"/>
          <w:szCs w:val="22"/>
        </w:rPr>
        <w:t>Smluvní strany</w:t>
      </w:r>
    </w:p>
    <w:p w14:paraId="5ACFDB45" w14:textId="77777777" w:rsidR="00DF5D0E" w:rsidRPr="00CE383A" w:rsidRDefault="00DF5D0E" w:rsidP="0057795F">
      <w:pPr>
        <w:jc w:val="both"/>
        <w:rPr>
          <w:b/>
          <w:color w:val="000000"/>
          <w:sz w:val="22"/>
          <w:szCs w:val="22"/>
        </w:rPr>
      </w:pPr>
    </w:p>
    <w:p w14:paraId="731BBB55" w14:textId="77777777" w:rsidR="00DF5D0E" w:rsidRPr="00CE383A" w:rsidRDefault="00DF5D0E" w:rsidP="0057795F">
      <w:pPr>
        <w:jc w:val="both"/>
        <w:rPr>
          <w:b/>
          <w:color w:val="000000"/>
          <w:sz w:val="22"/>
          <w:szCs w:val="22"/>
        </w:rPr>
      </w:pPr>
      <w:r w:rsidRPr="00CE383A">
        <w:rPr>
          <w:b/>
          <w:color w:val="000000"/>
          <w:sz w:val="22"/>
          <w:szCs w:val="22"/>
        </w:rPr>
        <w:t>dodavatel:</w:t>
      </w:r>
    </w:p>
    <w:p w14:paraId="09EEA0D8" w14:textId="77777777" w:rsidR="00DF5D0E" w:rsidRPr="00CE383A" w:rsidRDefault="00DF5D0E" w:rsidP="0057795F">
      <w:pPr>
        <w:jc w:val="both"/>
        <w:rPr>
          <w:color w:val="000000"/>
          <w:sz w:val="22"/>
          <w:szCs w:val="22"/>
        </w:rPr>
      </w:pPr>
      <w:r w:rsidRPr="00CE383A">
        <w:rPr>
          <w:b/>
          <w:color w:val="000000"/>
          <w:sz w:val="22"/>
          <w:szCs w:val="22"/>
        </w:rPr>
        <w:t>Název:</w:t>
      </w:r>
      <w:r w:rsidRPr="00CE383A">
        <w:rPr>
          <w:b/>
          <w:color w:val="000000"/>
          <w:sz w:val="22"/>
          <w:szCs w:val="22"/>
        </w:rPr>
        <w:tab/>
      </w:r>
      <w:r w:rsidRPr="00CE383A">
        <w:rPr>
          <w:b/>
          <w:color w:val="000000"/>
          <w:sz w:val="22"/>
          <w:szCs w:val="22"/>
        </w:rPr>
        <w:tab/>
      </w:r>
      <w:r w:rsidRPr="00CE383A">
        <w:rPr>
          <w:b/>
          <w:color w:val="000000"/>
          <w:sz w:val="22"/>
          <w:szCs w:val="22"/>
        </w:rPr>
        <w:tab/>
        <w:t>Oldřich Slaný</w:t>
      </w:r>
    </w:p>
    <w:p w14:paraId="229D46C7" w14:textId="77777777" w:rsidR="00DF5D0E" w:rsidRPr="00CE383A" w:rsidRDefault="00DF5D0E" w:rsidP="0057795F">
      <w:pPr>
        <w:jc w:val="both"/>
        <w:rPr>
          <w:color w:val="000000"/>
          <w:sz w:val="22"/>
          <w:szCs w:val="22"/>
        </w:rPr>
      </w:pPr>
      <w:r w:rsidRPr="00CE383A">
        <w:rPr>
          <w:b/>
          <w:color w:val="000000"/>
          <w:sz w:val="22"/>
          <w:szCs w:val="22"/>
        </w:rPr>
        <w:t>Sídlo:</w:t>
      </w:r>
      <w:r w:rsidRPr="00CE383A">
        <w:rPr>
          <w:b/>
          <w:color w:val="000000"/>
          <w:sz w:val="22"/>
          <w:szCs w:val="22"/>
        </w:rPr>
        <w:tab/>
        <w:t xml:space="preserve"> </w:t>
      </w:r>
      <w:r w:rsidRPr="00CE383A">
        <w:rPr>
          <w:b/>
          <w:color w:val="000000"/>
          <w:sz w:val="22"/>
          <w:szCs w:val="22"/>
        </w:rPr>
        <w:tab/>
      </w:r>
      <w:r w:rsidRPr="00CE383A">
        <w:rPr>
          <w:b/>
          <w:color w:val="000000"/>
          <w:sz w:val="22"/>
          <w:szCs w:val="22"/>
        </w:rPr>
        <w:tab/>
      </w:r>
      <w:r w:rsidRPr="00CE383A">
        <w:rPr>
          <w:color w:val="000000"/>
          <w:sz w:val="22"/>
          <w:szCs w:val="22"/>
        </w:rPr>
        <w:t>Náměstí Antonie Bejdové 1792/6, 708 00 Ostrava - Poruba</w:t>
      </w:r>
    </w:p>
    <w:p w14:paraId="06B0FEA3" w14:textId="77777777" w:rsidR="00DF5D0E" w:rsidRPr="00CE383A" w:rsidRDefault="00DF5D0E" w:rsidP="00E15079">
      <w:pPr>
        <w:jc w:val="both"/>
        <w:rPr>
          <w:color w:val="000000"/>
          <w:sz w:val="22"/>
          <w:szCs w:val="22"/>
        </w:rPr>
      </w:pPr>
      <w:r w:rsidRPr="00CE383A">
        <w:rPr>
          <w:b/>
          <w:color w:val="000000"/>
          <w:sz w:val="22"/>
          <w:szCs w:val="22"/>
        </w:rPr>
        <w:t xml:space="preserve">IČO: </w:t>
      </w:r>
      <w:r w:rsidRPr="00CE383A">
        <w:rPr>
          <w:b/>
          <w:color w:val="000000"/>
          <w:sz w:val="22"/>
          <w:szCs w:val="22"/>
        </w:rPr>
        <w:tab/>
      </w:r>
      <w:r w:rsidRPr="00CE383A">
        <w:rPr>
          <w:b/>
          <w:color w:val="000000"/>
          <w:sz w:val="22"/>
          <w:szCs w:val="22"/>
        </w:rPr>
        <w:tab/>
      </w:r>
      <w:r w:rsidRPr="00CE383A">
        <w:rPr>
          <w:b/>
          <w:color w:val="000000"/>
          <w:sz w:val="22"/>
          <w:szCs w:val="22"/>
        </w:rPr>
        <w:tab/>
      </w:r>
      <w:r w:rsidRPr="00CE383A">
        <w:rPr>
          <w:color w:val="000000"/>
          <w:sz w:val="22"/>
          <w:szCs w:val="22"/>
        </w:rPr>
        <w:t>46565868</w:t>
      </w:r>
    </w:p>
    <w:p w14:paraId="4F256B7C" w14:textId="77777777" w:rsidR="00DF5D0E" w:rsidRPr="00CE383A" w:rsidRDefault="00DF5D0E" w:rsidP="00E15079">
      <w:pPr>
        <w:jc w:val="both"/>
        <w:rPr>
          <w:color w:val="000000"/>
          <w:sz w:val="22"/>
          <w:szCs w:val="22"/>
        </w:rPr>
      </w:pPr>
      <w:r w:rsidRPr="00CE383A">
        <w:rPr>
          <w:b/>
          <w:sz w:val="22"/>
          <w:szCs w:val="22"/>
        </w:rPr>
        <w:tab/>
      </w:r>
      <w:r w:rsidRPr="00CE383A">
        <w:rPr>
          <w:b/>
          <w:sz w:val="22"/>
          <w:szCs w:val="22"/>
        </w:rPr>
        <w:tab/>
      </w:r>
      <w:r w:rsidRPr="00CE383A">
        <w:rPr>
          <w:b/>
          <w:sz w:val="22"/>
          <w:szCs w:val="22"/>
        </w:rPr>
        <w:tab/>
      </w:r>
      <w:r w:rsidR="000B1A6C" w:rsidRPr="00CE383A">
        <w:rPr>
          <w:sz w:val="22"/>
          <w:szCs w:val="22"/>
        </w:rPr>
        <w:t>neplátce DPH</w:t>
      </w:r>
    </w:p>
    <w:p w14:paraId="69995DB2" w14:textId="77777777" w:rsidR="00DF5D0E" w:rsidRPr="00CE383A" w:rsidRDefault="00DF5D0E" w:rsidP="00E15079">
      <w:pPr>
        <w:jc w:val="both"/>
        <w:rPr>
          <w:color w:val="000000"/>
          <w:sz w:val="22"/>
          <w:szCs w:val="22"/>
        </w:rPr>
      </w:pPr>
      <w:r w:rsidRPr="00CE383A">
        <w:rPr>
          <w:b/>
          <w:color w:val="000000"/>
          <w:sz w:val="22"/>
          <w:szCs w:val="22"/>
        </w:rPr>
        <w:t>Zapsán:</w:t>
      </w:r>
      <w:r w:rsidRPr="00CE383A">
        <w:rPr>
          <w:color w:val="000000"/>
          <w:sz w:val="22"/>
          <w:szCs w:val="22"/>
        </w:rPr>
        <w:tab/>
      </w:r>
      <w:r w:rsidRPr="00CE383A">
        <w:rPr>
          <w:color w:val="000000"/>
          <w:sz w:val="22"/>
          <w:szCs w:val="22"/>
        </w:rPr>
        <w:tab/>
        <w:t>v živnostenském rejstříku Magistrátu města Ostravy Č. j.: ZURZP/8145/10/SOJ/3</w:t>
      </w:r>
    </w:p>
    <w:p w14:paraId="3BAC53D9" w14:textId="77777777" w:rsidR="008F5479" w:rsidRPr="00CE383A" w:rsidRDefault="008F5479" w:rsidP="00E15079">
      <w:pPr>
        <w:jc w:val="both"/>
        <w:rPr>
          <w:b/>
          <w:color w:val="000000"/>
          <w:sz w:val="22"/>
          <w:szCs w:val="22"/>
        </w:rPr>
      </w:pPr>
      <w:r w:rsidRPr="00CE383A">
        <w:rPr>
          <w:b/>
          <w:color w:val="000000"/>
          <w:sz w:val="22"/>
          <w:szCs w:val="22"/>
        </w:rPr>
        <w:t>Datová schránka:</w:t>
      </w:r>
      <w:r w:rsidR="00397E6F" w:rsidRPr="00CE383A">
        <w:rPr>
          <w:b/>
          <w:color w:val="000000"/>
          <w:sz w:val="22"/>
          <w:szCs w:val="22"/>
        </w:rPr>
        <w:tab/>
      </w:r>
      <w:r w:rsidR="00397E6F" w:rsidRPr="00CE383A">
        <w:rPr>
          <w:color w:val="000000"/>
          <w:sz w:val="22"/>
          <w:szCs w:val="22"/>
        </w:rPr>
        <w:t>ye4rbqp</w:t>
      </w:r>
    </w:p>
    <w:p w14:paraId="5D199208" w14:textId="0CE94337" w:rsidR="00DF5D0E" w:rsidRPr="00CE383A" w:rsidRDefault="00DF5D0E" w:rsidP="0057795F">
      <w:pPr>
        <w:jc w:val="both"/>
        <w:rPr>
          <w:color w:val="000000"/>
          <w:sz w:val="22"/>
          <w:szCs w:val="22"/>
        </w:rPr>
      </w:pPr>
      <w:bookmarkStart w:id="0" w:name="OLE_LINK1"/>
      <w:bookmarkStart w:id="1" w:name="OLE_LINK2"/>
      <w:bookmarkStart w:id="2" w:name="OLE_LINK3"/>
      <w:r w:rsidRPr="00CE383A">
        <w:rPr>
          <w:b/>
          <w:color w:val="000000"/>
          <w:sz w:val="22"/>
          <w:szCs w:val="22"/>
        </w:rPr>
        <w:t>Bankovní spojení:</w:t>
      </w:r>
      <w:bookmarkEnd w:id="0"/>
      <w:bookmarkEnd w:id="1"/>
      <w:bookmarkEnd w:id="2"/>
      <w:r w:rsidRPr="00CE383A">
        <w:rPr>
          <w:b/>
          <w:color w:val="000000"/>
          <w:sz w:val="22"/>
          <w:szCs w:val="22"/>
        </w:rPr>
        <w:tab/>
      </w:r>
      <w:r w:rsidRPr="00CE383A">
        <w:rPr>
          <w:color w:val="000000"/>
          <w:sz w:val="22"/>
          <w:szCs w:val="22"/>
        </w:rPr>
        <w:t xml:space="preserve"> </w:t>
      </w:r>
    </w:p>
    <w:p w14:paraId="390433D1" w14:textId="6BC44A67" w:rsidR="00DF5D0E" w:rsidRPr="00CE383A" w:rsidRDefault="00DF5D0E" w:rsidP="00E15079">
      <w:pPr>
        <w:jc w:val="both"/>
        <w:rPr>
          <w:color w:val="000000"/>
          <w:sz w:val="22"/>
          <w:szCs w:val="22"/>
        </w:rPr>
      </w:pPr>
      <w:r w:rsidRPr="00CE383A">
        <w:rPr>
          <w:b/>
          <w:color w:val="000000"/>
          <w:sz w:val="22"/>
          <w:szCs w:val="22"/>
        </w:rPr>
        <w:t>Tel.:</w:t>
      </w:r>
      <w:r w:rsidRPr="00CE383A">
        <w:rPr>
          <w:b/>
          <w:color w:val="000000"/>
          <w:sz w:val="22"/>
          <w:szCs w:val="22"/>
        </w:rPr>
        <w:tab/>
        <w:t xml:space="preserve"> </w:t>
      </w:r>
      <w:r w:rsidRPr="00CE383A">
        <w:rPr>
          <w:b/>
          <w:color w:val="000000"/>
          <w:sz w:val="22"/>
          <w:szCs w:val="22"/>
        </w:rPr>
        <w:tab/>
      </w:r>
      <w:r w:rsidRPr="00CE383A">
        <w:rPr>
          <w:b/>
          <w:color w:val="000000"/>
          <w:sz w:val="22"/>
          <w:szCs w:val="22"/>
        </w:rPr>
        <w:tab/>
      </w:r>
      <w:r w:rsidRPr="00CE383A">
        <w:rPr>
          <w:color w:val="000000"/>
          <w:sz w:val="22"/>
          <w:szCs w:val="22"/>
        </w:rPr>
        <w:tab/>
      </w:r>
      <w:r w:rsidRPr="00CE383A">
        <w:rPr>
          <w:color w:val="000000"/>
          <w:sz w:val="22"/>
          <w:szCs w:val="22"/>
        </w:rPr>
        <w:tab/>
      </w:r>
    </w:p>
    <w:p w14:paraId="7144BCE1" w14:textId="64673ED0" w:rsidR="00DF5D0E" w:rsidRDefault="00DF5D0E" w:rsidP="0057795F">
      <w:pPr>
        <w:jc w:val="both"/>
        <w:rPr>
          <w:color w:val="000000"/>
          <w:sz w:val="22"/>
          <w:szCs w:val="22"/>
        </w:rPr>
      </w:pPr>
      <w:r w:rsidRPr="00CE383A">
        <w:rPr>
          <w:b/>
          <w:color w:val="000000"/>
          <w:sz w:val="22"/>
          <w:szCs w:val="22"/>
        </w:rPr>
        <w:t>e-mail:</w:t>
      </w:r>
      <w:r w:rsidRPr="00CE383A">
        <w:rPr>
          <w:b/>
          <w:color w:val="000000"/>
          <w:sz w:val="22"/>
          <w:szCs w:val="22"/>
        </w:rPr>
        <w:tab/>
      </w:r>
      <w:r w:rsidRPr="00CE383A">
        <w:rPr>
          <w:b/>
          <w:color w:val="000000"/>
          <w:sz w:val="22"/>
          <w:szCs w:val="22"/>
        </w:rPr>
        <w:tab/>
      </w:r>
      <w:r w:rsidRPr="00CE383A">
        <w:rPr>
          <w:b/>
          <w:color w:val="000000"/>
          <w:sz w:val="22"/>
          <w:szCs w:val="22"/>
        </w:rPr>
        <w:tab/>
      </w:r>
    </w:p>
    <w:p w14:paraId="750EE96A" w14:textId="77777777" w:rsidR="00CE383A" w:rsidRPr="00CE383A" w:rsidRDefault="00CE383A" w:rsidP="0057795F">
      <w:pPr>
        <w:jc w:val="both"/>
        <w:rPr>
          <w:color w:val="000000"/>
          <w:sz w:val="22"/>
          <w:szCs w:val="22"/>
        </w:rPr>
      </w:pPr>
    </w:p>
    <w:p w14:paraId="581D7414" w14:textId="77777777" w:rsidR="00DF5D0E" w:rsidRPr="00CE383A" w:rsidRDefault="00DF5D0E" w:rsidP="0057795F">
      <w:pPr>
        <w:jc w:val="both"/>
        <w:rPr>
          <w:b/>
          <w:color w:val="000000"/>
          <w:sz w:val="22"/>
          <w:szCs w:val="22"/>
        </w:rPr>
      </w:pPr>
      <w:r w:rsidRPr="00CE383A">
        <w:rPr>
          <w:color w:val="000000"/>
          <w:sz w:val="22"/>
          <w:szCs w:val="22"/>
        </w:rPr>
        <w:t xml:space="preserve">dále jen </w:t>
      </w:r>
      <w:r w:rsidRPr="00CE383A">
        <w:rPr>
          <w:b/>
          <w:color w:val="000000"/>
          <w:sz w:val="22"/>
          <w:szCs w:val="22"/>
        </w:rPr>
        <w:t>„dodavatel“</w:t>
      </w:r>
    </w:p>
    <w:p w14:paraId="7CFB04BE" w14:textId="77777777" w:rsidR="00DF5D0E" w:rsidRPr="00CE383A" w:rsidRDefault="00DF5D0E" w:rsidP="0057795F">
      <w:pPr>
        <w:jc w:val="both"/>
        <w:rPr>
          <w:color w:val="000000"/>
          <w:sz w:val="22"/>
          <w:szCs w:val="22"/>
        </w:rPr>
      </w:pPr>
    </w:p>
    <w:p w14:paraId="44F1F94A" w14:textId="77777777" w:rsidR="00DF5D0E" w:rsidRPr="00CE383A" w:rsidRDefault="00DF5D0E" w:rsidP="0057795F">
      <w:pPr>
        <w:jc w:val="both"/>
        <w:rPr>
          <w:color w:val="000000"/>
          <w:sz w:val="22"/>
          <w:szCs w:val="22"/>
        </w:rPr>
      </w:pPr>
      <w:r w:rsidRPr="00CE383A">
        <w:rPr>
          <w:color w:val="000000"/>
          <w:sz w:val="22"/>
          <w:szCs w:val="22"/>
        </w:rPr>
        <w:t>a</w:t>
      </w:r>
    </w:p>
    <w:p w14:paraId="11F566EC" w14:textId="77777777" w:rsidR="00DF5D0E" w:rsidRPr="00CE383A" w:rsidRDefault="00DF5D0E" w:rsidP="0057795F">
      <w:pPr>
        <w:jc w:val="both"/>
        <w:rPr>
          <w:color w:val="000000"/>
          <w:sz w:val="22"/>
          <w:szCs w:val="22"/>
        </w:rPr>
      </w:pPr>
    </w:p>
    <w:p w14:paraId="0E7A39D0" w14:textId="77777777" w:rsidR="00DF5D0E" w:rsidRPr="00CE383A" w:rsidRDefault="00DF5D0E" w:rsidP="0057795F">
      <w:pPr>
        <w:jc w:val="both"/>
        <w:rPr>
          <w:b/>
          <w:color w:val="000000"/>
          <w:sz w:val="22"/>
          <w:szCs w:val="22"/>
        </w:rPr>
      </w:pPr>
      <w:r w:rsidRPr="00CE383A">
        <w:rPr>
          <w:b/>
          <w:color w:val="000000"/>
          <w:sz w:val="22"/>
          <w:szCs w:val="22"/>
        </w:rPr>
        <w:t>objednatel:</w:t>
      </w:r>
      <w:r w:rsidRPr="00CE383A">
        <w:rPr>
          <w:b/>
          <w:color w:val="000000"/>
          <w:sz w:val="22"/>
          <w:szCs w:val="22"/>
        </w:rPr>
        <w:tab/>
      </w:r>
      <w:r w:rsidRPr="00CE383A">
        <w:rPr>
          <w:b/>
          <w:color w:val="000000"/>
          <w:sz w:val="22"/>
          <w:szCs w:val="22"/>
        </w:rPr>
        <w:tab/>
      </w:r>
    </w:p>
    <w:p w14:paraId="02089E62" w14:textId="77777777" w:rsidR="00DF5D0E" w:rsidRPr="00CE383A" w:rsidRDefault="00DF5D0E" w:rsidP="0057795F">
      <w:pPr>
        <w:jc w:val="both"/>
        <w:rPr>
          <w:rStyle w:val="tsubjname"/>
          <w:sz w:val="22"/>
          <w:szCs w:val="22"/>
        </w:rPr>
      </w:pPr>
      <w:r w:rsidRPr="00CE383A">
        <w:rPr>
          <w:b/>
          <w:color w:val="000000"/>
          <w:sz w:val="22"/>
          <w:szCs w:val="22"/>
        </w:rPr>
        <w:t>Název:</w:t>
      </w:r>
      <w:r w:rsidR="00EF5261" w:rsidRPr="00CE383A">
        <w:rPr>
          <w:b/>
          <w:color w:val="000000"/>
          <w:sz w:val="22"/>
          <w:szCs w:val="22"/>
        </w:rPr>
        <w:tab/>
      </w:r>
      <w:r w:rsidR="00EF5261" w:rsidRPr="00CE383A">
        <w:rPr>
          <w:b/>
          <w:color w:val="000000"/>
          <w:sz w:val="22"/>
          <w:szCs w:val="22"/>
        </w:rPr>
        <w:tab/>
      </w:r>
      <w:r w:rsidR="00EF5261" w:rsidRPr="00CE383A">
        <w:rPr>
          <w:b/>
          <w:color w:val="000000"/>
          <w:sz w:val="22"/>
          <w:szCs w:val="22"/>
        </w:rPr>
        <w:tab/>
      </w:r>
      <w:r w:rsidR="00397E6F" w:rsidRPr="00CE383A">
        <w:rPr>
          <w:b/>
          <w:color w:val="000000"/>
          <w:sz w:val="22"/>
          <w:szCs w:val="22"/>
        </w:rPr>
        <w:t>Moravskoslezské energetické centrum, příspěvková organizace</w:t>
      </w:r>
      <w:r w:rsidRPr="00CE383A">
        <w:rPr>
          <w:color w:val="000000"/>
          <w:sz w:val="22"/>
          <w:szCs w:val="22"/>
        </w:rPr>
        <w:tab/>
      </w:r>
    </w:p>
    <w:p w14:paraId="1FB0C376" w14:textId="77777777" w:rsidR="00DF5D0E" w:rsidRPr="00CE383A" w:rsidRDefault="00DF5D0E" w:rsidP="0057795F">
      <w:pPr>
        <w:jc w:val="both"/>
        <w:rPr>
          <w:color w:val="000000"/>
          <w:sz w:val="22"/>
          <w:szCs w:val="22"/>
        </w:rPr>
      </w:pPr>
      <w:r w:rsidRPr="00CE383A">
        <w:rPr>
          <w:b/>
          <w:color w:val="000000"/>
          <w:sz w:val="22"/>
          <w:szCs w:val="22"/>
        </w:rPr>
        <w:t>Zastoupená:</w:t>
      </w:r>
      <w:r w:rsidR="00EF5261" w:rsidRPr="00CE383A">
        <w:rPr>
          <w:b/>
          <w:color w:val="000000"/>
          <w:sz w:val="22"/>
          <w:szCs w:val="22"/>
        </w:rPr>
        <w:tab/>
      </w:r>
      <w:r w:rsidR="00EF5261" w:rsidRPr="00CE383A">
        <w:rPr>
          <w:b/>
          <w:color w:val="000000"/>
          <w:sz w:val="22"/>
          <w:szCs w:val="22"/>
        </w:rPr>
        <w:tab/>
      </w:r>
      <w:r w:rsidR="00397E6F" w:rsidRPr="00CE383A">
        <w:rPr>
          <w:color w:val="000000"/>
          <w:sz w:val="22"/>
          <w:szCs w:val="22"/>
        </w:rPr>
        <w:t>Ing. Rostislavem Rožnovským</w:t>
      </w:r>
      <w:r w:rsidR="00E00420" w:rsidRPr="00CE383A">
        <w:rPr>
          <w:color w:val="000000"/>
          <w:sz w:val="22"/>
          <w:szCs w:val="22"/>
        </w:rPr>
        <w:t xml:space="preserve"> - ředitelem organizace</w:t>
      </w:r>
      <w:r w:rsidRPr="00CE383A">
        <w:rPr>
          <w:color w:val="000000"/>
          <w:sz w:val="22"/>
          <w:szCs w:val="22"/>
        </w:rPr>
        <w:tab/>
      </w:r>
      <w:r w:rsidRPr="00CE383A">
        <w:rPr>
          <w:b/>
          <w:color w:val="000000"/>
          <w:sz w:val="22"/>
          <w:szCs w:val="22"/>
        </w:rPr>
        <w:tab/>
      </w:r>
    </w:p>
    <w:p w14:paraId="5B473FA3" w14:textId="77777777" w:rsidR="00DF5D0E" w:rsidRPr="00CE383A" w:rsidRDefault="00DF5D0E" w:rsidP="0057795F">
      <w:pPr>
        <w:jc w:val="both"/>
        <w:rPr>
          <w:color w:val="000000"/>
          <w:sz w:val="22"/>
          <w:szCs w:val="22"/>
        </w:rPr>
      </w:pPr>
      <w:r w:rsidRPr="00CE383A">
        <w:rPr>
          <w:b/>
          <w:color w:val="000000"/>
          <w:sz w:val="22"/>
          <w:szCs w:val="22"/>
        </w:rPr>
        <w:t>Sídlo:</w:t>
      </w:r>
      <w:r w:rsidR="00EF5261" w:rsidRPr="00CE383A">
        <w:rPr>
          <w:b/>
          <w:color w:val="000000"/>
          <w:sz w:val="22"/>
          <w:szCs w:val="22"/>
        </w:rPr>
        <w:tab/>
      </w:r>
      <w:r w:rsidR="00EF5261" w:rsidRPr="00CE383A">
        <w:rPr>
          <w:b/>
          <w:color w:val="000000"/>
          <w:sz w:val="22"/>
          <w:szCs w:val="22"/>
        </w:rPr>
        <w:tab/>
      </w:r>
      <w:r w:rsidR="00EF5261" w:rsidRPr="00CE383A">
        <w:rPr>
          <w:b/>
          <w:color w:val="000000"/>
          <w:sz w:val="22"/>
          <w:szCs w:val="22"/>
        </w:rPr>
        <w:tab/>
      </w:r>
      <w:r w:rsidR="00397E6F" w:rsidRPr="00CE383A">
        <w:rPr>
          <w:color w:val="000000"/>
          <w:sz w:val="22"/>
          <w:szCs w:val="22"/>
        </w:rPr>
        <w:t>28. října 3388/111</w:t>
      </w:r>
      <w:r w:rsidR="00EF5261" w:rsidRPr="00CE383A">
        <w:rPr>
          <w:color w:val="000000"/>
          <w:sz w:val="22"/>
          <w:szCs w:val="22"/>
        </w:rPr>
        <w:t>, 70</w:t>
      </w:r>
      <w:r w:rsidR="00397E6F" w:rsidRPr="00CE383A">
        <w:rPr>
          <w:color w:val="000000"/>
          <w:sz w:val="22"/>
          <w:szCs w:val="22"/>
        </w:rPr>
        <w:t>2</w:t>
      </w:r>
      <w:r w:rsidR="00EF5261" w:rsidRPr="00CE383A">
        <w:rPr>
          <w:color w:val="000000"/>
          <w:sz w:val="22"/>
          <w:szCs w:val="22"/>
        </w:rPr>
        <w:t xml:space="preserve"> 00 Ostrava</w:t>
      </w:r>
      <w:r w:rsidRPr="00CE383A">
        <w:rPr>
          <w:b/>
          <w:color w:val="000000"/>
          <w:sz w:val="22"/>
          <w:szCs w:val="22"/>
        </w:rPr>
        <w:tab/>
      </w:r>
      <w:r w:rsidRPr="00CE383A">
        <w:rPr>
          <w:b/>
          <w:color w:val="000000"/>
          <w:sz w:val="22"/>
          <w:szCs w:val="22"/>
        </w:rPr>
        <w:tab/>
      </w:r>
      <w:r w:rsidRPr="00CE383A">
        <w:rPr>
          <w:b/>
          <w:color w:val="000000"/>
          <w:sz w:val="22"/>
          <w:szCs w:val="22"/>
        </w:rPr>
        <w:tab/>
      </w:r>
    </w:p>
    <w:p w14:paraId="576142C7" w14:textId="77777777" w:rsidR="00DF5D0E" w:rsidRPr="00CE383A" w:rsidRDefault="00DF5D0E" w:rsidP="008738EA">
      <w:pPr>
        <w:jc w:val="both"/>
        <w:rPr>
          <w:sz w:val="22"/>
          <w:szCs w:val="22"/>
        </w:rPr>
      </w:pPr>
      <w:r w:rsidRPr="00CE383A">
        <w:rPr>
          <w:b/>
          <w:color w:val="000000"/>
          <w:sz w:val="22"/>
          <w:szCs w:val="22"/>
        </w:rPr>
        <w:t>IČO:</w:t>
      </w:r>
      <w:r w:rsidR="00EF5261" w:rsidRPr="00CE383A">
        <w:rPr>
          <w:b/>
          <w:color w:val="000000"/>
          <w:sz w:val="22"/>
          <w:szCs w:val="22"/>
        </w:rPr>
        <w:tab/>
      </w:r>
      <w:r w:rsidR="00EF5261" w:rsidRPr="00CE383A">
        <w:rPr>
          <w:b/>
          <w:color w:val="000000"/>
          <w:sz w:val="22"/>
          <w:szCs w:val="22"/>
        </w:rPr>
        <w:tab/>
      </w:r>
      <w:r w:rsidR="00EF5261" w:rsidRPr="00CE383A">
        <w:rPr>
          <w:b/>
          <w:color w:val="000000"/>
          <w:sz w:val="22"/>
          <w:szCs w:val="22"/>
        </w:rPr>
        <w:tab/>
      </w:r>
      <w:r w:rsidR="00397E6F" w:rsidRPr="00CE383A">
        <w:rPr>
          <w:color w:val="000000"/>
          <w:sz w:val="22"/>
          <w:szCs w:val="22"/>
        </w:rPr>
        <w:t>03103820</w:t>
      </w:r>
      <w:r w:rsidRPr="00CE383A">
        <w:rPr>
          <w:b/>
          <w:color w:val="000000"/>
          <w:sz w:val="22"/>
          <w:szCs w:val="22"/>
        </w:rPr>
        <w:tab/>
      </w:r>
      <w:r w:rsidRPr="00CE383A">
        <w:rPr>
          <w:b/>
          <w:color w:val="000000"/>
          <w:sz w:val="22"/>
          <w:szCs w:val="22"/>
        </w:rPr>
        <w:tab/>
      </w:r>
      <w:r w:rsidRPr="00CE383A">
        <w:rPr>
          <w:b/>
          <w:color w:val="000000"/>
          <w:sz w:val="22"/>
          <w:szCs w:val="22"/>
        </w:rPr>
        <w:tab/>
      </w:r>
    </w:p>
    <w:p w14:paraId="494BC214" w14:textId="77777777" w:rsidR="00DF5D0E" w:rsidRPr="00CE383A" w:rsidRDefault="00DF5D0E" w:rsidP="00D6290E">
      <w:pPr>
        <w:ind w:left="1416" w:firstLine="708"/>
        <w:jc w:val="both"/>
        <w:rPr>
          <w:b/>
          <w:sz w:val="22"/>
          <w:szCs w:val="22"/>
        </w:rPr>
      </w:pPr>
      <w:r w:rsidRPr="00CE383A">
        <w:rPr>
          <w:sz w:val="22"/>
          <w:szCs w:val="22"/>
        </w:rPr>
        <w:t>neplátce DPH</w:t>
      </w:r>
    </w:p>
    <w:p w14:paraId="7A6167C8" w14:textId="77777777" w:rsidR="008F5479" w:rsidRPr="00CE383A" w:rsidRDefault="00DF5D0E" w:rsidP="00A21767">
      <w:pPr>
        <w:rPr>
          <w:b/>
          <w:sz w:val="22"/>
          <w:szCs w:val="22"/>
        </w:rPr>
      </w:pPr>
      <w:r w:rsidRPr="00CE383A">
        <w:rPr>
          <w:b/>
          <w:sz w:val="22"/>
          <w:szCs w:val="22"/>
        </w:rPr>
        <w:t>Zapsaná:</w:t>
      </w:r>
      <w:r w:rsidR="00EF5261" w:rsidRPr="00CE383A">
        <w:rPr>
          <w:b/>
          <w:sz w:val="22"/>
          <w:szCs w:val="22"/>
        </w:rPr>
        <w:tab/>
      </w:r>
      <w:r w:rsidR="00397E6F" w:rsidRPr="00CE383A">
        <w:rPr>
          <w:b/>
          <w:sz w:val="22"/>
          <w:szCs w:val="22"/>
        </w:rPr>
        <w:tab/>
      </w:r>
      <w:r w:rsidR="00397E6F" w:rsidRPr="00CE383A">
        <w:rPr>
          <w:sz w:val="22"/>
          <w:szCs w:val="22"/>
        </w:rPr>
        <w:t>Pr 5177 vedená u Krajského soudu v Ostravě</w:t>
      </w:r>
      <w:r w:rsidRPr="00CE383A">
        <w:rPr>
          <w:b/>
          <w:sz w:val="22"/>
          <w:szCs w:val="22"/>
        </w:rPr>
        <w:tab/>
      </w:r>
    </w:p>
    <w:p w14:paraId="05D760CA" w14:textId="77777777" w:rsidR="008F5479" w:rsidRPr="00CE383A" w:rsidRDefault="008F5479" w:rsidP="008F5479">
      <w:pPr>
        <w:jc w:val="both"/>
        <w:rPr>
          <w:b/>
          <w:color w:val="000000"/>
          <w:sz w:val="22"/>
          <w:szCs w:val="22"/>
        </w:rPr>
      </w:pPr>
      <w:r w:rsidRPr="00CE383A">
        <w:rPr>
          <w:b/>
          <w:color w:val="000000"/>
          <w:sz w:val="22"/>
          <w:szCs w:val="22"/>
        </w:rPr>
        <w:t>Datová schránka:</w:t>
      </w:r>
      <w:r w:rsidR="00397E6F" w:rsidRPr="00CE383A">
        <w:rPr>
          <w:b/>
          <w:color w:val="000000"/>
          <w:sz w:val="22"/>
          <w:szCs w:val="22"/>
        </w:rPr>
        <w:tab/>
      </w:r>
      <w:r w:rsidR="00397E6F" w:rsidRPr="00CE383A">
        <w:rPr>
          <w:color w:val="000000"/>
          <w:sz w:val="22"/>
          <w:szCs w:val="22"/>
        </w:rPr>
        <w:t>hy6mm52</w:t>
      </w:r>
    </w:p>
    <w:p w14:paraId="32A8E60C" w14:textId="67E192E4" w:rsidR="00DF5D0E" w:rsidRPr="00CE383A" w:rsidRDefault="00DF5D0E" w:rsidP="008738EA">
      <w:pPr>
        <w:jc w:val="both"/>
        <w:rPr>
          <w:sz w:val="22"/>
          <w:szCs w:val="22"/>
        </w:rPr>
      </w:pPr>
      <w:r w:rsidRPr="00CE383A">
        <w:rPr>
          <w:b/>
          <w:color w:val="000000"/>
          <w:sz w:val="22"/>
          <w:szCs w:val="22"/>
        </w:rPr>
        <w:t>Bankovní spojení:</w:t>
      </w:r>
      <w:r w:rsidR="00801F80" w:rsidRPr="00CE383A">
        <w:rPr>
          <w:b/>
          <w:color w:val="000000"/>
          <w:sz w:val="22"/>
          <w:szCs w:val="22"/>
        </w:rPr>
        <w:tab/>
      </w:r>
      <w:r w:rsidRPr="00CE383A">
        <w:rPr>
          <w:b/>
          <w:color w:val="000000"/>
          <w:sz w:val="22"/>
          <w:szCs w:val="22"/>
        </w:rPr>
        <w:tab/>
      </w:r>
    </w:p>
    <w:p w14:paraId="148E2AD6" w14:textId="53CD3328" w:rsidR="00DF5D0E" w:rsidRPr="00CE383A" w:rsidRDefault="00DF5D0E" w:rsidP="0057795F">
      <w:pPr>
        <w:jc w:val="both"/>
        <w:rPr>
          <w:b/>
          <w:color w:val="000000"/>
          <w:sz w:val="22"/>
          <w:szCs w:val="22"/>
        </w:rPr>
      </w:pPr>
      <w:r w:rsidRPr="00CE383A">
        <w:rPr>
          <w:b/>
          <w:color w:val="000000"/>
          <w:sz w:val="22"/>
          <w:szCs w:val="22"/>
        </w:rPr>
        <w:t>Tel./fax:</w:t>
      </w:r>
      <w:r w:rsidR="00397E6F" w:rsidRPr="00CE383A">
        <w:rPr>
          <w:b/>
          <w:color w:val="000000"/>
          <w:sz w:val="22"/>
          <w:szCs w:val="22"/>
        </w:rPr>
        <w:tab/>
      </w:r>
      <w:r w:rsidR="00397E6F" w:rsidRPr="00CE383A">
        <w:rPr>
          <w:b/>
          <w:color w:val="000000"/>
          <w:sz w:val="22"/>
          <w:szCs w:val="22"/>
        </w:rPr>
        <w:tab/>
      </w:r>
      <w:r w:rsidR="00EF5261" w:rsidRPr="00CE383A">
        <w:rPr>
          <w:b/>
          <w:color w:val="000000"/>
          <w:sz w:val="22"/>
          <w:szCs w:val="22"/>
        </w:rPr>
        <w:tab/>
      </w:r>
      <w:r w:rsidR="00EF5261" w:rsidRPr="00CE383A">
        <w:rPr>
          <w:b/>
          <w:color w:val="000000"/>
          <w:sz w:val="22"/>
          <w:szCs w:val="22"/>
        </w:rPr>
        <w:tab/>
      </w:r>
      <w:r w:rsidRPr="00CE383A">
        <w:rPr>
          <w:b/>
          <w:color w:val="000000"/>
          <w:sz w:val="22"/>
          <w:szCs w:val="22"/>
        </w:rPr>
        <w:tab/>
      </w:r>
      <w:r w:rsidRPr="00CE383A">
        <w:rPr>
          <w:b/>
          <w:color w:val="000000"/>
          <w:sz w:val="22"/>
          <w:szCs w:val="22"/>
        </w:rPr>
        <w:tab/>
      </w:r>
    </w:p>
    <w:p w14:paraId="2D0E0A5E" w14:textId="023068D1" w:rsidR="00CE383A" w:rsidRDefault="00DF5D0E" w:rsidP="0057795F">
      <w:pPr>
        <w:jc w:val="both"/>
        <w:rPr>
          <w:color w:val="000000"/>
          <w:sz w:val="22"/>
          <w:szCs w:val="22"/>
        </w:rPr>
      </w:pPr>
      <w:r w:rsidRPr="00CE383A">
        <w:rPr>
          <w:b/>
          <w:color w:val="000000"/>
          <w:sz w:val="22"/>
          <w:szCs w:val="22"/>
        </w:rPr>
        <w:t>e-mail</w:t>
      </w:r>
      <w:r w:rsidRPr="00CE383A">
        <w:rPr>
          <w:color w:val="000000"/>
          <w:sz w:val="22"/>
          <w:szCs w:val="22"/>
        </w:rPr>
        <w:t>:</w:t>
      </w:r>
      <w:r w:rsidR="00397E6F" w:rsidRPr="00CE383A">
        <w:rPr>
          <w:color w:val="000000"/>
          <w:sz w:val="22"/>
          <w:szCs w:val="22"/>
        </w:rPr>
        <w:tab/>
      </w:r>
      <w:r w:rsidR="00397E6F" w:rsidRPr="00CE383A">
        <w:rPr>
          <w:color w:val="000000"/>
          <w:sz w:val="22"/>
          <w:szCs w:val="22"/>
        </w:rPr>
        <w:tab/>
      </w:r>
      <w:r w:rsidR="00397E6F" w:rsidRPr="00CE383A">
        <w:rPr>
          <w:color w:val="000000"/>
          <w:sz w:val="22"/>
          <w:szCs w:val="22"/>
        </w:rPr>
        <w:tab/>
      </w:r>
    </w:p>
    <w:p w14:paraId="0EB07B96" w14:textId="77777777" w:rsidR="00DF5D0E" w:rsidRPr="00CE383A" w:rsidRDefault="00DF5D0E" w:rsidP="0057795F">
      <w:pPr>
        <w:jc w:val="both"/>
        <w:rPr>
          <w:color w:val="000000"/>
          <w:sz w:val="22"/>
          <w:szCs w:val="22"/>
        </w:rPr>
      </w:pPr>
      <w:r w:rsidRPr="00CE383A">
        <w:rPr>
          <w:color w:val="000000"/>
          <w:sz w:val="22"/>
          <w:szCs w:val="22"/>
        </w:rPr>
        <w:tab/>
      </w:r>
      <w:r w:rsidRPr="00CE383A">
        <w:rPr>
          <w:color w:val="000000"/>
          <w:sz w:val="22"/>
          <w:szCs w:val="22"/>
        </w:rPr>
        <w:tab/>
      </w:r>
      <w:r w:rsidRPr="00CE383A">
        <w:rPr>
          <w:color w:val="000000"/>
          <w:sz w:val="22"/>
          <w:szCs w:val="22"/>
        </w:rPr>
        <w:tab/>
      </w:r>
      <w:r w:rsidRPr="00CE383A">
        <w:rPr>
          <w:color w:val="000000"/>
          <w:sz w:val="22"/>
          <w:szCs w:val="22"/>
        </w:rPr>
        <w:tab/>
      </w:r>
      <w:r w:rsidRPr="00CE383A">
        <w:rPr>
          <w:color w:val="000000"/>
          <w:sz w:val="22"/>
          <w:szCs w:val="22"/>
        </w:rPr>
        <w:tab/>
      </w:r>
      <w:r w:rsidRPr="00CE383A">
        <w:rPr>
          <w:color w:val="000000"/>
          <w:sz w:val="22"/>
          <w:szCs w:val="22"/>
        </w:rPr>
        <w:tab/>
      </w:r>
      <w:r w:rsidRPr="00CE383A">
        <w:rPr>
          <w:color w:val="000000"/>
          <w:sz w:val="22"/>
          <w:szCs w:val="22"/>
        </w:rPr>
        <w:tab/>
      </w:r>
    </w:p>
    <w:p w14:paraId="2381EF41" w14:textId="77777777" w:rsidR="00DF5D0E" w:rsidRPr="00CE383A" w:rsidRDefault="00DF5D0E" w:rsidP="00814C48">
      <w:pPr>
        <w:jc w:val="both"/>
        <w:rPr>
          <w:b/>
          <w:color w:val="000000"/>
          <w:sz w:val="22"/>
          <w:szCs w:val="22"/>
        </w:rPr>
      </w:pPr>
      <w:r w:rsidRPr="00CE383A">
        <w:rPr>
          <w:color w:val="000000"/>
          <w:sz w:val="22"/>
          <w:szCs w:val="22"/>
        </w:rPr>
        <w:t xml:space="preserve">dále jen </w:t>
      </w:r>
      <w:r w:rsidRPr="00CE383A">
        <w:rPr>
          <w:b/>
          <w:color w:val="000000"/>
          <w:sz w:val="22"/>
          <w:szCs w:val="22"/>
        </w:rPr>
        <w:t>„objednatel“</w:t>
      </w:r>
    </w:p>
    <w:p w14:paraId="4AC44836" w14:textId="77777777" w:rsidR="00DF5D0E" w:rsidRPr="00CE383A" w:rsidRDefault="00DF5D0E" w:rsidP="00814C48">
      <w:pPr>
        <w:jc w:val="both"/>
        <w:rPr>
          <w:color w:val="000000"/>
          <w:sz w:val="22"/>
          <w:szCs w:val="22"/>
        </w:rPr>
      </w:pPr>
    </w:p>
    <w:p w14:paraId="671310EA" w14:textId="77777777" w:rsidR="00DF5D0E" w:rsidRPr="00CE383A" w:rsidRDefault="00DF5D0E" w:rsidP="00814C48">
      <w:pPr>
        <w:jc w:val="both"/>
        <w:rPr>
          <w:color w:val="000000"/>
          <w:sz w:val="22"/>
          <w:szCs w:val="22"/>
        </w:rPr>
      </w:pPr>
      <w:r w:rsidRPr="00CE383A">
        <w:rPr>
          <w:color w:val="000000"/>
          <w:sz w:val="22"/>
          <w:szCs w:val="22"/>
        </w:rPr>
        <w:t>uzavírají tuto smlouvu</w:t>
      </w:r>
      <w:r w:rsidR="00DF1717" w:rsidRPr="00CE383A">
        <w:rPr>
          <w:color w:val="000000"/>
          <w:sz w:val="22"/>
          <w:szCs w:val="22"/>
        </w:rPr>
        <w:t xml:space="preserve"> </w:t>
      </w:r>
      <w:r w:rsidRPr="00CE383A">
        <w:rPr>
          <w:color w:val="000000"/>
          <w:sz w:val="22"/>
          <w:szCs w:val="22"/>
        </w:rPr>
        <w:t>o správě kancelářské a výpočetní techniky.</w:t>
      </w:r>
    </w:p>
    <w:p w14:paraId="617CBDEB" w14:textId="77777777" w:rsidR="00DF5D0E" w:rsidRPr="00CE383A" w:rsidRDefault="00DF5D0E" w:rsidP="00814C48">
      <w:pPr>
        <w:jc w:val="both"/>
        <w:rPr>
          <w:color w:val="000000"/>
          <w:sz w:val="22"/>
          <w:szCs w:val="22"/>
        </w:rPr>
      </w:pPr>
    </w:p>
    <w:p w14:paraId="098EC335" w14:textId="77777777" w:rsidR="00DF5D0E" w:rsidRPr="00CE383A" w:rsidRDefault="00DF5D0E" w:rsidP="00814C48">
      <w:pPr>
        <w:jc w:val="both"/>
        <w:rPr>
          <w:color w:val="000000"/>
          <w:sz w:val="22"/>
          <w:szCs w:val="22"/>
        </w:rPr>
      </w:pPr>
    </w:p>
    <w:p w14:paraId="44E36BC5" w14:textId="77777777" w:rsidR="00DF5D0E" w:rsidRPr="00CE383A" w:rsidRDefault="00DF5D0E" w:rsidP="00183846">
      <w:pPr>
        <w:numPr>
          <w:ilvl w:val="0"/>
          <w:numId w:val="1"/>
        </w:numPr>
        <w:rPr>
          <w:b/>
          <w:color w:val="000000"/>
          <w:sz w:val="22"/>
          <w:szCs w:val="22"/>
        </w:rPr>
      </w:pPr>
      <w:r w:rsidRPr="00CE383A">
        <w:rPr>
          <w:b/>
          <w:color w:val="000000"/>
          <w:sz w:val="22"/>
          <w:szCs w:val="22"/>
        </w:rPr>
        <w:t>Předmět plnění</w:t>
      </w:r>
    </w:p>
    <w:p w14:paraId="63AA4226" w14:textId="77777777" w:rsidR="00DF5D0E" w:rsidRPr="00CE383A" w:rsidRDefault="00DF5D0E" w:rsidP="00183846">
      <w:pPr>
        <w:ind w:firstLine="360"/>
        <w:rPr>
          <w:color w:val="000000"/>
          <w:sz w:val="22"/>
          <w:szCs w:val="22"/>
        </w:rPr>
      </w:pPr>
      <w:r w:rsidRPr="00CE383A">
        <w:rPr>
          <w:b/>
          <w:color w:val="000000"/>
          <w:sz w:val="22"/>
          <w:szCs w:val="22"/>
        </w:rPr>
        <w:tab/>
      </w:r>
    </w:p>
    <w:p w14:paraId="15B8A6FD" w14:textId="77777777" w:rsidR="00DF5D0E" w:rsidRPr="00CE383A" w:rsidRDefault="00DF5D0E" w:rsidP="00183846">
      <w:pPr>
        <w:numPr>
          <w:ilvl w:val="0"/>
          <w:numId w:val="2"/>
        </w:numPr>
        <w:ind w:left="1434" w:hanging="357"/>
        <w:rPr>
          <w:color w:val="000000"/>
          <w:sz w:val="22"/>
          <w:szCs w:val="22"/>
        </w:rPr>
      </w:pPr>
      <w:r w:rsidRPr="00CE383A">
        <w:rPr>
          <w:color w:val="000000"/>
          <w:sz w:val="22"/>
          <w:szCs w:val="22"/>
        </w:rPr>
        <w:t>správa výpočetní techniky dle požadavků objednatele</w:t>
      </w:r>
      <w:r w:rsidR="00A23293" w:rsidRPr="00CE383A">
        <w:rPr>
          <w:color w:val="000000"/>
          <w:sz w:val="22"/>
          <w:szCs w:val="22"/>
        </w:rPr>
        <w:t>.</w:t>
      </w:r>
    </w:p>
    <w:p w14:paraId="67EB0310" w14:textId="77777777" w:rsidR="00DF5D0E" w:rsidRPr="00CE383A" w:rsidRDefault="00DF5D0E" w:rsidP="00183846">
      <w:pPr>
        <w:numPr>
          <w:ilvl w:val="0"/>
          <w:numId w:val="2"/>
        </w:numPr>
        <w:ind w:left="1434" w:hanging="357"/>
        <w:rPr>
          <w:color w:val="000000"/>
          <w:sz w:val="22"/>
          <w:szCs w:val="22"/>
        </w:rPr>
      </w:pPr>
      <w:r w:rsidRPr="00CE383A">
        <w:rPr>
          <w:color w:val="000000"/>
          <w:sz w:val="22"/>
          <w:szCs w:val="22"/>
        </w:rPr>
        <w:t>poradenství pro ICT včetně implementace SW a HW potřebného k jeho provozování</w:t>
      </w:r>
      <w:r w:rsidR="00A23293" w:rsidRPr="00CE383A">
        <w:rPr>
          <w:color w:val="000000"/>
          <w:sz w:val="22"/>
          <w:szCs w:val="22"/>
        </w:rPr>
        <w:t>.</w:t>
      </w:r>
    </w:p>
    <w:p w14:paraId="3DE15DC5" w14:textId="77777777" w:rsidR="00DF5D0E" w:rsidRPr="00CE383A" w:rsidRDefault="00DF5D0E" w:rsidP="00183846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1434" w:hanging="357"/>
        <w:textAlignment w:val="baseline"/>
        <w:rPr>
          <w:color w:val="000000"/>
          <w:sz w:val="22"/>
          <w:szCs w:val="22"/>
        </w:rPr>
      </w:pPr>
      <w:r w:rsidRPr="00CE383A">
        <w:rPr>
          <w:color w:val="000000"/>
          <w:sz w:val="22"/>
          <w:szCs w:val="22"/>
        </w:rPr>
        <w:t>instalace a update software na PC stanicích dle potřeb objednatele</w:t>
      </w:r>
      <w:r w:rsidR="00A23293" w:rsidRPr="00CE383A">
        <w:rPr>
          <w:color w:val="000000"/>
          <w:sz w:val="22"/>
          <w:szCs w:val="22"/>
        </w:rPr>
        <w:t>.</w:t>
      </w:r>
    </w:p>
    <w:p w14:paraId="09D72A0F" w14:textId="77777777" w:rsidR="00DF5D0E" w:rsidRPr="00CE383A" w:rsidRDefault="00DF5D0E" w:rsidP="00183846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1434" w:hanging="357"/>
        <w:textAlignment w:val="baseline"/>
        <w:rPr>
          <w:b/>
          <w:color w:val="000000"/>
          <w:sz w:val="22"/>
          <w:szCs w:val="22"/>
        </w:rPr>
      </w:pPr>
      <w:r w:rsidRPr="00CE383A">
        <w:rPr>
          <w:color w:val="000000"/>
          <w:sz w:val="22"/>
          <w:szCs w:val="22"/>
        </w:rPr>
        <w:t>upgrade jednotlivých zařízení</w:t>
      </w:r>
      <w:r w:rsidR="00A23293" w:rsidRPr="00CE383A">
        <w:rPr>
          <w:color w:val="000000"/>
          <w:sz w:val="22"/>
          <w:szCs w:val="22"/>
        </w:rPr>
        <w:t>.</w:t>
      </w:r>
      <w:r w:rsidRPr="00CE383A">
        <w:rPr>
          <w:color w:val="000000"/>
          <w:sz w:val="22"/>
          <w:szCs w:val="22"/>
        </w:rPr>
        <w:t xml:space="preserve"> </w:t>
      </w:r>
    </w:p>
    <w:p w14:paraId="1E752C9C" w14:textId="77777777" w:rsidR="00DF5D0E" w:rsidRPr="00CE383A" w:rsidRDefault="00DF5D0E" w:rsidP="00183846">
      <w:pPr>
        <w:pStyle w:val="Odstavecseseznamem"/>
        <w:numPr>
          <w:ilvl w:val="0"/>
          <w:numId w:val="2"/>
        </w:numPr>
        <w:overflowPunct w:val="0"/>
        <w:autoSpaceDE w:val="0"/>
        <w:autoSpaceDN w:val="0"/>
        <w:adjustRightInd w:val="0"/>
        <w:ind w:left="1434" w:hanging="357"/>
        <w:textAlignment w:val="baseline"/>
        <w:rPr>
          <w:b/>
          <w:color w:val="000000"/>
          <w:sz w:val="22"/>
          <w:szCs w:val="22"/>
        </w:rPr>
      </w:pPr>
      <w:r w:rsidRPr="00CE383A">
        <w:rPr>
          <w:sz w:val="22"/>
          <w:szCs w:val="22"/>
        </w:rPr>
        <w:t xml:space="preserve">telefonická a vzdálená podpora uživatelů </w:t>
      </w:r>
      <w:r w:rsidRPr="00CE383A">
        <w:rPr>
          <w:color w:val="000000"/>
          <w:sz w:val="22"/>
          <w:szCs w:val="22"/>
        </w:rPr>
        <w:t>objednatele</w:t>
      </w:r>
      <w:r w:rsidR="00A23293" w:rsidRPr="00CE383A">
        <w:rPr>
          <w:color w:val="000000"/>
          <w:sz w:val="22"/>
          <w:szCs w:val="22"/>
        </w:rPr>
        <w:t>.</w:t>
      </w:r>
      <w:r w:rsidRPr="00CE383A">
        <w:rPr>
          <w:sz w:val="22"/>
          <w:szCs w:val="22"/>
        </w:rPr>
        <w:t xml:space="preserve"> </w:t>
      </w:r>
    </w:p>
    <w:p w14:paraId="103D2821" w14:textId="77777777" w:rsidR="00DF5D0E" w:rsidRPr="00CE383A" w:rsidRDefault="00DF5D0E" w:rsidP="00183846">
      <w:pPr>
        <w:rPr>
          <w:color w:val="000000"/>
          <w:sz w:val="22"/>
          <w:szCs w:val="22"/>
        </w:rPr>
      </w:pPr>
    </w:p>
    <w:p w14:paraId="15392A18" w14:textId="77777777" w:rsidR="00DF5D0E" w:rsidRPr="00CE383A" w:rsidRDefault="00DF5D0E" w:rsidP="00183846">
      <w:pPr>
        <w:rPr>
          <w:color w:val="000000"/>
          <w:sz w:val="22"/>
          <w:szCs w:val="22"/>
        </w:rPr>
      </w:pPr>
    </w:p>
    <w:p w14:paraId="4D10A5B9" w14:textId="77777777" w:rsidR="00DF5D0E" w:rsidRPr="00CE383A" w:rsidRDefault="00DF5D0E" w:rsidP="00183846">
      <w:pPr>
        <w:numPr>
          <w:ilvl w:val="0"/>
          <w:numId w:val="1"/>
        </w:numPr>
        <w:rPr>
          <w:b/>
          <w:color w:val="000000"/>
          <w:sz w:val="22"/>
          <w:szCs w:val="22"/>
        </w:rPr>
      </w:pPr>
      <w:r w:rsidRPr="00CE383A">
        <w:rPr>
          <w:b/>
          <w:color w:val="000000"/>
          <w:sz w:val="22"/>
          <w:szCs w:val="22"/>
        </w:rPr>
        <w:t xml:space="preserve"> Úhrada plnění</w:t>
      </w:r>
      <w:r w:rsidRPr="00CE383A">
        <w:rPr>
          <w:b/>
          <w:color w:val="000000"/>
          <w:sz w:val="22"/>
          <w:szCs w:val="22"/>
        </w:rPr>
        <w:tab/>
      </w:r>
    </w:p>
    <w:p w14:paraId="12B27D3B" w14:textId="77777777" w:rsidR="00DF5D0E" w:rsidRPr="00CE383A" w:rsidRDefault="00DF5D0E" w:rsidP="00183846">
      <w:pPr>
        <w:ind w:firstLine="360"/>
        <w:rPr>
          <w:b/>
          <w:color w:val="000000"/>
          <w:sz w:val="22"/>
          <w:szCs w:val="22"/>
        </w:rPr>
      </w:pPr>
      <w:r w:rsidRPr="00CE383A">
        <w:rPr>
          <w:b/>
          <w:color w:val="000000"/>
          <w:sz w:val="22"/>
          <w:szCs w:val="22"/>
        </w:rPr>
        <w:t xml:space="preserve"> </w:t>
      </w:r>
    </w:p>
    <w:p w14:paraId="647AFDCC" w14:textId="77777777" w:rsidR="00DF5D0E" w:rsidRPr="00CE383A" w:rsidRDefault="00DF5D0E" w:rsidP="00183846">
      <w:pPr>
        <w:pStyle w:val="Odstavecseseznamem"/>
        <w:numPr>
          <w:ilvl w:val="0"/>
          <w:numId w:val="8"/>
        </w:numPr>
        <w:rPr>
          <w:color w:val="000000"/>
          <w:sz w:val="22"/>
          <w:szCs w:val="22"/>
        </w:rPr>
      </w:pPr>
      <w:r w:rsidRPr="00CE383A">
        <w:rPr>
          <w:color w:val="000000"/>
          <w:sz w:val="22"/>
          <w:szCs w:val="22"/>
        </w:rPr>
        <w:t>Sjednaná</w:t>
      </w:r>
      <w:r w:rsidR="00DF1717" w:rsidRPr="00CE383A">
        <w:rPr>
          <w:color w:val="000000"/>
          <w:sz w:val="22"/>
          <w:szCs w:val="22"/>
        </w:rPr>
        <w:t xml:space="preserve"> </w:t>
      </w:r>
      <w:r w:rsidRPr="00CE383A">
        <w:rPr>
          <w:color w:val="000000"/>
          <w:sz w:val="22"/>
          <w:szCs w:val="22"/>
        </w:rPr>
        <w:t xml:space="preserve">cena za provedené služby činí </w:t>
      </w:r>
      <w:r w:rsidR="002B367F" w:rsidRPr="00CE383A">
        <w:rPr>
          <w:color w:val="000000"/>
          <w:sz w:val="22"/>
          <w:szCs w:val="22"/>
        </w:rPr>
        <w:t>800</w:t>
      </w:r>
      <w:r w:rsidRPr="00CE383A">
        <w:rPr>
          <w:color w:val="000000"/>
          <w:sz w:val="22"/>
          <w:szCs w:val="22"/>
        </w:rPr>
        <w:t>,- /hod.</w:t>
      </w:r>
    </w:p>
    <w:p w14:paraId="5D67723E" w14:textId="3F59E476" w:rsidR="00DF5D0E" w:rsidRPr="00CE383A" w:rsidRDefault="00DF5D0E" w:rsidP="00183846">
      <w:pPr>
        <w:pStyle w:val="Odstavecseseznamem"/>
        <w:numPr>
          <w:ilvl w:val="0"/>
          <w:numId w:val="8"/>
        </w:numPr>
        <w:ind w:left="1434" w:hanging="357"/>
        <w:rPr>
          <w:color w:val="000000"/>
          <w:sz w:val="22"/>
          <w:szCs w:val="22"/>
        </w:rPr>
      </w:pPr>
      <w:r w:rsidRPr="00CE383A">
        <w:rPr>
          <w:color w:val="000000"/>
          <w:sz w:val="22"/>
          <w:szCs w:val="22"/>
        </w:rPr>
        <w:t>Platby za provedené služby se provádějí na základě vystavené faktury se splatností uvedenou na faktuře (splatnost minimálně</w:t>
      </w:r>
      <w:r w:rsidR="00DF1717" w:rsidRPr="00CE383A">
        <w:rPr>
          <w:color w:val="000000"/>
          <w:sz w:val="22"/>
          <w:szCs w:val="22"/>
        </w:rPr>
        <w:t xml:space="preserve"> </w:t>
      </w:r>
      <w:r w:rsidRPr="00CE383A">
        <w:rPr>
          <w:color w:val="000000"/>
          <w:sz w:val="22"/>
          <w:szCs w:val="22"/>
        </w:rPr>
        <w:t>14</w:t>
      </w:r>
      <w:r w:rsidR="00DF1717" w:rsidRPr="00CE383A">
        <w:rPr>
          <w:color w:val="000000"/>
          <w:sz w:val="22"/>
          <w:szCs w:val="22"/>
        </w:rPr>
        <w:t xml:space="preserve"> </w:t>
      </w:r>
      <w:r w:rsidRPr="00CE383A">
        <w:rPr>
          <w:color w:val="000000"/>
          <w:sz w:val="22"/>
          <w:szCs w:val="22"/>
        </w:rPr>
        <w:t xml:space="preserve">dní ode dne vystavení faktury) na účet odběratele: </w:t>
      </w:r>
      <w:r w:rsidR="00B20ACF">
        <w:rPr>
          <w:b/>
          <w:color w:val="000000"/>
          <w:sz w:val="22"/>
          <w:szCs w:val="22"/>
        </w:rPr>
        <w:t>…………………………………………….</w:t>
      </w:r>
      <w:r w:rsidRPr="00CE383A">
        <w:rPr>
          <w:b/>
          <w:color w:val="000000"/>
          <w:sz w:val="22"/>
          <w:szCs w:val="22"/>
        </w:rPr>
        <w:t>.</w:t>
      </w:r>
      <w:r w:rsidRPr="00CE383A">
        <w:rPr>
          <w:color w:val="000000"/>
          <w:sz w:val="22"/>
          <w:szCs w:val="22"/>
        </w:rPr>
        <w:t xml:space="preserve"> </w:t>
      </w:r>
    </w:p>
    <w:p w14:paraId="6496AD62" w14:textId="77777777" w:rsidR="00DF5D0E" w:rsidRPr="00CE383A" w:rsidRDefault="00DF5D0E" w:rsidP="00C00796">
      <w:pPr>
        <w:jc w:val="both"/>
        <w:rPr>
          <w:color w:val="000000"/>
          <w:sz w:val="22"/>
          <w:szCs w:val="22"/>
        </w:rPr>
      </w:pPr>
    </w:p>
    <w:p w14:paraId="038661EC" w14:textId="77777777" w:rsidR="00DF5D0E" w:rsidRPr="00CE383A" w:rsidRDefault="00DF5D0E" w:rsidP="00C00796">
      <w:pPr>
        <w:jc w:val="both"/>
        <w:rPr>
          <w:color w:val="000000"/>
          <w:sz w:val="22"/>
          <w:szCs w:val="22"/>
        </w:rPr>
      </w:pPr>
    </w:p>
    <w:p w14:paraId="55673BA0" w14:textId="77777777" w:rsidR="00DF5D0E" w:rsidRPr="00CE383A" w:rsidRDefault="00DF5D0E" w:rsidP="00C00796">
      <w:pPr>
        <w:jc w:val="both"/>
        <w:rPr>
          <w:color w:val="000000"/>
          <w:sz w:val="22"/>
          <w:szCs w:val="22"/>
        </w:rPr>
      </w:pPr>
    </w:p>
    <w:p w14:paraId="74675F5C" w14:textId="77777777" w:rsidR="00DF5D0E" w:rsidRPr="00CE383A" w:rsidRDefault="00DF5D0E" w:rsidP="00C00796">
      <w:pPr>
        <w:jc w:val="both"/>
        <w:rPr>
          <w:color w:val="000000"/>
          <w:sz w:val="22"/>
          <w:szCs w:val="22"/>
        </w:rPr>
      </w:pPr>
    </w:p>
    <w:p w14:paraId="3CC23E63" w14:textId="77777777" w:rsidR="00DF5D0E" w:rsidRPr="00CE383A" w:rsidRDefault="00DF5D0E" w:rsidP="00C00796">
      <w:pPr>
        <w:jc w:val="both"/>
        <w:rPr>
          <w:color w:val="000000"/>
          <w:sz w:val="22"/>
          <w:szCs w:val="22"/>
        </w:rPr>
      </w:pPr>
    </w:p>
    <w:p w14:paraId="02E04073" w14:textId="77777777" w:rsidR="00DF5D0E" w:rsidRPr="00CE383A" w:rsidRDefault="00DF5D0E" w:rsidP="00183846">
      <w:pPr>
        <w:numPr>
          <w:ilvl w:val="0"/>
          <w:numId w:val="1"/>
        </w:numPr>
        <w:rPr>
          <w:b/>
          <w:color w:val="000000"/>
          <w:sz w:val="22"/>
          <w:szCs w:val="22"/>
        </w:rPr>
      </w:pPr>
      <w:r w:rsidRPr="00CE383A">
        <w:rPr>
          <w:b/>
          <w:color w:val="000000"/>
          <w:sz w:val="22"/>
          <w:szCs w:val="22"/>
        </w:rPr>
        <w:lastRenderedPageBreak/>
        <w:t>Práva a závazky dodavatele</w:t>
      </w:r>
    </w:p>
    <w:p w14:paraId="70151F24" w14:textId="77777777" w:rsidR="00DF5D0E" w:rsidRPr="00CE383A" w:rsidRDefault="00DF5D0E" w:rsidP="00183846">
      <w:pPr>
        <w:rPr>
          <w:color w:val="000000"/>
          <w:sz w:val="22"/>
          <w:szCs w:val="22"/>
        </w:rPr>
      </w:pPr>
    </w:p>
    <w:p w14:paraId="75589E17" w14:textId="77777777" w:rsidR="00DF5D0E" w:rsidRPr="00CE383A" w:rsidRDefault="00DF5D0E" w:rsidP="00183846">
      <w:pPr>
        <w:numPr>
          <w:ilvl w:val="0"/>
          <w:numId w:val="3"/>
        </w:numPr>
        <w:tabs>
          <w:tab w:val="left" w:pos="1080"/>
        </w:tabs>
        <w:ind w:left="1423" w:hanging="357"/>
        <w:rPr>
          <w:color w:val="000000"/>
          <w:sz w:val="22"/>
          <w:szCs w:val="22"/>
        </w:rPr>
      </w:pPr>
      <w:r w:rsidRPr="00CE383A">
        <w:rPr>
          <w:color w:val="000000"/>
          <w:sz w:val="22"/>
          <w:szCs w:val="22"/>
        </w:rPr>
        <w:t>Dodavatel je povinen provést plnění smlouvy dle bodu 2 v co nejkratším možném termínu. V případě zásahu většího rozsahu bude plnění provedeno v termínu stanoveném po dohodě s objednatelem.</w:t>
      </w:r>
    </w:p>
    <w:p w14:paraId="63B5CC6B" w14:textId="77777777" w:rsidR="00DF5D0E" w:rsidRPr="00CE383A" w:rsidRDefault="00DF5D0E" w:rsidP="00183846">
      <w:pPr>
        <w:numPr>
          <w:ilvl w:val="0"/>
          <w:numId w:val="3"/>
        </w:numPr>
        <w:tabs>
          <w:tab w:val="clear" w:pos="1428"/>
          <w:tab w:val="num" w:pos="720"/>
        </w:tabs>
        <w:ind w:left="1423" w:hanging="357"/>
        <w:rPr>
          <w:color w:val="000000"/>
          <w:sz w:val="22"/>
          <w:szCs w:val="22"/>
        </w:rPr>
      </w:pPr>
      <w:r w:rsidRPr="00CE383A">
        <w:rPr>
          <w:color w:val="000000"/>
          <w:sz w:val="22"/>
          <w:szCs w:val="22"/>
        </w:rPr>
        <w:t>Fakturu v rámci plnění smlouvy dle bodu 2 vždy vystaví dodavatel.</w:t>
      </w:r>
      <w:r w:rsidRPr="00CE383A">
        <w:rPr>
          <w:color w:val="000000"/>
          <w:sz w:val="22"/>
          <w:szCs w:val="22"/>
        </w:rPr>
        <w:tab/>
      </w:r>
      <w:r w:rsidRPr="00CE383A">
        <w:rPr>
          <w:color w:val="000000"/>
          <w:sz w:val="22"/>
          <w:szCs w:val="22"/>
        </w:rPr>
        <w:tab/>
      </w:r>
      <w:r w:rsidRPr="00CE383A">
        <w:rPr>
          <w:color w:val="000000"/>
          <w:sz w:val="22"/>
          <w:szCs w:val="22"/>
        </w:rPr>
        <w:tab/>
      </w:r>
      <w:r w:rsidRPr="00CE383A">
        <w:rPr>
          <w:color w:val="000000"/>
          <w:sz w:val="22"/>
          <w:szCs w:val="22"/>
        </w:rPr>
        <w:tab/>
      </w:r>
    </w:p>
    <w:p w14:paraId="50700CA5" w14:textId="77777777" w:rsidR="00DF5D0E" w:rsidRPr="00CE383A" w:rsidRDefault="00DF5D0E" w:rsidP="00183846">
      <w:pPr>
        <w:numPr>
          <w:ilvl w:val="0"/>
          <w:numId w:val="1"/>
        </w:numPr>
        <w:rPr>
          <w:color w:val="000000"/>
          <w:sz w:val="22"/>
          <w:szCs w:val="22"/>
        </w:rPr>
      </w:pPr>
      <w:r w:rsidRPr="00CE383A">
        <w:rPr>
          <w:b/>
          <w:color w:val="000000"/>
          <w:sz w:val="22"/>
          <w:szCs w:val="22"/>
        </w:rPr>
        <w:t>Práva a závazky objednatele</w:t>
      </w:r>
      <w:r w:rsidRPr="00CE383A">
        <w:rPr>
          <w:b/>
          <w:color w:val="000000"/>
          <w:sz w:val="22"/>
          <w:szCs w:val="22"/>
        </w:rPr>
        <w:tab/>
      </w:r>
    </w:p>
    <w:p w14:paraId="75A205BB" w14:textId="77777777" w:rsidR="00DF5D0E" w:rsidRPr="00CE383A" w:rsidRDefault="00DF5D0E" w:rsidP="00183846">
      <w:pPr>
        <w:ind w:left="360"/>
        <w:rPr>
          <w:color w:val="000000"/>
          <w:sz w:val="22"/>
          <w:szCs w:val="22"/>
        </w:rPr>
      </w:pPr>
    </w:p>
    <w:p w14:paraId="63C2D76F" w14:textId="7608F265" w:rsidR="00DF5D0E" w:rsidRPr="00CE383A" w:rsidRDefault="00DF5D0E" w:rsidP="00183846">
      <w:pPr>
        <w:numPr>
          <w:ilvl w:val="0"/>
          <w:numId w:val="4"/>
        </w:numPr>
        <w:ind w:left="1423" w:hanging="357"/>
        <w:rPr>
          <w:color w:val="000000"/>
          <w:sz w:val="22"/>
          <w:szCs w:val="22"/>
        </w:rPr>
      </w:pPr>
      <w:r w:rsidRPr="00CE383A">
        <w:rPr>
          <w:sz w:val="22"/>
          <w:szCs w:val="22"/>
        </w:rPr>
        <w:t xml:space="preserve">Objednávání servisní činnosti může být prováděno osobně, písemně nebo telefonicky na tel. čísle </w:t>
      </w:r>
      <w:r w:rsidR="00B20ACF">
        <w:rPr>
          <w:color w:val="000000"/>
          <w:sz w:val="22"/>
          <w:szCs w:val="22"/>
        </w:rPr>
        <w:t>………………….</w:t>
      </w:r>
      <w:r w:rsidRPr="00CE383A">
        <w:rPr>
          <w:color w:val="000000"/>
          <w:sz w:val="22"/>
          <w:szCs w:val="22"/>
        </w:rPr>
        <w:t>.</w:t>
      </w:r>
    </w:p>
    <w:p w14:paraId="44CFAAF2" w14:textId="77777777" w:rsidR="00DF5D0E" w:rsidRPr="00CE383A" w:rsidRDefault="00DF5D0E" w:rsidP="00183846">
      <w:pPr>
        <w:numPr>
          <w:ilvl w:val="0"/>
          <w:numId w:val="4"/>
        </w:numPr>
        <w:ind w:left="1423" w:hanging="357"/>
        <w:rPr>
          <w:color w:val="000000"/>
          <w:sz w:val="22"/>
          <w:szCs w:val="22"/>
        </w:rPr>
      </w:pPr>
      <w:r w:rsidRPr="00CE383A">
        <w:rPr>
          <w:color w:val="000000"/>
          <w:sz w:val="22"/>
          <w:szCs w:val="22"/>
        </w:rPr>
        <w:t xml:space="preserve">Objednaná </w:t>
      </w:r>
      <w:r w:rsidRPr="00CE383A">
        <w:rPr>
          <w:sz w:val="22"/>
          <w:szCs w:val="22"/>
        </w:rPr>
        <w:t>činnost bude zhotovitelem provedena do 3 pracovních dnů od objednání, v akutních případech do 24 hodin, nebo dle dohody obou stran.</w:t>
      </w:r>
    </w:p>
    <w:p w14:paraId="6DDDD5C9" w14:textId="77777777" w:rsidR="00DF5D0E" w:rsidRPr="00CE383A" w:rsidRDefault="00DF5D0E" w:rsidP="00183846">
      <w:pPr>
        <w:numPr>
          <w:ilvl w:val="0"/>
          <w:numId w:val="4"/>
        </w:numPr>
        <w:ind w:left="1423" w:hanging="357"/>
        <w:rPr>
          <w:color w:val="000000"/>
          <w:sz w:val="22"/>
          <w:szCs w:val="22"/>
        </w:rPr>
      </w:pPr>
      <w:r w:rsidRPr="00CE383A">
        <w:rPr>
          <w:color w:val="000000"/>
          <w:sz w:val="22"/>
          <w:szCs w:val="22"/>
        </w:rPr>
        <w:t>Objednatel se zavazuje včas a bez odkladu uhradit faktury vystavené dodavatelem, pokud jsou v souladu s předmětem plnění.</w:t>
      </w:r>
    </w:p>
    <w:p w14:paraId="725F71FC" w14:textId="77777777" w:rsidR="00DF5D0E" w:rsidRPr="00CE383A" w:rsidRDefault="00DF5D0E" w:rsidP="00183846">
      <w:pPr>
        <w:rPr>
          <w:color w:val="000000"/>
          <w:sz w:val="22"/>
          <w:szCs w:val="22"/>
        </w:rPr>
      </w:pPr>
    </w:p>
    <w:p w14:paraId="52A4B506" w14:textId="77777777" w:rsidR="00DF5D0E" w:rsidRPr="00CE383A" w:rsidRDefault="00DF5D0E" w:rsidP="00183846">
      <w:pPr>
        <w:pStyle w:val="Odstavecseseznamem"/>
        <w:numPr>
          <w:ilvl w:val="0"/>
          <w:numId w:val="1"/>
        </w:numPr>
        <w:rPr>
          <w:b/>
          <w:color w:val="000000"/>
          <w:sz w:val="22"/>
          <w:szCs w:val="22"/>
        </w:rPr>
      </w:pPr>
      <w:r w:rsidRPr="00CE383A">
        <w:rPr>
          <w:b/>
          <w:color w:val="000000"/>
          <w:sz w:val="22"/>
          <w:szCs w:val="22"/>
        </w:rPr>
        <w:t>Záruční podmínky</w:t>
      </w:r>
    </w:p>
    <w:p w14:paraId="13C1975A" w14:textId="77777777" w:rsidR="00DF5D0E" w:rsidRPr="00CE383A" w:rsidRDefault="00DF5D0E" w:rsidP="00183846">
      <w:pPr>
        <w:pStyle w:val="Odstavecseseznamem"/>
        <w:ind w:left="360"/>
        <w:rPr>
          <w:color w:val="000000"/>
          <w:sz w:val="22"/>
          <w:szCs w:val="22"/>
        </w:rPr>
      </w:pPr>
    </w:p>
    <w:p w14:paraId="04D807F4" w14:textId="77777777" w:rsidR="00DF5D0E" w:rsidRPr="00CE383A" w:rsidRDefault="00DF5D0E" w:rsidP="00183846">
      <w:pPr>
        <w:pStyle w:val="Odstavecseseznamem"/>
        <w:numPr>
          <w:ilvl w:val="0"/>
          <w:numId w:val="12"/>
        </w:numPr>
        <w:ind w:left="1417" w:hanging="425"/>
        <w:rPr>
          <w:color w:val="000000"/>
          <w:sz w:val="22"/>
          <w:szCs w:val="22"/>
        </w:rPr>
      </w:pPr>
      <w:r w:rsidRPr="00CE383A">
        <w:rPr>
          <w:sz w:val="22"/>
          <w:szCs w:val="22"/>
        </w:rPr>
        <w:t xml:space="preserve">Na předané dílo poskytuje zhotovitel záruku 24 měsíců od předání a převzetí díla. V případě zakoupení </w:t>
      </w:r>
      <w:r w:rsidR="00C01E6A" w:rsidRPr="00CE383A">
        <w:rPr>
          <w:sz w:val="22"/>
          <w:szCs w:val="22"/>
        </w:rPr>
        <w:t>hardware</w:t>
      </w:r>
      <w:r w:rsidRPr="00CE383A">
        <w:rPr>
          <w:sz w:val="22"/>
          <w:szCs w:val="22"/>
        </w:rPr>
        <w:t xml:space="preserve"> se na </w:t>
      </w:r>
      <w:r w:rsidR="00C01E6A" w:rsidRPr="00CE383A">
        <w:rPr>
          <w:sz w:val="22"/>
          <w:szCs w:val="22"/>
        </w:rPr>
        <w:t>tento</w:t>
      </w:r>
      <w:r w:rsidRPr="00CE383A">
        <w:rPr>
          <w:sz w:val="22"/>
          <w:szCs w:val="22"/>
        </w:rPr>
        <w:t xml:space="preserve"> vztahuje záruka výrobce. Během této doby má objednatel právo zdarma uplatnit reklamaci, jejíž vyřízení bude uskutečněno maximálně do 30 dnů od podání.</w:t>
      </w:r>
    </w:p>
    <w:p w14:paraId="6EB5CE37" w14:textId="77777777" w:rsidR="00DF5D0E" w:rsidRPr="00CE383A" w:rsidRDefault="00DF5D0E" w:rsidP="00183846">
      <w:pPr>
        <w:pStyle w:val="Nadpis2"/>
        <w:keepNext w:val="0"/>
        <w:numPr>
          <w:ilvl w:val="0"/>
          <w:numId w:val="12"/>
        </w:numPr>
        <w:spacing w:before="0"/>
        <w:ind w:left="1417" w:hanging="425"/>
        <w:rPr>
          <w:sz w:val="22"/>
          <w:szCs w:val="22"/>
        </w:rPr>
      </w:pPr>
      <w:r w:rsidRPr="00CE383A">
        <w:rPr>
          <w:sz w:val="22"/>
          <w:szCs w:val="22"/>
        </w:rPr>
        <w:t>Objednatel je při uplatnění práva na odstranění vad v záruční době povinen vady bezprostředně po zjištění oznámit a popsat dodavateli. Dodavatel se dostaví k</w:t>
      </w:r>
      <w:r w:rsidR="00CA175D" w:rsidRPr="00CE383A">
        <w:rPr>
          <w:sz w:val="22"/>
          <w:szCs w:val="22"/>
        </w:rPr>
        <w:t xml:space="preserve"> posouzení možnosti </w:t>
      </w:r>
      <w:r w:rsidRPr="00CE383A">
        <w:rPr>
          <w:sz w:val="22"/>
          <w:szCs w:val="22"/>
        </w:rPr>
        <w:t>odstranění vad ve lhůtě do 24 hodin po ohlášení. Do tohoto časového limitu se nezapočítávají dny pracovního volna a dny pracovního klidu.</w:t>
      </w:r>
    </w:p>
    <w:p w14:paraId="4FB5051F" w14:textId="77777777" w:rsidR="00DF5D0E" w:rsidRPr="00CE383A" w:rsidRDefault="00DF5D0E" w:rsidP="00183846">
      <w:pPr>
        <w:pStyle w:val="Odstavecseseznamem"/>
        <w:numPr>
          <w:ilvl w:val="0"/>
          <w:numId w:val="12"/>
        </w:numPr>
        <w:ind w:left="1417" w:hanging="425"/>
        <w:rPr>
          <w:color w:val="000000"/>
          <w:sz w:val="22"/>
          <w:szCs w:val="22"/>
        </w:rPr>
      </w:pPr>
      <w:r w:rsidRPr="00CE383A">
        <w:rPr>
          <w:sz w:val="22"/>
          <w:szCs w:val="22"/>
        </w:rPr>
        <w:t xml:space="preserve">Dodavatel neodpovídá za vady technického a programového vybavení, případně za ztrátu dat, které jsou způsobeny </w:t>
      </w:r>
      <w:r w:rsidR="00052D04" w:rsidRPr="00CE383A">
        <w:rPr>
          <w:sz w:val="22"/>
          <w:szCs w:val="22"/>
        </w:rPr>
        <w:t xml:space="preserve">špatnou </w:t>
      </w:r>
      <w:r w:rsidRPr="00CE383A">
        <w:rPr>
          <w:sz w:val="22"/>
          <w:szCs w:val="22"/>
        </w:rPr>
        <w:t>obsluhou či jiným neodborným zásahem uživatele.</w:t>
      </w:r>
      <w:r w:rsidR="00052D04" w:rsidRPr="00CE383A">
        <w:rPr>
          <w:sz w:val="22"/>
          <w:szCs w:val="22"/>
        </w:rPr>
        <w:t xml:space="preserve">                                    </w:t>
      </w:r>
      <w:r w:rsidRPr="00CE383A">
        <w:rPr>
          <w:sz w:val="22"/>
          <w:szCs w:val="22"/>
        </w:rPr>
        <w:t xml:space="preserve"> </w:t>
      </w:r>
    </w:p>
    <w:p w14:paraId="6E925AE3" w14:textId="77777777" w:rsidR="00DF5D0E" w:rsidRPr="00CE383A" w:rsidRDefault="00DF5D0E" w:rsidP="00183846">
      <w:pPr>
        <w:numPr>
          <w:ilvl w:val="0"/>
          <w:numId w:val="1"/>
        </w:numPr>
        <w:tabs>
          <w:tab w:val="left" w:pos="1080"/>
        </w:tabs>
        <w:spacing w:before="240"/>
        <w:rPr>
          <w:b/>
          <w:color w:val="000000"/>
          <w:sz w:val="22"/>
          <w:szCs w:val="22"/>
        </w:rPr>
      </w:pPr>
      <w:r w:rsidRPr="00CE383A">
        <w:rPr>
          <w:b/>
          <w:color w:val="000000"/>
          <w:sz w:val="22"/>
          <w:szCs w:val="22"/>
        </w:rPr>
        <w:t>Ukončení smlouvy</w:t>
      </w:r>
    </w:p>
    <w:p w14:paraId="7FB5B47E" w14:textId="77777777" w:rsidR="00DF5D0E" w:rsidRPr="00CE383A" w:rsidRDefault="00DF5D0E" w:rsidP="00183846">
      <w:pPr>
        <w:rPr>
          <w:color w:val="000000"/>
          <w:sz w:val="22"/>
          <w:szCs w:val="22"/>
        </w:rPr>
      </w:pPr>
    </w:p>
    <w:p w14:paraId="78DA33B1" w14:textId="77777777" w:rsidR="00DF5D0E" w:rsidRPr="00CE383A" w:rsidRDefault="00DF5D0E" w:rsidP="00183846">
      <w:pPr>
        <w:numPr>
          <w:ilvl w:val="0"/>
          <w:numId w:val="5"/>
        </w:numPr>
        <w:rPr>
          <w:color w:val="000000"/>
          <w:sz w:val="22"/>
          <w:szCs w:val="22"/>
        </w:rPr>
      </w:pPr>
      <w:r w:rsidRPr="00CE383A">
        <w:rPr>
          <w:color w:val="000000"/>
          <w:sz w:val="22"/>
          <w:szCs w:val="22"/>
        </w:rPr>
        <w:t>Obě smluvní strany mají právo vypovědět tuto smlouvu bez udání důvodu</w:t>
      </w:r>
      <w:r w:rsidR="007D067A" w:rsidRPr="00CE383A">
        <w:rPr>
          <w:color w:val="000000"/>
          <w:sz w:val="22"/>
          <w:szCs w:val="22"/>
        </w:rPr>
        <w:t xml:space="preserve"> </w:t>
      </w:r>
      <w:r w:rsidRPr="00CE383A">
        <w:rPr>
          <w:color w:val="000000"/>
          <w:sz w:val="22"/>
          <w:szCs w:val="22"/>
        </w:rPr>
        <w:t>s okamžitou platností doporučeným dopisem</w:t>
      </w:r>
      <w:r w:rsidR="00CA175D" w:rsidRPr="00CE383A">
        <w:rPr>
          <w:color w:val="000000"/>
          <w:sz w:val="22"/>
          <w:szCs w:val="22"/>
        </w:rPr>
        <w:t>,</w:t>
      </w:r>
      <w:r w:rsidRPr="00CE383A">
        <w:rPr>
          <w:color w:val="000000"/>
          <w:sz w:val="22"/>
          <w:szCs w:val="22"/>
        </w:rPr>
        <w:t xml:space="preserve"> případně elektronicky (e-mailem</w:t>
      </w:r>
      <w:r w:rsidR="000D6E93" w:rsidRPr="00CE383A">
        <w:rPr>
          <w:color w:val="000000"/>
          <w:sz w:val="22"/>
          <w:szCs w:val="22"/>
        </w:rPr>
        <w:t>, pomocí datové schránky</w:t>
      </w:r>
      <w:r w:rsidRPr="00CE383A">
        <w:rPr>
          <w:color w:val="000000"/>
          <w:sz w:val="22"/>
          <w:szCs w:val="22"/>
        </w:rPr>
        <w:t xml:space="preserve">). Za den výpovědi se </w:t>
      </w:r>
      <w:r w:rsidR="00CC3636" w:rsidRPr="00CE383A">
        <w:rPr>
          <w:color w:val="000000"/>
          <w:sz w:val="22"/>
          <w:szCs w:val="22"/>
        </w:rPr>
        <w:t>považuje</w:t>
      </w:r>
      <w:r w:rsidRPr="00CE383A">
        <w:rPr>
          <w:color w:val="000000"/>
          <w:sz w:val="22"/>
          <w:szCs w:val="22"/>
        </w:rPr>
        <w:t xml:space="preserve"> datum odeslání dopisu - poštovního razítka</w:t>
      </w:r>
      <w:r w:rsidR="00CA175D" w:rsidRPr="00CE383A">
        <w:rPr>
          <w:color w:val="000000"/>
          <w:sz w:val="22"/>
          <w:szCs w:val="22"/>
        </w:rPr>
        <w:t>,</w:t>
      </w:r>
      <w:r w:rsidRPr="00CE383A">
        <w:rPr>
          <w:color w:val="000000"/>
          <w:sz w:val="22"/>
          <w:szCs w:val="22"/>
        </w:rPr>
        <w:t xml:space="preserve"> příp. datum odeslání e-mailu</w:t>
      </w:r>
      <w:r w:rsidR="00CA175D" w:rsidRPr="00CE383A">
        <w:rPr>
          <w:color w:val="000000"/>
          <w:sz w:val="22"/>
          <w:szCs w:val="22"/>
        </w:rPr>
        <w:t>, datové zprávy</w:t>
      </w:r>
      <w:r w:rsidR="00CC3636" w:rsidRPr="00CE383A">
        <w:rPr>
          <w:color w:val="000000"/>
          <w:sz w:val="22"/>
          <w:szCs w:val="22"/>
        </w:rPr>
        <w:t>.</w:t>
      </w:r>
    </w:p>
    <w:p w14:paraId="65FDF91F" w14:textId="77777777" w:rsidR="00DF5D0E" w:rsidRPr="00CE383A" w:rsidRDefault="00DF5D0E" w:rsidP="00183846">
      <w:pPr>
        <w:rPr>
          <w:color w:val="000000"/>
          <w:sz w:val="22"/>
          <w:szCs w:val="22"/>
        </w:rPr>
      </w:pPr>
    </w:p>
    <w:p w14:paraId="5B4B02C9" w14:textId="77777777" w:rsidR="00DF5D0E" w:rsidRPr="00CE383A" w:rsidRDefault="00DF5D0E" w:rsidP="00183846">
      <w:pPr>
        <w:numPr>
          <w:ilvl w:val="0"/>
          <w:numId w:val="1"/>
        </w:numPr>
        <w:rPr>
          <w:b/>
          <w:color w:val="000000"/>
          <w:sz w:val="22"/>
          <w:szCs w:val="22"/>
        </w:rPr>
      </w:pPr>
      <w:r w:rsidRPr="00CE383A">
        <w:rPr>
          <w:b/>
          <w:color w:val="000000"/>
          <w:sz w:val="22"/>
          <w:szCs w:val="22"/>
        </w:rPr>
        <w:t>Závěrečná ustanovení</w:t>
      </w:r>
    </w:p>
    <w:p w14:paraId="67B6C1C4" w14:textId="77777777" w:rsidR="00DF5D0E" w:rsidRPr="00CE383A" w:rsidRDefault="00DF5D0E" w:rsidP="00183846">
      <w:pPr>
        <w:rPr>
          <w:color w:val="000000"/>
          <w:sz w:val="22"/>
          <w:szCs w:val="22"/>
        </w:rPr>
      </w:pPr>
    </w:p>
    <w:p w14:paraId="693479DB" w14:textId="77777777" w:rsidR="00DF5D0E" w:rsidRPr="00CE383A" w:rsidRDefault="00DF5D0E" w:rsidP="00183846">
      <w:pPr>
        <w:numPr>
          <w:ilvl w:val="0"/>
          <w:numId w:val="6"/>
        </w:numPr>
        <w:rPr>
          <w:color w:val="000000"/>
          <w:sz w:val="22"/>
          <w:szCs w:val="22"/>
        </w:rPr>
      </w:pPr>
      <w:r w:rsidRPr="00CE383A">
        <w:rPr>
          <w:color w:val="000000"/>
          <w:sz w:val="22"/>
          <w:szCs w:val="22"/>
        </w:rPr>
        <w:t>Tato smlouva se uzavírá na dobu neurčitou. Platnosti nabývá podpisem obou smluvních stran.</w:t>
      </w:r>
    </w:p>
    <w:p w14:paraId="1D33B7DA" w14:textId="77777777" w:rsidR="00DF5D0E" w:rsidRPr="00CE383A" w:rsidRDefault="00DF5D0E" w:rsidP="00183846">
      <w:pPr>
        <w:numPr>
          <w:ilvl w:val="0"/>
          <w:numId w:val="6"/>
        </w:numPr>
        <w:rPr>
          <w:color w:val="000000"/>
          <w:sz w:val="22"/>
          <w:szCs w:val="22"/>
        </w:rPr>
      </w:pPr>
      <w:r w:rsidRPr="00CE383A">
        <w:rPr>
          <w:color w:val="000000"/>
          <w:sz w:val="22"/>
          <w:szCs w:val="22"/>
        </w:rPr>
        <w:t>Smluvní strany prohlašují, že jsou způsobilé k tomuto úkonu, a že jsou plně seznámeny a souhlasí s obsahem smlouvy a s tím, že byla uzavřena bez nátlaků, ze svobodné vůle a za plného vědomí.</w:t>
      </w:r>
    </w:p>
    <w:p w14:paraId="6420F23F" w14:textId="77777777" w:rsidR="00DF5D0E" w:rsidRPr="00CE383A" w:rsidRDefault="00DF5D0E" w:rsidP="00183846">
      <w:pPr>
        <w:numPr>
          <w:ilvl w:val="0"/>
          <w:numId w:val="6"/>
        </w:numPr>
        <w:rPr>
          <w:color w:val="000000"/>
          <w:sz w:val="22"/>
          <w:szCs w:val="22"/>
        </w:rPr>
      </w:pPr>
      <w:r w:rsidRPr="00CE383A">
        <w:rPr>
          <w:color w:val="000000"/>
          <w:sz w:val="22"/>
          <w:szCs w:val="22"/>
        </w:rPr>
        <w:t>Obě smluvní strany jsou povinny včas (nejpozději do 8 dnů od vzniku změny) a písemně informovat druhou smluvní stranu o veškerých změnách, které mohou mít vliv na plnění této smlouvy. Za písemnou formu je též považován e-mail</w:t>
      </w:r>
      <w:r w:rsidR="00CE2517" w:rsidRPr="00CE383A">
        <w:rPr>
          <w:color w:val="000000"/>
          <w:sz w:val="22"/>
          <w:szCs w:val="22"/>
        </w:rPr>
        <w:t xml:space="preserve">, datová </w:t>
      </w:r>
      <w:r w:rsidR="00344976" w:rsidRPr="00CE383A">
        <w:rPr>
          <w:color w:val="000000"/>
          <w:sz w:val="22"/>
          <w:szCs w:val="22"/>
        </w:rPr>
        <w:t>schránka</w:t>
      </w:r>
      <w:r w:rsidRPr="00CE383A">
        <w:rPr>
          <w:color w:val="000000"/>
          <w:sz w:val="22"/>
          <w:szCs w:val="22"/>
        </w:rPr>
        <w:t>.</w:t>
      </w:r>
    </w:p>
    <w:p w14:paraId="5EFA42BC" w14:textId="77777777" w:rsidR="00DF5D0E" w:rsidRPr="00CE383A" w:rsidRDefault="00DF5D0E" w:rsidP="00183846">
      <w:pPr>
        <w:numPr>
          <w:ilvl w:val="0"/>
          <w:numId w:val="6"/>
        </w:numPr>
        <w:ind w:hanging="357"/>
        <w:rPr>
          <w:color w:val="000000"/>
          <w:sz w:val="22"/>
          <w:szCs w:val="22"/>
        </w:rPr>
      </w:pPr>
      <w:r w:rsidRPr="00CE383A">
        <w:rPr>
          <w:sz w:val="22"/>
          <w:szCs w:val="22"/>
        </w:rPr>
        <w:t>Smluvní strany se dohodly, že v případě prodlení splatnosti faktury zaplatí objednatel úroky z prodlení ve výši 0,5% fakturované částky za každý den prodlení. Při reklamaci faktur se lhůta splatnosti prodlužuje o dobu vyřízení reklamace.</w:t>
      </w:r>
    </w:p>
    <w:p w14:paraId="41DF1D0F" w14:textId="77777777" w:rsidR="00DF5D0E" w:rsidRPr="00CE383A" w:rsidRDefault="00DF5D0E" w:rsidP="00183846">
      <w:pPr>
        <w:pStyle w:val="Nadpis2"/>
        <w:keepNext w:val="0"/>
        <w:numPr>
          <w:ilvl w:val="0"/>
          <w:numId w:val="15"/>
        </w:numPr>
        <w:spacing w:before="0"/>
        <w:ind w:left="1418" w:hanging="357"/>
        <w:rPr>
          <w:sz w:val="22"/>
          <w:szCs w:val="22"/>
        </w:rPr>
      </w:pPr>
      <w:r w:rsidRPr="00CE383A">
        <w:rPr>
          <w:sz w:val="22"/>
          <w:szCs w:val="22"/>
        </w:rPr>
        <w:t>Dodavatel se zavazuje, že veškeré informace, které od objednatele a uživatelů získá, bude udržovat v tajnosti a v žádném případě nebude zneužívat data, která mu budou zpřístupněna.</w:t>
      </w:r>
    </w:p>
    <w:p w14:paraId="276A9E78" w14:textId="77777777" w:rsidR="00DF5D0E" w:rsidRPr="00CE383A" w:rsidRDefault="00DF5D0E" w:rsidP="00183846">
      <w:pPr>
        <w:numPr>
          <w:ilvl w:val="0"/>
          <w:numId w:val="6"/>
        </w:numPr>
        <w:ind w:hanging="357"/>
        <w:rPr>
          <w:color w:val="000000"/>
          <w:sz w:val="22"/>
          <w:szCs w:val="22"/>
        </w:rPr>
      </w:pPr>
      <w:r w:rsidRPr="00CE383A">
        <w:rPr>
          <w:color w:val="000000"/>
          <w:sz w:val="22"/>
          <w:szCs w:val="22"/>
        </w:rPr>
        <w:t>Dodavatel si vyhrazuje právo změny cen, vždy však až po dohodě s odběratelem. Změny cen mohou být provedeny pouze písemnou formou, a to dodatkem této smlouvy.</w:t>
      </w:r>
    </w:p>
    <w:p w14:paraId="404E2927" w14:textId="77777777" w:rsidR="00DF5D0E" w:rsidRPr="00CE383A" w:rsidRDefault="00DF5D0E" w:rsidP="00183846">
      <w:pPr>
        <w:numPr>
          <w:ilvl w:val="0"/>
          <w:numId w:val="6"/>
        </w:numPr>
        <w:ind w:hanging="357"/>
        <w:rPr>
          <w:color w:val="000000"/>
          <w:sz w:val="22"/>
          <w:szCs w:val="22"/>
        </w:rPr>
      </w:pPr>
      <w:r w:rsidRPr="00CE383A">
        <w:rPr>
          <w:color w:val="000000"/>
          <w:sz w:val="22"/>
          <w:szCs w:val="22"/>
        </w:rPr>
        <w:t>Veškeré změny či doplňky této smlouvy mohou být učiněny</w:t>
      </w:r>
      <w:r w:rsidR="00344976" w:rsidRPr="00CE383A">
        <w:rPr>
          <w:color w:val="000000"/>
          <w:sz w:val="22"/>
          <w:szCs w:val="22"/>
        </w:rPr>
        <w:t xml:space="preserve"> </w:t>
      </w:r>
      <w:r w:rsidRPr="00CE383A">
        <w:rPr>
          <w:color w:val="000000"/>
          <w:sz w:val="22"/>
          <w:szCs w:val="22"/>
        </w:rPr>
        <w:t>pouze písemně formou číslovaného dodatku a stvrzením podpisem oběma smluvními stranami.</w:t>
      </w:r>
    </w:p>
    <w:p w14:paraId="118D828E" w14:textId="77777777" w:rsidR="00DF5D0E" w:rsidRPr="00CE383A" w:rsidRDefault="00DF5D0E" w:rsidP="00183846">
      <w:pPr>
        <w:numPr>
          <w:ilvl w:val="0"/>
          <w:numId w:val="6"/>
        </w:numPr>
        <w:ind w:hanging="357"/>
        <w:rPr>
          <w:color w:val="000000"/>
          <w:sz w:val="22"/>
          <w:szCs w:val="22"/>
        </w:rPr>
      </w:pPr>
      <w:r w:rsidRPr="00CE383A">
        <w:rPr>
          <w:color w:val="000000"/>
          <w:sz w:val="22"/>
          <w:szCs w:val="22"/>
        </w:rPr>
        <w:t>Právní vztahy touto smlouvou neupravené se řídí příslušnými ustanoveními občanského zákoníku.</w:t>
      </w:r>
    </w:p>
    <w:p w14:paraId="7CD63CB3" w14:textId="77777777" w:rsidR="00DF5D0E" w:rsidRPr="00CE383A" w:rsidRDefault="00DF5D0E" w:rsidP="00183846">
      <w:pPr>
        <w:numPr>
          <w:ilvl w:val="0"/>
          <w:numId w:val="6"/>
        </w:numPr>
        <w:ind w:hanging="357"/>
        <w:rPr>
          <w:color w:val="000000"/>
          <w:sz w:val="22"/>
          <w:szCs w:val="22"/>
        </w:rPr>
      </w:pPr>
      <w:r w:rsidRPr="00CE383A">
        <w:rPr>
          <w:color w:val="000000"/>
          <w:sz w:val="22"/>
          <w:szCs w:val="22"/>
        </w:rPr>
        <w:lastRenderedPageBreak/>
        <w:t>Tato smlouva je vyhotovena ve dvou výtiscích, z nichž každý je originál a obě smluvní strany obdrží po jednom originálu.</w:t>
      </w:r>
    </w:p>
    <w:p w14:paraId="41E3AB4B" w14:textId="77777777" w:rsidR="00DF5D0E" w:rsidRPr="00CE383A" w:rsidRDefault="00DF5D0E" w:rsidP="00183846">
      <w:pPr>
        <w:widowControl w:val="0"/>
        <w:numPr>
          <w:ilvl w:val="0"/>
          <w:numId w:val="6"/>
        </w:numPr>
        <w:rPr>
          <w:color w:val="000000"/>
          <w:sz w:val="22"/>
          <w:szCs w:val="22"/>
        </w:rPr>
      </w:pPr>
      <w:r w:rsidRPr="00CE383A">
        <w:rPr>
          <w:sz w:val="22"/>
          <w:szCs w:val="22"/>
        </w:rPr>
        <w:t>Smluvní</w:t>
      </w:r>
      <w:r w:rsidR="00CA175D" w:rsidRPr="00CE383A">
        <w:rPr>
          <w:sz w:val="22"/>
          <w:szCs w:val="22"/>
        </w:rPr>
        <w:t xml:space="preserve"> </w:t>
      </w:r>
      <w:r w:rsidRPr="00CE383A">
        <w:rPr>
          <w:sz w:val="22"/>
          <w:szCs w:val="22"/>
        </w:rPr>
        <w:t>strany</w:t>
      </w:r>
      <w:r w:rsidR="00CA175D" w:rsidRPr="00CE383A">
        <w:rPr>
          <w:sz w:val="22"/>
          <w:szCs w:val="22"/>
        </w:rPr>
        <w:t xml:space="preserve"> </w:t>
      </w:r>
      <w:r w:rsidRPr="00CE383A">
        <w:rPr>
          <w:sz w:val="22"/>
          <w:szCs w:val="22"/>
        </w:rPr>
        <w:t>souhlasí se</w:t>
      </w:r>
      <w:r w:rsidR="00183846" w:rsidRPr="00CE383A">
        <w:rPr>
          <w:sz w:val="22"/>
          <w:szCs w:val="22"/>
        </w:rPr>
        <w:t xml:space="preserve"> </w:t>
      </w:r>
      <w:r w:rsidRPr="00CE383A">
        <w:rPr>
          <w:sz w:val="22"/>
          <w:szCs w:val="22"/>
        </w:rPr>
        <w:t>zveřejněním textu této smlouvy</w:t>
      </w:r>
      <w:r w:rsidR="008E34F4" w:rsidRPr="00CE383A">
        <w:rPr>
          <w:sz w:val="22"/>
          <w:szCs w:val="22"/>
        </w:rPr>
        <w:t xml:space="preserve"> (osobní data musí být anonymizována před zveřejněním)</w:t>
      </w:r>
      <w:r w:rsidRPr="00CE383A">
        <w:rPr>
          <w:sz w:val="22"/>
          <w:szCs w:val="22"/>
        </w:rPr>
        <w:t xml:space="preserve"> včetně případných příloh a dodatků, na stránkách určených ke zveřejňování</w:t>
      </w:r>
      <w:r w:rsidR="00CE2781" w:rsidRPr="00CE383A">
        <w:rPr>
          <w:sz w:val="22"/>
          <w:szCs w:val="22"/>
        </w:rPr>
        <w:t xml:space="preserve"> </w:t>
      </w:r>
      <w:r w:rsidR="00A12369" w:rsidRPr="00CE383A">
        <w:rPr>
          <w:sz w:val="22"/>
          <w:szCs w:val="22"/>
        </w:rPr>
        <w:t>smluv,</w:t>
      </w:r>
      <w:r w:rsidRPr="00CE383A">
        <w:rPr>
          <w:sz w:val="22"/>
          <w:szCs w:val="22"/>
        </w:rPr>
        <w:t xml:space="preserve"> tj. v </w:t>
      </w:r>
      <w:r w:rsidRPr="00CE383A">
        <w:rPr>
          <w:sz w:val="22"/>
          <w:szCs w:val="22"/>
          <w:shd w:val="clear" w:color="auto" w:fill="FFFFFF"/>
        </w:rPr>
        <w:t>Registru smluv, který je informačním systémem zřízeným podle zákona č. 340/2015 Sb.</w:t>
      </w:r>
      <w:r w:rsidRPr="00CE383A">
        <w:rPr>
          <w:sz w:val="22"/>
          <w:szCs w:val="22"/>
        </w:rPr>
        <w:t xml:space="preserve"> </w:t>
      </w:r>
      <w:r w:rsidRPr="00CE383A">
        <w:rPr>
          <w:sz w:val="22"/>
          <w:szCs w:val="22"/>
          <w:shd w:val="clear" w:color="auto" w:fill="FFFFFF"/>
        </w:rPr>
        <w:t xml:space="preserve">Správcem i provozovatelem Informačního systému registru smluv je Ministerstvo vnitra. </w:t>
      </w:r>
      <w:r w:rsidRPr="00CE383A">
        <w:rPr>
          <w:sz w:val="22"/>
          <w:szCs w:val="22"/>
        </w:rPr>
        <w:t xml:space="preserve">Tyto stránky jsou trvale veřejně přístupné a obsahují údaje zejména o smluvních stranách, předmětu smlouvy, číselném označení smlouvy a o datu podpisu smlouvy. </w:t>
      </w:r>
    </w:p>
    <w:p w14:paraId="562F3748" w14:textId="77777777" w:rsidR="00DF5D0E" w:rsidRPr="00CE383A" w:rsidRDefault="00DF5D0E" w:rsidP="00183846">
      <w:pPr>
        <w:rPr>
          <w:color w:val="000000"/>
          <w:sz w:val="22"/>
          <w:szCs w:val="22"/>
        </w:rPr>
      </w:pPr>
    </w:p>
    <w:p w14:paraId="6C68B998" w14:textId="77777777" w:rsidR="00DF5D0E" w:rsidRPr="00CE383A" w:rsidRDefault="00DF5D0E" w:rsidP="00814C48">
      <w:pPr>
        <w:jc w:val="both"/>
        <w:rPr>
          <w:color w:val="000000"/>
          <w:sz w:val="22"/>
          <w:szCs w:val="22"/>
        </w:rPr>
      </w:pPr>
    </w:p>
    <w:p w14:paraId="08A4E067" w14:textId="77777777" w:rsidR="00DF5D0E" w:rsidRPr="00CE383A" w:rsidRDefault="00DF5D0E" w:rsidP="00814C48">
      <w:pPr>
        <w:jc w:val="both"/>
        <w:rPr>
          <w:color w:val="000000"/>
          <w:sz w:val="22"/>
          <w:szCs w:val="22"/>
        </w:rPr>
      </w:pPr>
    </w:p>
    <w:p w14:paraId="38417D5A" w14:textId="77777777" w:rsidR="00DF5D0E" w:rsidRPr="00CE383A" w:rsidRDefault="00DF5D0E" w:rsidP="00814C48">
      <w:pPr>
        <w:jc w:val="both"/>
        <w:rPr>
          <w:color w:val="000000"/>
          <w:sz w:val="22"/>
          <w:szCs w:val="22"/>
        </w:rPr>
      </w:pPr>
    </w:p>
    <w:p w14:paraId="4372A66F" w14:textId="77777777" w:rsidR="00DF5D0E" w:rsidRPr="00CE383A" w:rsidRDefault="00DF5D0E" w:rsidP="00814C48">
      <w:pPr>
        <w:jc w:val="both"/>
        <w:rPr>
          <w:color w:val="000000"/>
          <w:sz w:val="22"/>
          <w:szCs w:val="22"/>
        </w:rPr>
      </w:pPr>
      <w:r w:rsidRPr="00CE383A">
        <w:rPr>
          <w:color w:val="000000"/>
          <w:sz w:val="22"/>
          <w:szCs w:val="22"/>
        </w:rPr>
        <w:t xml:space="preserve">     V Ostravě, dne </w:t>
      </w:r>
      <w:r w:rsidR="00CE2781" w:rsidRPr="00CE383A">
        <w:rPr>
          <w:color w:val="000000"/>
          <w:sz w:val="22"/>
          <w:szCs w:val="22"/>
        </w:rPr>
        <w:t>3</w:t>
      </w:r>
      <w:r w:rsidR="0000321C" w:rsidRPr="00CE383A">
        <w:rPr>
          <w:color w:val="000000"/>
          <w:sz w:val="22"/>
          <w:szCs w:val="22"/>
        </w:rPr>
        <w:t xml:space="preserve">. </w:t>
      </w:r>
      <w:r w:rsidR="007C0660" w:rsidRPr="00CE383A">
        <w:rPr>
          <w:color w:val="000000"/>
          <w:sz w:val="22"/>
          <w:szCs w:val="22"/>
        </w:rPr>
        <w:t>ledna</w:t>
      </w:r>
      <w:r w:rsidR="0000321C" w:rsidRPr="00CE383A">
        <w:rPr>
          <w:color w:val="000000"/>
          <w:sz w:val="22"/>
          <w:szCs w:val="22"/>
        </w:rPr>
        <w:t xml:space="preserve"> 20</w:t>
      </w:r>
      <w:r w:rsidR="007C0660" w:rsidRPr="00CE383A">
        <w:rPr>
          <w:color w:val="000000"/>
          <w:sz w:val="22"/>
          <w:szCs w:val="22"/>
        </w:rPr>
        <w:t>2</w:t>
      </w:r>
      <w:r w:rsidR="00CE2781" w:rsidRPr="00CE383A">
        <w:rPr>
          <w:color w:val="000000"/>
          <w:sz w:val="22"/>
          <w:szCs w:val="22"/>
        </w:rPr>
        <w:t>2</w:t>
      </w:r>
      <w:r w:rsidRPr="00CE383A">
        <w:rPr>
          <w:color w:val="000000"/>
          <w:sz w:val="22"/>
          <w:szCs w:val="22"/>
        </w:rPr>
        <w:tab/>
      </w:r>
      <w:r w:rsidRPr="00CE383A">
        <w:rPr>
          <w:color w:val="000000"/>
          <w:sz w:val="22"/>
          <w:szCs w:val="22"/>
        </w:rPr>
        <w:tab/>
        <w:t xml:space="preserve">                      </w:t>
      </w:r>
      <w:r w:rsidR="006E66BE" w:rsidRPr="00CE383A">
        <w:rPr>
          <w:color w:val="000000"/>
          <w:sz w:val="22"/>
          <w:szCs w:val="22"/>
        </w:rPr>
        <w:t xml:space="preserve">                </w:t>
      </w:r>
      <w:r w:rsidRPr="00CE383A">
        <w:rPr>
          <w:color w:val="000000"/>
          <w:sz w:val="22"/>
          <w:szCs w:val="22"/>
        </w:rPr>
        <w:t xml:space="preserve">V Ostravě, dne </w:t>
      </w:r>
      <w:r w:rsidR="00CE2781" w:rsidRPr="00CE383A">
        <w:rPr>
          <w:color w:val="000000"/>
          <w:sz w:val="22"/>
          <w:szCs w:val="22"/>
        </w:rPr>
        <w:t>3</w:t>
      </w:r>
      <w:r w:rsidR="0000321C" w:rsidRPr="00CE383A">
        <w:rPr>
          <w:color w:val="000000"/>
          <w:sz w:val="22"/>
          <w:szCs w:val="22"/>
        </w:rPr>
        <w:t xml:space="preserve">. </w:t>
      </w:r>
      <w:r w:rsidR="007C0660" w:rsidRPr="00CE383A">
        <w:rPr>
          <w:color w:val="000000"/>
          <w:sz w:val="22"/>
          <w:szCs w:val="22"/>
        </w:rPr>
        <w:t>ledna</w:t>
      </w:r>
      <w:r w:rsidR="0000321C" w:rsidRPr="00CE383A">
        <w:rPr>
          <w:color w:val="000000"/>
          <w:sz w:val="22"/>
          <w:szCs w:val="22"/>
        </w:rPr>
        <w:t xml:space="preserve"> 20</w:t>
      </w:r>
      <w:r w:rsidR="007C0660" w:rsidRPr="00CE383A">
        <w:rPr>
          <w:color w:val="000000"/>
          <w:sz w:val="22"/>
          <w:szCs w:val="22"/>
        </w:rPr>
        <w:t>2</w:t>
      </w:r>
      <w:r w:rsidR="00CE2781" w:rsidRPr="00CE383A">
        <w:rPr>
          <w:color w:val="000000"/>
          <w:sz w:val="22"/>
          <w:szCs w:val="22"/>
        </w:rPr>
        <w:t>2</w:t>
      </w:r>
      <w:r w:rsidR="0000321C" w:rsidRPr="00CE383A">
        <w:rPr>
          <w:color w:val="FF0000"/>
          <w:sz w:val="22"/>
          <w:szCs w:val="22"/>
        </w:rPr>
        <w:tab/>
      </w:r>
      <w:r w:rsidRPr="00CE383A">
        <w:rPr>
          <w:color w:val="000000"/>
          <w:sz w:val="22"/>
          <w:szCs w:val="22"/>
        </w:rPr>
        <w:tab/>
      </w:r>
    </w:p>
    <w:p w14:paraId="2067C7C5" w14:textId="77777777" w:rsidR="00DF5D0E" w:rsidRPr="00CE383A" w:rsidRDefault="00DF5D0E" w:rsidP="00814C48">
      <w:pPr>
        <w:jc w:val="both"/>
        <w:rPr>
          <w:color w:val="000000"/>
          <w:sz w:val="22"/>
          <w:szCs w:val="22"/>
        </w:rPr>
      </w:pPr>
    </w:p>
    <w:p w14:paraId="48678311" w14:textId="77777777" w:rsidR="00DF5D0E" w:rsidRPr="00CE383A" w:rsidRDefault="00DF5D0E" w:rsidP="00814C48">
      <w:pPr>
        <w:jc w:val="both"/>
        <w:rPr>
          <w:color w:val="000000"/>
          <w:sz w:val="22"/>
          <w:szCs w:val="22"/>
        </w:rPr>
      </w:pPr>
    </w:p>
    <w:p w14:paraId="461C0D59" w14:textId="77777777" w:rsidR="00DF5D0E" w:rsidRPr="00CE383A" w:rsidRDefault="00DF5D0E" w:rsidP="00814C48">
      <w:pPr>
        <w:jc w:val="both"/>
        <w:rPr>
          <w:color w:val="000000"/>
          <w:sz w:val="22"/>
          <w:szCs w:val="22"/>
        </w:rPr>
      </w:pPr>
    </w:p>
    <w:p w14:paraId="3D38F7EF" w14:textId="77777777" w:rsidR="00DF5D0E" w:rsidRPr="00CE383A" w:rsidRDefault="00DF5D0E" w:rsidP="00814C48">
      <w:pPr>
        <w:jc w:val="both"/>
        <w:rPr>
          <w:color w:val="000000"/>
          <w:sz w:val="22"/>
          <w:szCs w:val="22"/>
        </w:rPr>
      </w:pPr>
    </w:p>
    <w:p w14:paraId="4D8C552E" w14:textId="77777777" w:rsidR="00DF5D0E" w:rsidRPr="00CE383A" w:rsidRDefault="00DF5D0E" w:rsidP="00814C48">
      <w:pPr>
        <w:jc w:val="both"/>
        <w:rPr>
          <w:color w:val="000000"/>
          <w:sz w:val="22"/>
          <w:szCs w:val="22"/>
        </w:rPr>
      </w:pPr>
    </w:p>
    <w:p w14:paraId="1BAC98E2" w14:textId="77777777" w:rsidR="00DF5D0E" w:rsidRPr="00CE383A" w:rsidRDefault="00DF5D0E" w:rsidP="00814C48">
      <w:pPr>
        <w:jc w:val="both"/>
        <w:rPr>
          <w:color w:val="000000"/>
          <w:sz w:val="22"/>
          <w:szCs w:val="22"/>
        </w:rPr>
      </w:pPr>
      <w:r w:rsidRPr="00CE383A">
        <w:rPr>
          <w:color w:val="000000"/>
          <w:sz w:val="22"/>
          <w:szCs w:val="22"/>
        </w:rPr>
        <w:t>…………………………………….</w:t>
      </w:r>
      <w:r w:rsidRPr="00CE383A">
        <w:rPr>
          <w:color w:val="000000"/>
          <w:sz w:val="22"/>
          <w:szCs w:val="22"/>
        </w:rPr>
        <w:tab/>
      </w:r>
      <w:r w:rsidRPr="00CE383A">
        <w:rPr>
          <w:color w:val="000000"/>
          <w:sz w:val="22"/>
          <w:szCs w:val="22"/>
        </w:rPr>
        <w:tab/>
      </w:r>
      <w:r w:rsidRPr="00CE383A">
        <w:rPr>
          <w:color w:val="000000"/>
          <w:sz w:val="22"/>
          <w:szCs w:val="22"/>
        </w:rPr>
        <w:tab/>
      </w:r>
      <w:r w:rsidRPr="00CE383A">
        <w:rPr>
          <w:color w:val="000000"/>
          <w:sz w:val="22"/>
          <w:szCs w:val="22"/>
        </w:rPr>
        <w:tab/>
      </w:r>
      <w:r w:rsidRPr="00CE383A">
        <w:rPr>
          <w:color w:val="000000"/>
          <w:sz w:val="22"/>
          <w:szCs w:val="22"/>
        </w:rPr>
        <w:tab/>
        <w:t>………………………………</w:t>
      </w:r>
      <w:r w:rsidRPr="00CE383A">
        <w:rPr>
          <w:color w:val="000000"/>
          <w:sz w:val="22"/>
          <w:szCs w:val="22"/>
        </w:rPr>
        <w:tab/>
      </w:r>
    </w:p>
    <w:p w14:paraId="4771E168" w14:textId="77777777" w:rsidR="00DF5D0E" w:rsidRPr="00CE383A" w:rsidRDefault="00DF5D0E" w:rsidP="00814C48">
      <w:pPr>
        <w:jc w:val="both"/>
        <w:rPr>
          <w:color w:val="000000"/>
          <w:sz w:val="22"/>
          <w:szCs w:val="22"/>
        </w:rPr>
      </w:pPr>
      <w:r w:rsidRPr="00CE383A">
        <w:rPr>
          <w:color w:val="000000"/>
          <w:sz w:val="22"/>
          <w:szCs w:val="22"/>
        </w:rPr>
        <w:t xml:space="preserve">                za dodavatele </w:t>
      </w:r>
      <w:r w:rsidRPr="00CE383A">
        <w:rPr>
          <w:color w:val="000000"/>
          <w:sz w:val="22"/>
          <w:szCs w:val="22"/>
        </w:rPr>
        <w:tab/>
      </w:r>
      <w:r w:rsidRPr="00CE383A">
        <w:rPr>
          <w:color w:val="000000"/>
          <w:sz w:val="22"/>
          <w:szCs w:val="22"/>
        </w:rPr>
        <w:tab/>
      </w:r>
      <w:r w:rsidRPr="00CE383A">
        <w:rPr>
          <w:color w:val="000000"/>
          <w:sz w:val="22"/>
          <w:szCs w:val="22"/>
        </w:rPr>
        <w:tab/>
      </w:r>
      <w:r w:rsidRPr="00CE383A">
        <w:rPr>
          <w:color w:val="000000"/>
          <w:sz w:val="22"/>
          <w:szCs w:val="22"/>
        </w:rPr>
        <w:tab/>
      </w:r>
      <w:r w:rsidRPr="00CE383A">
        <w:rPr>
          <w:color w:val="000000"/>
          <w:sz w:val="22"/>
          <w:szCs w:val="22"/>
        </w:rPr>
        <w:tab/>
        <w:t xml:space="preserve">                       </w:t>
      </w:r>
      <w:r w:rsidR="00CE2781" w:rsidRPr="00CE383A">
        <w:rPr>
          <w:color w:val="000000"/>
          <w:sz w:val="22"/>
          <w:szCs w:val="22"/>
        </w:rPr>
        <w:t xml:space="preserve">   </w:t>
      </w:r>
      <w:r w:rsidR="00C708EA" w:rsidRPr="00CE383A">
        <w:rPr>
          <w:color w:val="000000"/>
          <w:sz w:val="22"/>
          <w:szCs w:val="22"/>
        </w:rPr>
        <w:t xml:space="preserve"> </w:t>
      </w:r>
      <w:r w:rsidRPr="00CE383A">
        <w:rPr>
          <w:color w:val="000000"/>
          <w:sz w:val="22"/>
          <w:szCs w:val="22"/>
        </w:rPr>
        <w:t>za objednatele</w:t>
      </w:r>
    </w:p>
    <w:p w14:paraId="76E11B4F" w14:textId="77777777" w:rsidR="00DF5D0E" w:rsidRPr="00CE383A" w:rsidRDefault="00DF5D0E" w:rsidP="00CE2781">
      <w:pPr>
        <w:ind w:firstLine="708"/>
        <w:jc w:val="both"/>
        <w:rPr>
          <w:sz w:val="22"/>
          <w:szCs w:val="22"/>
        </w:rPr>
      </w:pPr>
      <w:r w:rsidRPr="00CE383A">
        <w:rPr>
          <w:color w:val="000000"/>
          <w:sz w:val="22"/>
          <w:szCs w:val="22"/>
        </w:rPr>
        <w:t xml:space="preserve">   Oldřich Slaný</w:t>
      </w:r>
      <w:r w:rsidRPr="00CE383A">
        <w:rPr>
          <w:color w:val="000000"/>
          <w:sz w:val="22"/>
          <w:szCs w:val="22"/>
        </w:rPr>
        <w:tab/>
      </w:r>
      <w:r w:rsidR="00CE2781" w:rsidRPr="00CE383A">
        <w:rPr>
          <w:color w:val="000000"/>
          <w:sz w:val="22"/>
          <w:szCs w:val="22"/>
        </w:rPr>
        <w:tab/>
      </w:r>
      <w:r w:rsidR="00CE2781" w:rsidRPr="00CE383A">
        <w:rPr>
          <w:color w:val="000000"/>
          <w:sz w:val="22"/>
          <w:szCs w:val="22"/>
        </w:rPr>
        <w:tab/>
      </w:r>
      <w:r w:rsidR="00CE2781" w:rsidRPr="00CE383A">
        <w:rPr>
          <w:color w:val="000000"/>
          <w:sz w:val="22"/>
          <w:szCs w:val="22"/>
        </w:rPr>
        <w:tab/>
      </w:r>
      <w:r w:rsidR="00CE2781" w:rsidRPr="00CE383A">
        <w:rPr>
          <w:color w:val="000000"/>
          <w:sz w:val="22"/>
          <w:szCs w:val="22"/>
        </w:rPr>
        <w:tab/>
      </w:r>
      <w:r w:rsidR="00CE2781" w:rsidRPr="00CE383A">
        <w:rPr>
          <w:color w:val="000000"/>
          <w:sz w:val="22"/>
          <w:szCs w:val="22"/>
        </w:rPr>
        <w:tab/>
      </w:r>
      <w:r w:rsidR="00CE2781" w:rsidRPr="00CE383A">
        <w:rPr>
          <w:color w:val="000000"/>
          <w:sz w:val="22"/>
          <w:szCs w:val="22"/>
        </w:rPr>
        <w:tab/>
        <w:t xml:space="preserve">    </w:t>
      </w:r>
      <w:r w:rsidR="00DF5BD2" w:rsidRPr="00CE383A">
        <w:rPr>
          <w:color w:val="000000"/>
          <w:sz w:val="22"/>
          <w:szCs w:val="22"/>
        </w:rPr>
        <w:t xml:space="preserve"> </w:t>
      </w:r>
      <w:r w:rsidR="00CE2781" w:rsidRPr="00CE383A">
        <w:rPr>
          <w:color w:val="000000"/>
          <w:sz w:val="22"/>
          <w:szCs w:val="22"/>
        </w:rPr>
        <w:t>Ing. Rostislav</w:t>
      </w:r>
      <w:r w:rsidR="00DF5BD2" w:rsidRPr="00CE383A">
        <w:rPr>
          <w:color w:val="000000"/>
          <w:sz w:val="22"/>
          <w:szCs w:val="22"/>
        </w:rPr>
        <w:t xml:space="preserve"> </w:t>
      </w:r>
      <w:r w:rsidR="00CE2781" w:rsidRPr="00CE383A">
        <w:rPr>
          <w:color w:val="000000"/>
          <w:sz w:val="22"/>
          <w:szCs w:val="22"/>
        </w:rPr>
        <w:t xml:space="preserve">Rožnovský </w:t>
      </w:r>
      <w:r w:rsidRPr="00CE383A">
        <w:rPr>
          <w:color w:val="000000"/>
          <w:sz w:val="22"/>
          <w:szCs w:val="22"/>
        </w:rPr>
        <w:tab/>
      </w:r>
      <w:r w:rsidRPr="00CE383A">
        <w:rPr>
          <w:color w:val="000000"/>
          <w:sz w:val="22"/>
          <w:szCs w:val="22"/>
        </w:rPr>
        <w:tab/>
      </w:r>
      <w:r w:rsidRPr="00CE383A">
        <w:rPr>
          <w:color w:val="000000"/>
          <w:sz w:val="22"/>
          <w:szCs w:val="22"/>
        </w:rPr>
        <w:tab/>
      </w:r>
      <w:r w:rsidRPr="00CE383A">
        <w:rPr>
          <w:color w:val="000000"/>
          <w:sz w:val="22"/>
          <w:szCs w:val="22"/>
        </w:rPr>
        <w:tab/>
      </w:r>
      <w:r w:rsidRPr="00CE383A">
        <w:rPr>
          <w:color w:val="000000"/>
          <w:sz w:val="22"/>
          <w:szCs w:val="22"/>
        </w:rPr>
        <w:tab/>
        <w:t xml:space="preserve">        </w:t>
      </w:r>
      <w:r w:rsidR="00A23293" w:rsidRPr="00CE383A">
        <w:rPr>
          <w:color w:val="000000"/>
          <w:sz w:val="22"/>
          <w:szCs w:val="22"/>
        </w:rPr>
        <w:tab/>
      </w:r>
      <w:r w:rsidR="00A23293" w:rsidRPr="00CE383A">
        <w:rPr>
          <w:color w:val="000000"/>
          <w:sz w:val="22"/>
          <w:szCs w:val="22"/>
        </w:rPr>
        <w:tab/>
      </w:r>
      <w:r w:rsidRPr="00CE383A">
        <w:rPr>
          <w:sz w:val="22"/>
          <w:szCs w:val="22"/>
        </w:rPr>
        <w:tab/>
      </w:r>
      <w:r w:rsidRPr="00CE383A">
        <w:rPr>
          <w:sz w:val="22"/>
          <w:szCs w:val="22"/>
        </w:rPr>
        <w:tab/>
      </w:r>
      <w:r w:rsidRPr="00CE383A">
        <w:rPr>
          <w:sz w:val="22"/>
          <w:szCs w:val="22"/>
        </w:rPr>
        <w:tab/>
        <w:t xml:space="preserve">          </w:t>
      </w:r>
      <w:r w:rsidR="00DF5BD2" w:rsidRPr="00CE383A">
        <w:rPr>
          <w:sz w:val="22"/>
          <w:szCs w:val="22"/>
        </w:rPr>
        <w:t xml:space="preserve">  </w:t>
      </w:r>
      <w:r w:rsidRPr="00CE383A">
        <w:rPr>
          <w:sz w:val="22"/>
          <w:szCs w:val="22"/>
        </w:rPr>
        <w:t xml:space="preserve">ředitel </w:t>
      </w:r>
      <w:r w:rsidR="00CE2781" w:rsidRPr="00CE383A">
        <w:rPr>
          <w:sz w:val="22"/>
          <w:szCs w:val="22"/>
        </w:rPr>
        <w:t>organizace</w:t>
      </w:r>
    </w:p>
    <w:p w14:paraId="34E19F4F" w14:textId="77777777" w:rsidR="00DF5D0E" w:rsidRPr="00CE383A" w:rsidRDefault="00DF5D0E" w:rsidP="00814C48">
      <w:pPr>
        <w:jc w:val="both"/>
        <w:rPr>
          <w:sz w:val="22"/>
          <w:szCs w:val="22"/>
        </w:rPr>
      </w:pPr>
    </w:p>
    <w:sectPr w:rsidR="00DF5D0E" w:rsidRPr="00CE383A" w:rsidSect="00061DD7">
      <w:pgSz w:w="11906" w:h="16838"/>
      <w:pgMar w:top="1418" w:right="567" w:bottom="567" w:left="1560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D9E18" w14:textId="77777777" w:rsidR="00EA1ECF" w:rsidRDefault="00EA1ECF">
      <w:r>
        <w:separator/>
      </w:r>
    </w:p>
  </w:endnote>
  <w:endnote w:type="continuationSeparator" w:id="0">
    <w:p w14:paraId="49E29666" w14:textId="77777777" w:rsidR="00EA1ECF" w:rsidRDefault="00EA1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B4F6E" w14:textId="77777777" w:rsidR="00EA1ECF" w:rsidRDefault="00EA1ECF">
      <w:r>
        <w:separator/>
      </w:r>
    </w:p>
  </w:footnote>
  <w:footnote w:type="continuationSeparator" w:id="0">
    <w:p w14:paraId="4A71E622" w14:textId="77777777" w:rsidR="00EA1ECF" w:rsidRDefault="00EA1E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  <w:rPr>
        <w:rFonts w:cs="Times New Roman"/>
      </w:rPr>
    </w:lvl>
    <w:lvl w:ilvl="1">
      <w:start w:val="1"/>
      <w:numFmt w:val="decimal"/>
      <w:lvlText w:val="%1.%2."/>
      <w:legacy w:legacy="1" w:legacySpace="0" w:legacyIndent="708"/>
      <w:lvlJc w:val="left"/>
      <w:pPr>
        <w:ind w:left="993" w:hanging="708"/>
      </w:pPr>
      <w:rPr>
        <w:rFonts w:cs="Times New Roman"/>
      </w:rPr>
    </w:lvl>
    <w:lvl w:ilvl="2">
      <w:start w:val="1"/>
      <w:numFmt w:val="decimal"/>
      <w:lvlText w:val="%1.%2.%3."/>
      <w:legacy w:legacy="1" w:legacySpace="0" w:legacyIndent="708"/>
      <w:lvlJc w:val="left"/>
      <w:pPr>
        <w:ind w:left="1700" w:hanging="708"/>
      </w:pPr>
      <w:rPr>
        <w:rFonts w:cs="Times New Roman"/>
      </w:rPr>
    </w:lvl>
    <w:lvl w:ilvl="3">
      <w:start w:val="1"/>
      <w:numFmt w:val="decimal"/>
      <w:lvlText w:val="%1.%2.%3.%4."/>
      <w:legacy w:legacy="1" w:legacySpace="0" w:legacyIndent="708"/>
      <w:lvlJc w:val="left"/>
      <w:pPr>
        <w:ind w:left="2408" w:hanging="708"/>
      </w:pPr>
      <w:rPr>
        <w:rFonts w:cs="Times New Roman"/>
      </w:rPr>
    </w:lvl>
    <w:lvl w:ilvl="4">
      <w:start w:val="1"/>
      <w:numFmt w:val="decimal"/>
      <w:lvlText w:val="%1.%2.%3.%4.%5."/>
      <w:legacy w:legacy="1" w:legacySpace="0" w:legacyIndent="708"/>
      <w:lvlJc w:val="left"/>
      <w:pPr>
        <w:ind w:left="3116" w:hanging="708"/>
      </w:pPr>
      <w:rPr>
        <w:rFonts w:cs="Times New Roman"/>
      </w:rPr>
    </w:lvl>
    <w:lvl w:ilvl="5">
      <w:start w:val="1"/>
      <w:numFmt w:val="decimal"/>
      <w:lvlText w:val="%1.%2.%3.%4.%5.%6."/>
      <w:legacy w:legacy="1" w:legacySpace="0" w:legacyIndent="708"/>
      <w:lvlJc w:val="left"/>
      <w:pPr>
        <w:ind w:left="3824" w:hanging="708"/>
      </w:pPr>
      <w:rPr>
        <w:rFonts w:cs="Times New Roman"/>
      </w:rPr>
    </w:lvl>
    <w:lvl w:ilvl="6">
      <w:start w:val="1"/>
      <w:numFmt w:val="decimal"/>
      <w:lvlText w:val="%1.%2.%3.%4.%5.%6.%7."/>
      <w:legacy w:legacy="1" w:legacySpace="0" w:legacyIndent="708"/>
      <w:lvlJc w:val="left"/>
      <w:pPr>
        <w:ind w:left="4532" w:hanging="708"/>
      </w:pPr>
      <w:rPr>
        <w:rFonts w:cs="Times New Roman"/>
      </w:rPr>
    </w:lvl>
    <w:lvl w:ilvl="7">
      <w:start w:val="1"/>
      <w:numFmt w:val="decimal"/>
      <w:lvlText w:val="%1.%2.%3.%4.%5.%6.%7.%8."/>
      <w:legacy w:legacy="1" w:legacySpace="0" w:legacyIndent="708"/>
      <w:lvlJc w:val="left"/>
      <w:pPr>
        <w:ind w:left="5240" w:hanging="708"/>
      </w:pPr>
      <w:rPr>
        <w:rFonts w:cs="Times New Roman"/>
      </w:rPr>
    </w:lvl>
    <w:lvl w:ilvl="8">
      <w:start w:val="1"/>
      <w:numFmt w:val="decimal"/>
      <w:lvlText w:val="%1.%2.%3.%4.%5.%6.%7.%8.%9."/>
      <w:legacy w:legacy="1" w:legacySpace="0" w:legacyIndent="708"/>
      <w:lvlJc w:val="left"/>
      <w:pPr>
        <w:ind w:left="5948" w:hanging="708"/>
      </w:pPr>
      <w:rPr>
        <w:rFonts w:cs="Times New Roman"/>
      </w:rPr>
    </w:lvl>
  </w:abstractNum>
  <w:abstractNum w:abstractNumId="1" w15:restartNumberingAfterBreak="0">
    <w:nsid w:val="0311514F"/>
    <w:multiLevelType w:val="hybridMultilevel"/>
    <w:tmpl w:val="25905142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pStyle w:val="Nadpis2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4968AF"/>
    <w:multiLevelType w:val="hybridMultilevel"/>
    <w:tmpl w:val="A4665A9C"/>
    <w:lvl w:ilvl="0" w:tplc="040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0A4620D"/>
    <w:multiLevelType w:val="hybridMultilevel"/>
    <w:tmpl w:val="2220AE8C"/>
    <w:lvl w:ilvl="0" w:tplc="C5445D28">
      <w:start w:val="6"/>
      <w:numFmt w:val="bullet"/>
      <w:lvlText w:val="-"/>
      <w:lvlJc w:val="left"/>
      <w:pPr>
        <w:ind w:left="1713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21CD7DC8"/>
    <w:multiLevelType w:val="multilevel"/>
    <w:tmpl w:val="26AC20CC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36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2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1800"/>
      </w:pPr>
      <w:rPr>
        <w:rFonts w:cs="Times New Roman" w:hint="default"/>
      </w:rPr>
    </w:lvl>
  </w:abstractNum>
  <w:abstractNum w:abstractNumId="5" w15:restartNumberingAfterBreak="0">
    <w:nsid w:val="2DA24C56"/>
    <w:multiLevelType w:val="hybridMultilevel"/>
    <w:tmpl w:val="93EA029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E664E1C"/>
    <w:multiLevelType w:val="singleLevel"/>
    <w:tmpl w:val="B0484AE2"/>
    <w:lvl w:ilvl="0">
      <w:start w:val="1"/>
      <w:numFmt w:val="upperRoman"/>
      <w:lvlText w:val="%1."/>
      <w:lvlJc w:val="left"/>
      <w:pPr>
        <w:tabs>
          <w:tab w:val="num" w:pos="1713"/>
        </w:tabs>
        <w:ind w:left="1713" w:hanging="720"/>
      </w:pPr>
      <w:rPr>
        <w:rFonts w:cs="Times New Roman" w:hint="default"/>
      </w:rPr>
    </w:lvl>
  </w:abstractNum>
  <w:abstractNum w:abstractNumId="7" w15:restartNumberingAfterBreak="0">
    <w:nsid w:val="2FE6528F"/>
    <w:multiLevelType w:val="hybridMultilevel"/>
    <w:tmpl w:val="F73C645E"/>
    <w:lvl w:ilvl="0" w:tplc="040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6517A7"/>
    <w:multiLevelType w:val="hybridMultilevel"/>
    <w:tmpl w:val="4AC2605A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391770C8"/>
    <w:multiLevelType w:val="hybridMultilevel"/>
    <w:tmpl w:val="FFD2AB0A"/>
    <w:lvl w:ilvl="0" w:tplc="128CFB7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D07E7C"/>
    <w:multiLevelType w:val="hybridMultilevel"/>
    <w:tmpl w:val="4A3EC06A"/>
    <w:lvl w:ilvl="0" w:tplc="040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40BC1D6A"/>
    <w:multiLevelType w:val="hybridMultilevel"/>
    <w:tmpl w:val="39B2CE6A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8D0742"/>
    <w:multiLevelType w:val="hybridMultilevel"/>
    <w:tmpl w:val="4148DD9E"/>
    <w:lvl w:ilvl="0" w:tplc="040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9B42917"/>
    <w:multiLevelType w:val="multilevel"/>
    <w:tmpl w:val="2A764E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4" w15:restartNumberingAfterBreak="0">
    <w:nsid w:val="6E225682"/>
    <w:multiLevelType w:val="hybridMultilevel"/>
    <w:tmpl w:val="DC568F70"/>
    <w:lvl w:ilvl="0" w:tplc="2EE677C2">
      <w:start w:val="6"/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5" w15:restartNumberingAfterBreak="0">
    <w:nsid w:val="7CC02906"/>
    <w:multiLevelType w:val="hybridMultilevel"/>
    <w:tmpl w:val="F536C3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2"/>
  </w:num>
  <w:num w:numId="4">
    <w:abstractNumId w:val="10"/>
  </w:num>
  <w:num w:numId="5">
    <w:abstractNumId w:val="12"/>
  </w:num>
  <w:num w:numId="6">
    <w:abstractNumId w:val="7"/>
  </w:num>
  <w:num w:numId="7">
    <w:abstractNumId w:val="11"/>
  </w:num>
  <w:num w:numId="8">
    <w:abstractNumId w:val="5"/>
  </w:num>
  <w:num w:numId="9">
    <w:abstractNumId w:val="6"/>
  </w:num>
  <w:num w:numId="10">
    <w:abstractNumId w:val="0"/>
  </w:num>
  <w:num w:numId="11">
    <w:abstractNumId w:val="9"/>
  </w:num>
  <w:num w:numId="12">
    <w:abstractNumId w:val="15"/>
  </w:num>
  <w:num w:numId="13">
    <w:abstractNumId w:val="14"/>
  </w:num>
  <w:num w:numId="14">
    <w:abstractNumId w:val="3"/>
  </w:num>
  <w:num w:numId="15">
    <w:abstractNumId w:val="8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removePersonalInformation/>
  <w:removeDateAndTime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95F"/>
    <w:rsid w:val="00000081"/>
    <w:rsid w:val="0000321C"/>
    <w:rsid w:val="00005BA6"/>
    <w:rsid w:val="000329D1"/>
    <w:rsid w:val="00040A28"/>
    <w:rsid w:val="00052D04"/>
    <w:rsid w:val="0005475C"/>
    <w:rsid w:val="00061DD7"/>
    <w:rsid w:val="00065A11"/>
    <w:rsid w:val="000862CD"/>
    <w:rsid w:val="000A7A5B"/>
    <w:rsid w:val="000B1633"/>
    <w:rsid w:val="000B1A6C"/>
    <w:rsid w:val="000D6E93"/>
    <w:rsid w:val="001115EC"/>
    <w:rsid w:val="00135E19"/>
    <w:rsid w:val="00146B1B"/>
    <w:rsid w:val="00156B6D"/>
    <w:rsid w:val="00166693"/>
    <w:rsid w:val="001805C2"/>
    <w:rsid w:val="00183846"/>
    <w:rsid w:val="001929B7"/>
    <w:rsid w:val="001C4588"/>
    <w:rsid w:val="001C4C82"/>
    <w:rsid w:val="0020473D"/>
    <w:rsid w:val="00214465"/>
    <w:rsid w:val="00226CAF"/>
    <w:rsid w:val="002517E1"/>
    <w:rsid w:val="00291153"/>
    <w:rsid w:val="002A4A6B"/>
    <w:rsid w:val="002B367F"/>
    <w:rsid w:val="0031333E"/>
    <w:rsid w:val="00344976"/>
    <w:rsid w:val="00373B4E"/>
    <w:rsid w:val="00387A3F"/>
    <w:rsid w:val="00397E6F"/>
    <w:rsid w:val="003A1DEC"/>
    <w:rsid w:val="003A7777"/>
    <w:rsid w:val="003B0934"/>
    <w:rsid w:val="003B25C9"/>
    <w:rsid w:val="003C05F9"/>
    <w:rsid w:val="003C369D"/>
    <w:rsid w:val="003E7974"/>
    <w:rsid w:val="003F22B2"/>
    <w:rsid w:val="004048A5"/>
    <w:rsid w:val="00464D8E"/>
    <w:rsid w:val="00466682"/>
    <w:rsid w:val="004802FC"/>
    <w:rsid w:val="00486862"/>
    <w:rsid w:val="00492337"/>
    <w:rsid w:val="004C0961"/>
    <w:rsid w:val="004C6436"/>
    <w:rsid w:val="004E43B4"/>
    <w:rsid w:val="005066E9"/>
    <w:rsid w:val="0051040C"/>
    <w:rsid w:val="0053021D"/>
    <w:rsid w:val="00536D4D"/>
    <w:rsid w:val="0055594C"/>
    <w:rsid w:val="00571C24"/>
    <w:rsid w:val="0057795F"/>
    <w:rsid w:val="005A4C85"/>
    <w:rsid w:val="005A5CF8"/>
    <w:rsid w:val="005C40A8"/>
    <w:rsid w:val="005C46B4"/>
    <w:rsid w:val="00627A8A"/>
    <w:rsid w:val="0064771A"/>
    <w:rsid w:val="00661C92"/>
    <w:rsid w:val="00674F92"/>
    <w:rsid w:val="00684B64"/>
    <w:rsid w:val="00691064"/>
    <w:rsid w:val="00694AF0"/>
    <w:rsid w:val="006A1B77"/>
    <w:rsid w:val="006A30FF"/>
    <w:rsid w:val="006A695F"/>
    <w:rsid w:val="006E104B"/>
    <w:rsid w:val="006E66BE"/>
    <w:rsid w:val="006F5DE5"/>
    <w:rsid w:val="007227AB"/>
    <w:rsid w:val="00733046"/>
    <w:rsid w:val="007718BE"/>
    <w:rsid w:val="007846D1"/>
    <w:rsid w:val="007C0660"/>
    <w:rsid w:val="007D067A"/>
    <w:rsid w:val="007D49AC"/>
    <w:rsid w:val="007E7E19"/>
    <w:rsid w:val="007F2839"/>
    <w:rsid w:val="00801F80"/>
    <w:rsid w:val="00807A94"/>
    <w:rsid w:val="0081385C"/>
    <w:rsid w:val="00814C48"/>
    <w:rsid w:val="00843757"/>
    <w:rsid w:val="00853491"/>
    <w:rsid w:val="00853948"/>
    <w:rsid w:val="00864867"/>
    <w:rsid w:val="008738EA"/>
    <w:rsid w:val="008A5051"/>
    <w:rsid w:val="008C0397"/>
    <w:rsid w:val="008C33A7"/>
    <w:rsid w:val="008D5FE9"/>
    <w:rsid w:val="008E34F4"/>
    <w:rsid w:val="008F0889"/>
    <w:rsid w:val="008F5479"/>
    <w:rsid w:val="00904070"/>
    <w:rsid w:val="00941858"/>
    <w:rsid w:val="00974FBC"/>
    <w:rsid w:val="00981D83"/>
    <w:rsid w:val="009904A5"/>
    <w:rsid w:val="009B485B"/>
    <w:rsid w:val="00A12369"/>
    <w:rsid w:val="00A21767"/>
    <w:rsid w:val="00A23293"/>
    <w:rsid w:val="00A270CF"/>
    <w:rsid w:val="00A461E6"/>
    <w:rsid w:val="00A47006"/>
    <w:rsid w:val="00A9027B"/>
    <w:rsid w:val="00A97877"/>
    <w:rsid w:val="00B13C9F"/>
    <w:rsid w:val="00B20ACF"/>
    <w:rsid w:val="00B33759"/>
    <w:rsid w:val="00B35775"/>
    <w:rsid w:val="00B36A0A"/>
    <w:rsid w:val="00B44F1D"/>
    <w:rsid w:val="00B52A80"/>
    <w:rsid w:val="00B940A6"/>
    <w:rsid w:val="00BB5EB4"/>
    <w:rsid w:val="00BD454A"/>
    <w:rsid w:val="00C00796"/>
    <w:rsid w:val="00C01E6A"/>
    <w:rsid w:val="00C2413F"/>
    <w:rsid w:val="00C708EA"/>
    <w:rsid w:val="00C847D3"/>
    <w:rsid w:val="00C92558"/>
    <w:rsid w:val="00CA175D"/>
    <w:rsid w:val="00CB54F7"/>
    <w:rsid w:val="00CC336A"/>
    <w:rsid w:val="00CC3636"/>
    <w:rsid w:val="00CE2517"/>
    <w:rsid w:val="00CE2781"/>
    <w:rsid w:val="00CE383A"/>
    <w:rsid w:val="00D06ED1"/>
    <w:rsid w:val="00D23EB9"/>
    <w:rsid w:val="00D47FDA"/>
    <w:rsid w:val="00D52BE6"/>
    <w:rsid w:val="00D6290E"/>
    <w:rsid w:val="00D677D5"/>
    <w:rsid w:val="00D87512"/>
    <w:rsid w:val="00DA07C0"/>
    <w:rsid w:val="00DB69B4"/>
    <w:rsid w:val="00DC7580"/>
    <w:rsid w:val="00DF1717"/>
    <w:rsid w:val="00DF5BD2"/>
    <w:rsid w:val="00DF5D0E"/>
    <w:rsid w:val="00E00420"/>
    <w:rsid w:val="00E04285"/>
    <w:rsid w:val="00E135CD"/>
    <w:rsid w:val="00E15079"/>
    <w:rsid w:val="00E2739E"/>
    <w:rsid w:val="00E43C5E"/>
    <w:rsid w:val="00E46E40"/>
    <w:rsid w:val="00E47ADC"/>
    <w:rsid w:val="00EA1ECF"/>
    <w:rsid w:val="00EF5261"/>
    <w:rsid w:val="00F14B4C"/>
    <w:rsid w:val="00F33434"/>
    <w:rsid w:val="00F50518"/>
    <w:rsid w:val="00F51D96"/>
    <w:rsid w:val="00F64B7D"/>
    <w:rsid w:val="00FD0244"/>
    <w:rsid w:val="00FF7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6BDC12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F5479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BB5EB4"/>
    <w:pPr>
      <w:keepNext/>
      <w:numPr>
        <w:ilvl w:val="1"/>
        <w:numId w:val="2"/>
      </w:numPr>
      <w:spacing w:before="120"/>
      <w:ind w:left="993" w:hanging="708"/>
      <w:outlineLvl w:val="1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locked/>
    <w:rsid w:val="00BB5EB4"/>
    <w:rPr>
      <w:rFonts w:ascii="Times New Roman" w:hAnsi="Times New Roman" w:cs="Times New Roman"/>
      <w:sz w:val="24"/>
    </w:rPr>
  </w:style>
  <w:style w:type="paragraph" w:styleId="Zpat">
    <w:name w:val="footer"/>
    <w:basedOn w:val="Normln"/>
    <w:link w:val="ZpatChar"/>
    <w:uiPriority w:val="99"/>
    <w:rsid w:val="0057795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57795F"/>
    <w:rPr>
      <w:rFonts w:ascii="Times New Roman" w:hAnsi="Times New Roman" w:cs="Times New Roman"/>
      <w:sz w:val="24"/>
      <w:szCs w:val="24"/>
      <w:lang w:eastAsia="cs-CZ"/>
    </w:rPr>
  </w:style>
  <w:style w:type="character" w:styleId="slostrnky">
    <w:name w:val="page number"/>
    <w:uiPriority w:val="99"/>
    <w:rsid w:val="0057795F"/>
    <w:rPr>
      <w:rFonts w:cs="Times New Roman"/>
    </w:rPr>
  </w:style>
  <w:style w:type="character" w:customStyle="1" w:styleId="tsubjname">
    <w:name w:val="tsubjname"/>
    <w:uiPriority w:val="99"/>
    <w:rsid w:val="006A30FF"/>
    <w:rPr>
      <w:rFonts w:cs="Times New Roman"/>
    </w:rPr>
  </w:style>
  <w:style w:type="character" w:styleId="Hypertextovodkaz">
    <w:name w:val="Hyperlink"/>
    <w:uiPriority w:val="99"/>
    <w:rsid w:val="006A30FF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4E43B4"/>
    <w:pPr>
      <w:ind w:left="720"/>
      <w:contextualSpacing/>
    </w:pPr>
  </w:style>
  <w:style w:type="character" w:customStyle="1" w:styleId="nowrap">
    <w:name w:val="nowrap"/>
    <w:uiPriority w:val="99"/>
    <w:rsid w:val="007846D1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85394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853948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rsid w:val="00464D8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F36F1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323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768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2021-12-29T11:16:00Z</dcterms:created>
  <dcterms:modified xsi:type="dcterms:W3CDTF">2022-01-06T07:07:00Z</dcterms:modified>
</cp:coreProperties>
</file>