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0BD7" w14:textId="3F499577" w:rsidR="000C3198" w:rsidRDefault="000C3198" w:rsidP="000C3198">
      <w:pPr>
        <w:pStyle w:val="Nzev"/>
        <w:tabs>
          <w:tab w:val="left" w:pos="2655"/>
          <w:tab w:val="center" w:pos="4535"/>
        </w:tabs>
        <w:rPr>
          <w:rFonts w:ascii="Myriad Web" w:hAnsi="Myriad Web"/>
          <w:sz w:val="36"/>
          <w:szCs w:val="36"/>
        </w:rPr>
      </w:pPr>
      <w:r>
        <w:rPr>
          <w:rFonts w:ascii="Myriad Web" w:hAnsi="Myriad Web"/>
          <w:sz w:val="36"/>
          <w:szCs w:val="36"/>
        </w:rPr>
        <w:t>Dodatek č. 1</w:t>
      </w:r>
    </w:p>
    <w:p w14:paraId="29770256" w14:textId="3F648D7A" w:rsidR="000C3198" w:rsidRPr="005762FC" w:rsidRDefault="000C3198" w:rsidP="000C3198">
      <w:pPr>
        <w:pStyle w:val="Nzev"/>
        <w:tabs>
          <w:tab w:val="left" w:pos="2655"/>
          <w:tab w:val="center" w:pos="4535"/>
        </w:tabs>
        <w:rPr>
          <w:rFonts w:ascii="Myriad Web" w:hAnsi="Myriad Web"/>
          <w:sz w:val="24"/>
          <w:szCs w:val="24"/>
        </w:rPr>
      </w:pPr>
      <w:r w:rsidRPr="005762FC">
        <w:rPr>
          <w:rFonts w:ascii="Myriad Web" w:hAnsi="Myriad Web"/>
          <w:sz w:val="24"/>
          <w:szCs w:val="24"/>
        </w:rPr>
        <w:t xml:space="preserve">ke smlouvě o dílo č. </w:t>
      </w:r>
      <w:r w:rsidR="00954D38" w:rsidRPr="005762FC">
        <w:rPr>
          <w:rFonts w:ascii="Myriad Web" w:hAnsi="Myriad Web"/>
          <w:sz w:val="24"/>
          <w:szCs w:val="24"/>
        </w:rPr>
        <w:t>2</w:t>
      </w:r>
      <w:r w:rsidRPr="005762FC">
        <w:rPr>
          <w:rFonts w:ascii="Myriad Web" w:hAnsi="Myriad Web"/>
          <w:sz w:val="24"/>
          <w:szCs w:val="24"/>
        </w:rPr>
        <w:t xml:space="preserve">/2021 ze dne </w:t>
      </w:r>
      <w:r w:rsidR="009C7D29" w:rsidRPr="005762FC">
        <w:rPr>
          <w:rFonts w:ascii="Myriad Web" w:hAnsi="Myriad Web"/>
          <w:sz w:val="24"/>
          <w:szCs w:val="24"/>
        </w:rPr>
        <w:t>16</w:t>
      </w:r>
      <w:r w:rsidRPr="005762FC">
        <w:rPr>
          <w:rFonts w:ascii="Myriad Web" w:hAnsi="Myriad Web"/>
          <w:sz w:val="24"/>
          <w:szCs w:val="24"/>
        </w:rPr>
        <w:t xml:space="preserve">. </w:t>
      </w:r>
      <w:r w:rsidR="009C7D29" w:rsidRPr="005762FC">
        <w:rPr>
          <w:rFonts w:ascii="Myriad Web" w:hAnsi="Myriad Web"/>
          <w:sz w:val="24"/>
          <w:szCs w:val="24"/>
        </w:rPr>
        <w:t>6</w:t>
      </w:r>
      <w:r w:rsidRPr="005762FC">
        <w:rPr>
          <w:rFonts w:ascii="Myriad Web" w:hAnsi="Myriad Web"/>
          <w:sz w:val="24"/>
          <w:szCs w:val="24"/>
        </w:rPr>
        <w:t xml:space="preserve">. 2021 </w:t>
      </w:r>
    </w:p>
    <w:p w14:paraId="55A15ECE" w14:textId="30C6238A" w:rsidR="000C3198" w:rsidRPr="005762FC" w:rsidRDefault="000C3198" w:rsidP="000C3198">
      <w:pPr>
        <w:jc w:val="center"/>
        <w:rPr>
          <w:rFonts w:ascii="Verdana" w:hAnsi="Verdana"/>
          <w:b/>
          <w:sz w:val="22"/>
          <w:szCs w:val="22"/>
        </w:rPr>
      </w:pPr>
      <w:r w:rsidRPr="005762FC">
        <w:rPr>
          <w:rFonts w:ascii="Verdana" w:hAnsi="Verdana"/>
          <w:sz w:val="22"/>
          <w:szCs w:val="22"/>
        </w:rPr>
        <w:t xml:space="preserve"> </w:t>
      </w:r>
      <w:r w:rsidRPr="005762FC">
        <w:rPr>
          <w:rFonts w:ascii="Myriad Web" w:hAnsi="Myriad Web"/>
          <w:b/>
          <w:color w:val="000000"/>
          <w:sz w:val="22"/>
          <w:szCs w:val="22"/>
        </w:rPr>
        <w:t xml:space="preserve"> </w:t>
      </w:r>
      <w:r w:rsidR="00954D38" w:rsidRPr="005762FC">
        <w:rPr>
          <w:rFonts w:ascii="Verdana" w:hAnsi="Verdana"/>
          <w:b/>
          <w:bCs/>
          <w:sz w:val="22"/>
          <w:szCs w:val="22"/>
        </w:rPr>
        <w:t xml:space="preserve"> </w:t>
      </w:r>
      <w:r w:rsidR="00954D38" w:rsidRPr="005762FC">
        <w:rPr>
          <w:rStyle w:val="Siln"/>
          <w:rFonts w:ascii="Arial" w:hAnsi="Arial" w:cs="Arial"/>
          <w:color w:val="000000"/>
          <w:sz w:val="22"/>
          <w:szCs w:val="22"/>
          <w:shd w:val="clear" w:color="auto" w:fill="FFFFFF"/>
        </w:rPr>
        <w:t>„Obnova kogeneračních jednotek kotelny U Stadionu č.p. 779, Jičín“</w:t>
      </w:r>
    </w:p>
    <w:p w14:paraId="6105E720" w14:textId="3C4E4318" w:rsidR="0057358A" w:rsidRPr="005762FC" w:rsidRDefault="000C3198" w:rsidP="00954D38">
      <w:pPr>
        <w:pStyle w:val="Nzev"/>
        <w:rPr>
          <w:rFonts w:ascii="Myriad Web" w:hAnsi="Myriad Web"/>
          <w:b w:val="0"/>
          <w:sz w:val="22"/>
          <w:szCs w:val="22"/>
        </w:rPr>
      </w:pPr>
      <w:r w:rsidRPr="005762FC">
        <w:rPr>
          <w:rFonts w:ascii="Myriad Web" w:hAnsi="Myriad Web"/>
          <w:b w:val="0"/>
          <w:sz w:val="22"/>
          <w:szCs w:val="22"/>
        </w:rPr>
        <w:t xml:space="preserve">uzavřené dle § </w:t>
      </w:r>
      <w:r w:rsidRPr="005762FC">
        <w:rPr>
          <w:rFonts w:ascii="Myriad Web" w:hAnsi="Myriad Web"/>
          <w:sz w:val="22"/>
          <w:szCs w:val="22"/>
        </w:rPr>
        <w:t xml:space="preserve">2586 </w:t>
      </w:r>
      <w:r w:rsidRPr="005762FC">
        <w:rPr>
          <w:rFonts w:ascii="Myriad Web" w:hAnsi="Myriad Web"/>
          <w:b w:val="0"/>
          <w:sz w:val="22"/>
          <w:szCs w:val="22"/>
        </w:rPr>
        <w:t xml:space="preserve">zákona č. 89/2012 Sb., občanský zákoník </w:t>
      </w:r>
    </w:p>
    <w:p w14:paraId="3A80909D" w14:textId="77777777" w:rsidR="00E65FD8" w:rsidRPr="007560EC" w:rsidRDefault="0057358A" w:rsidP="0057358A">
      <w:pPr>
        <w:pStyle w:val="Nzev"/>
        <w:jc w:val="left"/>
        <w:rPr>
          <w:rFonts w:ascii="Myriad Web" w:hAnsi="Myriad Web"/>
          <w:sz w:val="24"/>
        </w:rPr>
      </w:pPr>
      <w:r w:rsidRPr="007560EC">
        <w:rPr>
          <w:rFonts w:ascii="Myriad Web" w:hAnsi="Myriad Web"/>
        </w:rPr>
        <w:t>------------------------------------------------------------------</w:t>
      </w:r>
      <w:r w:rsidR="0011229E" w:rsidRPr="007560EC">
        <w:rPr>
          <w:rFonts w:ascii="Myriad Web" w:hAnsi="Myriad Web"/>
        </w:rPr>
        <w:t>--------</w:t>
      </w:r>
    </w:p>
    <w:p w14:paraId="0E62DF59" w14:textId="77777777" w:rsidR="00A16C89" w:rsidRDefault="00A16C89" w:rsidP="00893C43">
      <w:pPr>
        <w:pStyle w:val="Nzev"/>
        <w:jc w:val="left"/>
        <w:rPr>
          <w:rFonts w:ascii="Verdana" w:hAnsi="Verdana"/>
          <w:sz w:val="20"/>
        </w:rPr>
      </w:pPr>
    </w:p>
    <w:p w14:paraId="7E185D66" w14:textId="77777777" w:rsidR="00A16C89" w:rsidRDefault="00A16C89" w:rsidP="00893C43">
      <w:pPr>
        <w:pStyle w:val="Nzev"/>
        <w:jc w:val="left"/>
        <w:rPr>
          <w:rFonts w:ascii="Verdana" w:hAnsi="Verdana"/>
          <w:sz w:val="20"/>
        </w:rPr>
      </w:pPr>
    </w:p>
    <w:p w14:paraId="7138B6A4" w14:textId="021F1940" w:rsidR="00893C43" w:rsidRPr="007560EC" w:rsidRDefault="00893C43" w:rsidP="00893C43">
      <w:pPr>
        <w:pStyle w:val="Nzev"/>
        <w:jc w:val="left"/>
        <w:rPr>
          <w:rFonts w:ascii="Verdana" w:hAnsi="Verdana"/>
          <w:sz w:val="20"/>
        </w:rPr>
      </w:pPr>
      <w:r w:rsidRPr="007560EC">
        <w:rPr>
          <w:rFonts w:ascii="Verdana" w:hAnsi="Verdana"/>
          <w:sz w:val="20"/>
        </w:rPr>
        <w:t>Smluvní strany:</w:t>
      </w:r>
    </w:p>
    <w:p w14:paraId="27C3A917" w14:textId="77777777" w:rsidR="00893C43" w:rsidRPr="007560EC" w:rsidRDefault="00893C43" w:rsidP="002537A1">
      <w:pPr>
        <w:pStyle w:val="Nzev"/>
        <w:jc w:val="both"/>
        <w:rPr>
          <w:rFonts w:ascii="Verdana" w:hAnsi="Verdana"/>
          <w:sz w:val="20"/>
        </w:rPr>
      </w:pPr>
    </w:p>
    <w:p w14:paraId="183AA668" w14:textId="77777777" w:rsidR="00E65FD8" w:rsidRPr="007560EC" w:rsidRDefault="00893C43" w:rsidP="002537A1">
      <w:pPr>
        <w:jc w:val="both"/>
        <w:rPr>
          <w:rFonts w:ascii="Verdana" w:hAnsi="Verdana"/>
          <w:b/>
          <w:i/>
          <w:sz w:val="20"/>
        </w:rPr>
      </w:pPr>
      <w:r w:rsidRPr="007560EC">
        <w:rPr>
          <w:rFonts w:ascii="Verdana" w:hAnsi="Verdana"/>
          <w:b/>
          <w:sz w:val="20"/>
        </w:rPr>
        <w:t>Správa nemovitostí města Jičína, a.s.,</w:t>
      </w:r>
      <w:r w:rsidRPr="007560EC">
        <w:rPr>
          <w:rFonts w:ascii="Verdana" w:hAnsi="Verdana"/>
          <w:b/>
          <w:i/>
          <w:sz w:val="20"/>
        </w:rPr>
        <w:t xml:space="preserve"> </w:t>
      </w:r>
    </w:p>
    <w:p w14:paraId="1D0EAF76" w14:textId="77777777" w:rsidR="00893C43" w:rsidRPr="007560EC" w:rsidRDefault="00893C43" w:rsidP="002537A1">
      <w:pPr>
        <w:jc w:val="both"/>
        <w:rPr>
          <w:rFonts w:ascii="Verdana" w:hAnsi="Verdana"/>
          <w:b/>
          <w:sz w:val="20"/>
        </w:rPr>
      </w:pPr>
      <w:r w:rsidRPr="007560EC">
        <w:rPr>
          <w:rFonts w:ascii="Verdana" w:hAnsi="Verdana"/>
          <w:sz w:val="20"/>
        </w:rPr>
        <w:t xml:space="preserve">zastoupená předsedou představenstva </w:t>
      </w:r>
      <w:r w:rsidRPr="007560EC">
        <w:rPr>
          <w:rFonts w:ascii="Verdana" w:hAnsi="Verdana"/>
          <w:b/>
          <w:sz w:val="20"/>
        </w:rPr>
        <w:t xml:space="preserve">Mgr. Petrem Hamáčkem </w:t>
      </w:r>
      <w:r w:rsidRPr="007560EC">
        <w:rPr>
          <w:rFonts w:ascii="Verdana" w:hAnsi="Verdana"/>
          <w:sz w:val="20"/>
        </w:rPr>
        <w:t xml:space="preserve">a místopředsedou představenstva </w:t>
      </w:r>
      <w:r w:rsidRPr="007560EC">
        <w:rPr>
          <w:rFonts w:ascii="Verdana" w:hAnsi="Verdana"/>
          <w:b/>
          <w:sz w:val="20"/>
        </w:rPr>
        <w:t>JUDr. Janem Malým</w:t>
      </w:r>
    </w:p>
    <w:p w14:paraId="576E06E0" w14:textId="77777777" w:rsidR="00893C43" w:rsidRPr="007560EC" w:rsidRDefault="00893C43" w:rsidP="002537A1">
      <w:pPr>
        <w:jc w:val="both"/>
        <w:rPr>
          <w:rFonts w:ascii="Verdana" w:hAnsi="Verdana"/>
          <w:bCs/>
          <w:sz w:val="20"/>
        </w:rPr>
      </w:pPr>
      <w:r w:rsidRPr="007560EC">
        <w:rPr>
          <w:rFonts w:ascii="Verdana" w:hAnsi="Verdana"/>
          <w:bCs/>
          <w:sz w:val="20"/>
        </w:rPr>
        <w:t>zapsaná v OR vedeném u Krajského soudu v Hradci Králové, oddíl B, vložka 2881</w:t>
      </w:r>
    </w:p>
    <w:p w14:paraId="330AA461" w14:textId="77777777" w:rsidR="00893C43" w:rsidRPr="007560EC" w:rsidRDefault="00893C43" w:rsidP="002537A1">
      <w:pPr>
        <w:jc w:val="both"/>
        <w:rPr>
          <w:rFonts w:ascii="Verdana" w:hAnsi="Verdana"/>
          <w:sz w:val="20"/>
        </w:rPr>
      </w:pPr>
      <w:r w:rsidRPr="007560EC">
        <w:rPr>
          <w:rFonts w:ascii="Verdana" w:hAnsi="Verdana"/>
          <w:sz w:val="20"/>
        </w:rPr>
        <w:t>sídlo:</w:t>
      </w:r>
      <w:r w:rsidRPr="007560EC">
        <w:rPr>
          <w:rFonts w:ascii="Verdana" w:hAnsi="Verdana"/>
          <w:sz w:val="20"/>
        </w:rPr>
        <w:tab/>
      </w:r>
      <w:r w:rsidRPr="007560EC">
        <w:rPr>
          <w:rFonts w:ascii="Verdana" w:hAnsi="Verdana"/>
          <w:sz w:val="20"/>
        </w:rPr>
        <w:tab/>
        <w:t>ul. 17. listopadu 1074, Valdické Předměstí, 506 01 Jičín</w:t>
      </w:r>
    </w:p>
    <w:p w14:paraId="3A50F162" w14:textId="77777777" w:rsidR="00893C43" w:rsidRPr="007560EC" w:rsidRDefault="00893C43" w:rsidP="002537A1">
      <w:pPr>
        <w:jc w:val="both"/>
        <w:rPr>
          <w:rFonts w:ascii="Verdana" w:hAnsi="Verdana"/>
          <w:sz w:val="20"/>
        </w:rPr>
      </w:pPr>
      <w:r w:rsidRPr="007560EC">
        <w:rPr>
          <w:rFonts w:ascii="Verdana" w:hAnsi="Verdana"/>
          <w:sz w:val="20"/>
        </w:rPr>
        <w:t>jednající:</w:t>
      </w:r>
      <w:r w:rsidRPr="007560EC">
        <w:rPr>
          <w:rFonts w:ascii="Verdana" w:hAnsi="Verdana"/>
          <w:sz w:val="20"/>
        </w:rPr>
        <w:tab/>
      </w:r>
      <w:r w:rsidRPr="007560EC">
        <w:rPr>
          <w:rFonts w:ascii="Verdana" w:hAnsi="Verdana"/>
          <w:b/>
          <w:sz w:val="20"/>
        </w:rPr>
        <w:t>Ing. Pavel Bílek,</w:t>
      </w:r>
      <w:r w:rsidRPr="007560EC">
        <w:rPr>
          <w:rFonts w:ascii="Verdana" w:hAnsi="Verdana"/>
          <w:sz w:val="20"/>
        </w:rPr>
        <w:t xml:space="preserve"> ředitel SNMJ, a.s. ve věcech technických a provozně</w:t>
      </w:r>
    </w:p>
    <w:p w14:paraId="4E4915C4" w14:textId="77777777" w:rsidR="00893C43" w:rsidRPr="007560EC" w:rsidRDefault="00893C43" w:rsidP="002537A1">
      <w:pPr>
        <w:jc w:val="both"/>
        <w:rPr>
          <w:rFonts w:ascii="Verdana" w:hAnsi="Verdana"/>
          <w:sz w:val="20"/>
        </w:rPr>
      </w:pPr>
      <w:r w:rsidRPr="007560EC">
        <w:rPr>
          <w:rFonts w:ascii="Verdana" w:hAnsi="Verdana"/>
          <w:sz w:val="20"/>
        </w:rPr>
        <w:tab/>
      </w:r>
      <w:r w:rsidRPr="007560EC">
        <w:rPr>
          <w:rFonts w:ascii="Verdana" w:hAnsi="Verdana"/>
          <w:sz w:val="20"/>
        </w:rPr>
        <w:tab/>
        <w:t>organizačních</w:t>
      </w:r>
    </w:p>
    <w:p w14:paraId="64D4DFE2" w14:textId="77777777" w:rsidR="00893C43" w:rsidRPr="007560EC" w:rsidRDefault="00893C43" w:rsidP="002537A1">
      <w:pPr>
        <w:jc w:val="both"/>
        <w:rPr>
          <w:rFonts w:ascii="Verdana" w:hAnsi="Verdana"/>
          <w:sz w:val="20"/>
        </w:rPr>
      </w:pPr>
      <w:r w:rsidRPr="007560EC">
        <w:rPr>
          <w:rFonts w:ascii="Verdana" w:hAnsi="Verdana"/>
          <w:sz w:val="20"/>
        </w:rPr>
        <w:tab/>
      </w:r>
      <w:r w:rsidRPr="007560EC">
        <w:rPr>
          <w:rFonts w:ascii="Verdana" w:hAnsi="Verdana"/>
          <w:sz w:val="20"/>
        </w:rPr>
        <w:tab/>
      </w:r>
      <w:r w:rsidRPr="007560EC">
        <w:rPr>
          <w:rFonts w:ascii="Verdana" w:hAnsi="Verdana"/>
          <w:b/>
          <w:sz w:val="20"/>
        </w:rPr>
        <w:t xml:space="preserve">p. Svatopluk </w:t>
      </w:r>
      <w:proofErr w:type="spellStart"/>
      <w:r w:rsidRPr="007560EC">
        <w:rPr>
          <w:rFonts w:ascii="Verdana" w:hAnsi="Verdana"/>
          <w:b/>
          <w:sz w:val="20"/>
        </w:rPr>
        <w:t>Coller</w:t>
      </w:r>
      <w:proofErr w:type="spellEnd"/>
      <w:r w:rsidRPr="007560EC">
        <w:rPr>
          <w:rFonts w:ascii="Verdana" w:hAnsi="Verdana"/>
          <w:sz w:val="20"/>
        </w:rPr>
        <w:t xml:space="preserve"> ve věcech provozně organizačních</w:t>
      </w:r>
    </w:p>
    <w:p w14:paraId="559DDF94" w14:textId="77777777" w:rsidR="00893C43" w:rsidRPr="007560EC" w:rsidRDefault="00893C43" w:rsidP="002537A1">
      <w:pPr>
        <w:jc w:val="both"/>
        <w:rPr>
          <w:rFonts w:ascii="Verdana" w:hAnsi="Verdana"/>
          <w:sz w:val="20"/>
        </w:rPr>
      </w:pPr>
      <w:r w:rsidRPr="007560EC">
        <w:rPr>
          <w:rFonts w:ascii="Verdana" w:hAnsi="Verdana"/>
          <w:sz w:val="20"/>
        </w:rPr>
        <w:t>IČ:</w:t>
      </w:r>
      <w:r w:rsidRPr="007560EC">
        <w:rPr>
          <w:rFonts w:ascii="Verdana" w:hAnsi="Verdana"/>
          <w:sz w:val="20"/>
        </w:rPr>
        <w:tab/>
      </w:r>
      <w:r w:rsidRPr="007560EC">
        <w:rPr>
          <w:rFonts w:ascii="Verdana" w:hAnsi="Verdana"/>
          <w:sz w:val="20"/>
        </w:rPr>
        <w:tab/>
        <w:t>28776658</w:t>
      </w:r>
      <w:r w:rsidRPr="007560EC">
        <w:rPr>
          <w:rFonts w:ascii="Verdana" w:hAnsi="Verdana"/>
          <w:sz w:val="20"/>
        </w:rPr>
        <w:tab/>
      </w:r>
      <w:r w:rsidRPr="007560EC">
        <w:rPr>
          <w:rFonts w:ascii="Verdana" w:hAnsi="Verdana"/>
          <w:sz w:val="20"/>
        </w:rPr>
        <w:tab/>
        <w:t>DIČ:</w:t>
      </w:r>
      <w:r w:rsidRPr="007560EC">
        <w:rPr>
          <w:rFonts w:ascii="Verdana" w:hAnsi="Verdana"/>
          <w:sz w:val="20"/>
        </w:rPr>
        <w:tab/>
        <w:t xml:space="preserve">CZ28776658 </w:t>
      </w:r>
    </w:p>
    <w:p w14:paraId="249721FC" w14:textId="77777777" w:rsidR="00893C43" w:rsidRPr="007560EC" w:rsidRDefault="00893C43" w:rsidP="002537A1">
      <w:pPr>
        <w:jc w:val="both"/>
        <w:rPr>
          <w:rFonts w:ascii="Verdana" w:hAnsi="Verdana"/>
          <w:sz w:val="20"/>
        </w:rPr>
      </w:pPr>
      <w:r w:rsidRPr="007560EC">
        <w:rPr>
          <w:rFonts w:ascii="Verdana" w:hAnsi="Verdana"/>
          <w:sz w:val="20"/>
        </w:rPr>
        <w:t>BS:</w:t>
      </w:r>
      <w:r w:rsidRPr="007560EC">
        <w:rPr>
          <w:rFonts w:ascii="Verdana" w:hAnsi="Verdana"/>
          <w:sz w:val="20"/>
        </w:rPr>
        <w:tab/>
      </w:r>
      <w:r w:rsidRPr="007560EC">
        <w:rPr>
          <w:rFonts w:ascii="Verdana" w:hAnsi="Verdana"/>
          <w:sz w:val="20"/>
        </w:rPr>
        <w:tab/>
        <w:t xml:space="preserve">Komerční banka a.s., pobočka Jičín </w:t>
      </w:r>
    </w:p>
    <w:p w14:paraId="54FF85A1" w14:textId="77777777" w:rsidR="00893C43" w:rsidRPr="007560EC" w:rsidRDefault="00893C43" w:rsidP="002537A1">
      <w:pPr>
        <w:jc w:val="both"/>
        <w:rPr>
          <w:rFonts w:ascii="Verdana" w:hAnsi="Verdana"/>
          <w:sz w:val="20"/>
        </w:rPr>
      </w:pPr>
      <w:r w:rsidRPr="007560EC">
        <w:rPr>
          <w:rFonts w:ascii="Verdana" w:hAnsi="Verdana"/>
          <w:sz w:val="20"/>
        </w:rPr>
        <w:t xml:space="preserve">č. </w:t>
      </w:r>
      <w:proofErr w:type="spellStart"/>
      <w:r w:rsidRPr="007560EC">
        <w:rPr>
          <w:rFonts w:ascii="Verdana" w:hAnsi="Verdana"/>
          <w:sz w:val="20"/>
        </w:rPr>
        <w:t>ú.</w:t>
      </w:r>
      <w:proofErr w:type="spellEnd"/>
      <w:r w:rsidRPr="007560EC">
        <w:rPr>
          <w:rFonts w:ascii="Verdana" w:hAnsi="Verdana"/>
          <w:sz w:val="20"/>
        </w:rPr>
        <w:t>:</w:t>
      </w:r>
      <w:r w:rsidRPr="007560EC">
        <w:rPr>
          <w:rFonts w:ascii="Verdana" w:hAnsi="Verdana"/>
          <w:sz w:val="20"/>
        </w:rPr>
        <w:tab/>
      </w:r>
      <w:r w:rsidRPr="007560EC">
        <w:rPr>
          <w:rFonts w:ascii="Verdana" w:hAnsi="Verdana"/>
          <w:sz w:val="20"/>
        </w:rPr>
        <w:tab/>
        <w:t>463690247/0100</w:t>
      </w:r>
    </w:p>
    <w:p w14:paraId="69B65D75" w14:textId="77777777" w:rsidR="00893C43" w:rsidRPr="007560EC" w:rsidRDefault="00893C43" w:rsidP="002537A1">
      <w:pPr>
        <w:pStyle w:val="Nzev"/>
        <w:jc w:val="both"/>
        <w:rPr>
          <w:rFonts w:ascii="Verdana" w:hAnsi="Verdana"/>
          <w:b w:val="0"/>
          <w:sz w:val="20"/>
        </w:rPr>
      </w:pPr>
      <w:r w:rsidRPr="007560EC">
        <w:rPr>
          <w:rFonts w:ascii="Verdana" w:hAnsi="Verdana"/>
          <w:b w:val="0"/>
          <w:sz w:val="20"/>
        </w:rPr>
        <w:t>dále jen „objednatel“, na straně jedné</w:t>
      </w:r>
      <w:r w:rsidRPr="007560EC">
        <w:rPr>
          <w:rFonts w:ascii="Verdana" w:hAnsi="Verdana"/>
          <w:sz w:val="20"/>
        </w:rPr>
        <w:t xml:space="preserve">   </w:t>
      </w:r>
    </w:p>
    <w:p w14:paraId="142C47E5" w14:textId="77777777" w:rsidR="00893C43" w:rsidRPr="007560EC" w:rsidRDefault="00893C43" w:rsidP="002537A1">
      <w:pPr>
        <w:pStyle w:val="Nzev"/>
        <w:jc w:val="both"/>
        <w:rPr>
          <w:rFonts w:ascii="Verdana" w:hAnsi="Verdana"/>
          <w:b w:val="0"/>
          <w:sz w:val="20"/>
        </w:rPr>
      </w:pPr>
    </w:p>
    <w:p w14:paraId="01CECF5F" w14:textId="643F5AFE" w:rsidR="00893C43" w:rsidRPr="0028607B" w:rsidRDefault="0028607B" w:rsidP="002537A1">
      <w:pPr>
        <w:pStyle w:val="Nzev"/>
        <w:jc w:val="both"/>
        <w:rPr>
          <w:rFonts w:ascii="Verdana" w:hAnsi="Verdana"/>
          <w:b w:val="0"/>
          <w:bCs/>
          <w:sz w:val="20"/>
        </w:rPr>
      </w:pPr>
      <w:r w:rsidRPr="0028607B">
        <w:rPr>
          <w:rFonts w:ascii="Verdana" w:hAnsi="Verdana"/>
          <w:b w:val="0"/>
          <w:bCs/>
          <w:sz w:val="20"/>
        </w:rPr>
        <w:t>a</w:t>
      </w:r>
    </w:p>
    <w:p w14:paraId="6413BCD0" w14:textId="77777777" w:rsidR="0028607B" w:rsidRPr="007560EC" w:rsidRDefault="0028607B" w:rsidP="002537A1">
      <w:pPr>
        <w:pStyle w:val="Nzev"/>
        <w:jc w:val="both"/>
        <w:rPr>
          <w:rFonts w:ascii="Verdana" w:hAnsi="Verdana"/>
          <w:sz w:val="20"/>
        </w:rPr>
      </w:pPr>
    </w:p>
    <w:p w14:paraId="730E7777" w14:textId="77777777" w:rsidR="00C81034" w:rsidRPr="003944B1" w:rsidRDefault="00C81034" w:rsidP="00C81034">
      <w:pPr>
        <w:jc w:val="both"/>
        <w:rPr>
          <w:rFonts w:ascii="Verdana" w:hAnsi="Verdana"/>
          <w:sz w:val="20"/>
        </w:rPr>
      </w:pPr>
      <w:r w:rsidRPr="003944B1">
        <w:rPr>
          <w:rFonts w:ascii="Verdana" w:hAnsi="Verdana"/>
          <w:b/>
          <w:sz w:val="20"/>
        </w:rPr>
        <w:t xml:space="preserve">CHP </w:t>
      </w:r>
      <w:proofErr w:type="spellStart"/>
      <w:r w:rsidRPr="003944B1">
        <w:rPr>
          <w:rFonts w:ascii="Verdana" w:hAnsi="Verdana"/>
          <w:b/>
          <w:sz w:val="20"/>
        </w:rPr>
        <w:t>trading</w:t>
      </w:r>
      <w:proofErr w:type="spellEnd"/>
      <w:r w:rsidRPr="003944B1">
        <w:rPr>
          <w:rFonts w:ascii="Verdana" w:hAnsi="Verdana"/>
          <w:b/>
          <w:sz w:val="20"/>
        </w:rPr>
        <w:t xml:space="preserve"> s.r.o., </w:t>
      </w:r>
      <w:r w:rsidRPr="003944B1">
        <w:rPr>
          <w:rFonts w:ascii="Verdana" w:hAnsi="Verdana"/>
          <w:sz w:val="20"/>
        </w:rPr>
        <w:t>zastoupená Pavlem Tatarkou, prokuristou společnosti</w:t>
      </w:r>
    </w:p>
    <w:p w14:paraId="0D09FE9A" w14:textId="77777777" w:rsidR="00C81034" w:rsidRPr="003944B1" w:rsidRDefault="00C81034" w:rsidP="00C81034">
      <w:pPr>
        <w:jc w:val="both"/>
        <w:rPr>
          <w:rFonts w:ascii="Verdana" w:hAnsi="Verdana"/>
          <w:bCs/>
          <w:sz w:val="20"/>
        </w:rPr>
      </w:pPr>
      <w:r w:rsidRPr="003944B1">
        <w:rPr>
          <w:rFonts w:ascii="Verdana" w:hAnsi="Verdana"/>
          <w:bCs/>
          <w:sz w:val="20"/>
        </w:rPr>
        <w:t>zapsaná v OR vedeném u Městského soudu v Praze, oddíl C, vložka č. 306533</w:t>
      </w:r>
    </w:p>
    <w:p w14:paraId="537922DA" w14:textId="77777777" w:rsidR="00C81034" w:rsidRPr="003944B1" w:rsidRDefault="00C81034" w:rsidP="00C81034">
      <w:pPr>
        <w:jc w:val="both"/>
        <w:rPr>
          <w:rFonts w:ascii="Verdana" w:hAnsi="Verdana"/>
          <w:sz w:val="20"/>
        </w:rPr>
      </w:pPr>
      <w:r w:rsidRPr="003944B1">
        <w:rPr>
          <w:rFonts w:ascii="Verdana" w:hAnsi="Verdana"/>
          <w:sz w:val="20"/>
        </w:rPr>
        <w:t>sídlo:</w:t>
      </w:r>
      <w:r w:rsidRPr="003944B1">
        <w:rPr>
          <w:rFonts w:ascii="Verdana" w:hAnsi="Verdana"/>
          <w:sz w:val="20"/>
        </w:rPr>
        <w:tab/>
      </w:r>
      <w:r w:rsidRPr="003944B1">
        <w:rPr>
          <w:rFonts w:ascii="Verdana" w:hAnsi="Verdana"/>
          <w:sz w:val="20"/>
        </w:rPr>
        <w:tab/>
        <w:t>Voctářova 2436/3c, Libeň (Praha 8), 180 00 Praha</w:t>
      </w:r>
    </w:p>
    <w:p w14:paraId="693AD4EB" w14:textId="77777777" w:rsidR="00C81034" w:rsidRPr="003944B1" w:rsidRDefault="00C81034" w:rsidP="00C81034">
      <w:pPr>
        <w:jc w:val="both"/>
        <w:rPr>
          <w:rFonts w:ascii="Verdana" w:hAnsi="Verdana"/>
          <w:sz w:val="20"/>
        </w:rPr>
      </w:pPr>
      <w:r w:rsidRPr="003944B1">
        <w:rPr>
          <w:rFonts w:ascii="Verdana" w:hAnsi="Verdana"/>
          <w:sz w:val="20"/>
        </w:rPr>
        <w:t>jednající:</w:t>
      </w:r>
      <w:r w:rsidRPr="003944B1">
        <w:rPr>
          <w:rFonts w:ascii="Verdana" w:hAnsi="Verdana"/>
          <w:sz w:val="20"/>
        </w:rPr>
        <w:tab/>
        <w:t>Pavel Tatarka, MBA</w:t>
      </w:r>
    </w:p>
    <w:p w14:paraId="11071F67" w14:textId="77777777" w:rsidR="00C81034" w:rsidRPr="003944B1" w:rsidRDefault="00C81034" w:rsidP="00C81034">
      <w:pPr>
        <w:jc w:val="both"/>
        <w:rPr>
          <w:rFonts w:ascii="Verdana" w:hAnsi="Verdana"/>
          <w:sz w:val="20"/>
        </w:rPr>
      </w:pPr>
      <w:r w:rsidRPr="003944B1">
        <w:rPr>
          <w:rFonts w:ascii="Verdana" w:hAnsi="Verdana"/>
          <w:sz w:val="20"/>
        </w:rPr>
        <w:t>IČ:</w:t>
      </w:r>
      <w:r w:rsidRPr="003944B1">
        <w:rPr>
          <w:rFonts w:ascii="Verdana" w:hAnsi="Verdana"/>
          <w:sz w:val="20"/>
        </w:rPr>
        <w:tab/>
      </w:r>
      <w:r w:rsidRPr="003944B1">
        <w:rPr>
          <w:rFonts w:ascii="Verdana" w:hAnsi="Verdana"/>
          <w:sz w:val="20"/>
        </w:rPr>
        <w:tab/>
        <w:t>07730047</w:t>
      </w:r>
      <w:r w:rsidRPr="003944B1">
        <w:rPr>
          <w:rFonts w:ascii="Verdana" w:hAnsi="Verdana"/>
          <w:sz w:val="20"/>
        </w:rPr>
        <w:tab/>
      </w:r>
      <w:r w:rsidRPr="003944B1">
        <w:rPr>
          <w:rFonts w:ascii="Verdana" w:hAnsi="Verdana"/>
          <w:sz w:val="20"/>
        </w:rPr>
        <w:tab/>
        <w:t>DIČ:</w:t>
      </w:r>
      <w:r w:rsidRPr="003944B1">
        <w:rPr>
          <w:rFonts w:ascii="Verdana" w:hAnsi="Verdana"/>
          <w:sz w:val="20"/>
        </w:rPr>
        <w:tab/>
        <w:t xml:space="preserve">CZ07730047 </w:t>
      </w:r>
    </w:p>
    <w:p w14:paraId="594C78B3" w14:textId="77777777" w:rsidR="00C81034" w:rsidRPr="003944B1" w:rsidRDefault="00C81034" w:rsidP="00C81034">
      <w:pPr>
        <w:jc w:val="both"/>
        <w:rPr>
          <w:rFonts w:ascii="Verdana" w:hAnsi="Verdana"/>
          <w:sz w:val="20"/>
        </w:rPr>
      </w:pPr>
      <w:r w:rsidRPr="003944B1">
        <w:rPr>
          <w:rFonts w:ascii="Verdana" w:hAnsi="Verdana"/>
          <w:sz w:val="20"/>
        </w:rPr>
        <w:t>BS:</w:t>
      </w:r>
      <w:r w:rsidRPr="003944B1">
        <w:rPr>
          <w:rFonts w:ascii="Verdana" w:hAnsi="Verdana"/>
          <w:sz w:val="20"/>
        </w:rPr>
        <w:tab/>
      </w:r>
      <w:r w:rsidRPr="003944B1">
        <w:rPr>
          <w:rFonts w:ascii="Verdana" w:hAnsi="Verdana"/>
          <w:sz w:val="20"/>
        </w:rPr>
        <w:tab/>
        <w:t>Česká spořitelna, a.s.</w:t>
      </w:r>
    </w:p>
    <w:p w14:paraId="65BF5367" w14:textId="77777777" w:rsidR="00C81034" w:rsidRPr="003944B1" w:rsidRDefault="00C81034" w:rsidP="00C81034">
      <w:pPr>
        <w:jc w:val="both"/>
        <w:rPr>
          <w:rFonts w:ascii="Verdana" w:hAnsi="Verdana"/>
          <w:sz w:val="20"/>
        </w:rPr>
      </w:pPr>
      <w:r w:rsidRPr="003944B1">
        <w:rPr>
          <w:rFonts w:ascii="Verdana" w:hAnsi="Verdana"/>
          <w:sz w:val="20"/>
        </w:rPr>
        <w:t xml:space="preserve">č. </w:t>
      </w:r>
      <w:proofErr w:type="spellStart"/>
      <w:r w:rsidRPr="003944B1">
        <w:rPr>
          <w:rFonts w:ascii="Verdana" w:hAnsi="Verdana"/>
          <w:sz w:val="20"/>
        </w:rPr>
        <w:t>ú.</w:t>
      </w:r>
      <w:proofErr w:type="spellEnd"/>
      <w:r w:rsidRPr="003944B1">
        <w:rPr>
          <w:rFonts w:ascii="Verdana" w:hAnsi="Verdana"/>
          <w:sz w:val="20"/>
        </w:rPr>
        <w:t>:</w:t>
      </w:r>
      <w:r w:rsidRPr="003944B1">
        <w:rPr>
          <w:rFonts w:ascii="Verdana" w:hAnsi="Verdana"/>
          <w:sz w:val="20"/>
        </w:rPr>
        <w:tab/>
      </w:r>
      <w:r w:rsidRPr="003944B1">
        <w:rPr>
          <w:rFonts w:ascii="Verdana" w:hAnsi="Verdana"/>
          <w:sz w:val="20"/>
        </w:rPr>
        <w:tab/>
        <w:t>8337732/0800</w:t>
      </w:r>
    </w:p>
    <w:p w14:paraId="6DD9D13B" w14:textId="77EF713A" w:rsidR="00E65FD8" w:rsidRPr="007560EC" w:rsidRDefault="00C81034" w:rsidP="00C81034">
      <w:pPr>
        <w:pStyle w:val="Nzev"/>
        <w:jc w:val="left"/>
        <w:rPr>
          <w:rFonts w:ascii="Verdana" w:hAnsi="Verdana" w:cs="Arial"/>
          <w:b w:val="0"/>
          <w:sz w:val="20"/>
        </w:rPr>
      </w:pPr>
      <w:r w:rsidRPr="003944B1">
        <w:rPr>
          <w:rFonts w:ascii="Verdana" w:hAnsi="Verdana"/>
          <w:b w:val="0"/>
          <w:sz w:val="20"/>
        </w:rPr>
        <w:t>dále jen „zhotovitel“, na straně druhé</w:t>
      </w:r>
    </w:p>
    <w:p w14:paraId="583CACF5" w14:textId="77777777" w:rsidR="0057358A" w:rsidRPr="007560EC" w:rsidRDefault="0057358A" w:rsidP="0057358A">
      <w:pPr>
        <w:spacing w:after="60"/>
        <w:jc w:val="both"/>
        <w:rPr>
          <w:rFonts w:ascii="Verdana" w:hAnsi="Verdana"/>
          <w:sz w:val="20"/>
        </w:rPr>
      </w:pPr>
      <w:r w:rsidRPr="007560EC">
        <w:rPr>
          <w:rFonts w:ascii="Verdana" w:hAnsi="Verdana"/>
          <w:sz w:val="20"/>
        </w:rPr>
        <w:t>(dále společně rovněž jen jako „</w:t>
      </w:r>
      <w:r w:rsidRPr="007560EC">
        <w:rPr>
          <w:rFonts w:ascii="Verdana" w:hAnsi="Verdana"/>
          <w:b/>
          <w:sz w:val="20"/>
        </w:rPr>
        <w:t>smluvní strany</w:t>
      </w:r>
      <w:r w:rsidRPr="007560EC">
        <w:rPr>
          <w:rFonts w:ascii="Verdana" w:hAnsi="Verdana"/>
          <w:sz w:val="20"/>
        </w:rPr>
        <w:t>“)</w:t>
      </w:r>
    </w:p>
    <w:p w14:paraId="2AC41BD5" w14:textId="77777777" w:rsidR="00E65FD8" w:rsidRPr="007560EC" w:rsidRDefault="00E65FD8" w:rsidP="0057358A">
      <w:pPr>
        <w:pStyle w:val="Normodsaz"/>
        <w:numPr>
          <w:ilvl w:val="0"/>
          <w:numId w:val="0"/>
        </w:numPr>
        <w:spacing w:before="120" w:after="120"/>
        <w:rPr>
          <w:rFonts w:ascii="Verdana" w:hAnsi="Verdana"/>
          <w:sz w:val="20"/>
        </w:rPr>
      </w:pPr>
      <w:bookmarkStart w:id="0" w:name="_Hlk65741929"/>
    </w:p>
    <w:p w14:paraId="7CB644E1" w14:textId="1F818842" w:rsidR="00954D38" w:rsidRDefault="00954D38" w:rsidP="00954D38">
      <w:pPr>
        <w:pStyle w:val="Bezmezer"/>
        <w:jc w:val="both"/>
        <w:rPr>
          <w:rFonts w:ascii="Verdana" w:hAnsi="Verdana"/>
          <w:sz w:val="20"/>
        </w:rPr>
      </w:pPr>
      <w:r w:rsidRPr="00954D38">
        <w:rPr>
          <w:rFonts w:ascii="Verdana" w:hAnsi="Verdana"/>
          <w:sz w:val="20"/>
        </w:rPr>
        <w:t xml:space="preserve">Shora označení účastníci smluvního vztahu po vzájemné dohodě uzavírají níže uvedeného dne, měsíce a roku tento DODATEK č. 1 ke smlouvě o dílo č. </w:t>
      </w:r>
      <w:r>
        <w:rPr>
          <w:rFonts w:ascii="Verdana" w:hAnsi="Verdana"/>
          <w:sz w:val="20"/>
        </w:rPr>
        <w:t>2</w:t>
      </w:r>
      <w:r w:rsidRPr="00954D38">
        <w:rPr>
          <w:rFonts w:ascii="Verdana" w:hAnsi="Verdana"/>
          <w:sz w:val="20"/>
        </w:rPr>
        <w:t xml:space="preserve">/2021 (dále jen „dodatek č. </w:t>
      </w:r>
      <w:r>
        <w:rPr>
          <w:rFonts w:ascii="Verdana" w:hAnsi="Verdana"/>
          <w:sz w:val="20"/>
        </w:rPr>
        <w:t>2</w:t>
      </w:r>
      <w:r w:rsidRPr="00954D38">
        <w:rPr>
          <w:rFonts w:ascii="Verdana" w:hAnsi="Verdana"/>
          <w:sz w:val="20"/>
        </w:rPr>
        <w:t>“ nebo jen „dodatek“ a dále také jen „smlouva“) s názvem zakázky</w:t>
      </w:r>
    </w:p>
    <w:p w14:paraId="475514CF" w14:textId="260C11F5" w:rsidR="00922475" w:rsidRDefault="00922475" w:rsidP="00954D38">
      <w:pPr>
        <w:pStyle w:val="Bezmezer"/>
        <w:jc w:val="both"/>
        <w:rPr>
          <w:rFonts w:ascii="Verdana" w:hAnsi="Verdana"/>
          <w:sz w:val="20"/>
        </w:rPr>
      </w:pPr>
    </w:p>
    <w:p w14:paraId="4AFA22A7" w14:textId="77777777" w:rsidR="00922475" w:rsidRPr="00954D38" w:rsidRDefault="00922475" w:rsidP="00922475">
      <w:pPr>
        <w:jc w:val="center"/>
        <w:rPr>
          <w:rFonts w:ascii="Verdana" w:hAnsi="Verdana"/>
          <w:b/>
          <w:sz w:val="22"/>
          <w:szCs w:val="22"/>
        </w:rPr>
      </w:pPr>
      <w:r w:rsidRPr="00954D38">
        <w:rPr>
          <w:rStyle w:val="Siln"/>
          <w:rFonts w:ascii="Arial" w:hAnsi="Arial" w:cs="Arial"/>
          <w:sz w:val="22"/>
          <w:szCs w:val="22"/>
          <w:shd w:val="clear" w:color="auto" w:fill="FFFFFF"/>
        </w:rPr>
        <w:t>„Obnova kogeneračních jednotek kotelny U Stadionu č.p. 779, Jičín“</w:t>
      </w:r>
    </w:p>
    <w:bookmarkEnd w:id="0"/>
    <w:p w14:paraId="4278993A" w14:textId="4D3450E1" w:rsidR="00032100" w:rsidRPr="007560EC" w:rsidRDefault="00032100" w:rsidP="00AB3210">
      <w:pPr>
        <w:rPr>
          <w:rFonts w:ascii="Verdana" w:hAnsi="Verdana"/>
          <w:b/>
          <w:szCs w:val="24"/>
        </w:rPr>
      </w:pPr>
    </w:p>
    <w:p w14:paraId="279B20A9" w14:textId="77777777" w:rsidR="00A878BA" w:rsidRPr="007560EC" w:rsidRDefault="00A878BA" w:rsidP="0057358A">
      <w:pPr>
        <w:jc w:val="center"/>
        <w:rPr>
          <w:rFonts w:ascii="Verdana" w:hAnsi="Verdana"/>
          <w:sz w:val="20"/>
        </w:rPr>
      </w:pPr>
    </w:p>
    <w:p w14:paraId="0540BE07" w14:textId="2E22E3EF" w:rsidR="0057358A" w:rsidRPr="007560EC" w:rsidRDefault="0057358A" w:rsidP="0057358A">
      <w:pPr>
        <w:jc w:val="center"/>
        <w:rPr>
          <w:rFonts w:ascii="Verdana" w:hAnsi="Verdana"/>
          <w:b/>
          <w:sz w:val="20"/>
        </w:rPr>
      </w:pPr>
      <w:r w:rsidRPr="007560EC">
        <w:rPr>
          <w:rFonts w:ascii="Verdana" w:hAnsi="Verdana"/>
          <w:b/>
          <w:sz w:val="20"/>
        </w:rPr>
        <w:t>Čl</w:t>
      </w:r>
      <w:r w:rsidR="009F16CE">
        <w:rPr>
          <w:rFonts w:ascii="Verdana" w:hAnsi="Verdana"/>
          <w:b/>
          <w:sz w:val="20"/>
        </w:rPr>
        <w:t>.</w:t>
      </w:r>
      <w:r w:rsidRPr="007560EC">
        <w:rPr>
          <w:rFonts w:ascii="Verdana" w:hAnsi="Verdana"/>
          <w:b/>
          <w:sz w:val="20"/>
        </w:rPr>
        <w:t xml:space="preserve"> I.</w:t>
      </w:r>
    </w:p>
    <w:p w14:paraId="1FC6C2B9" w14:textId="6B0F961C" w:rsidR="0057358A" w:rsidRDefault="0057358A" w:rsidP="0057358A">
      <w:pPr>
        <w:jc w:val="center"/>
        <w:rPr>
          <w:rFonts w:ascii="Verdana" w:hAnsi="Verdana"/>
          <w:b/>
          <w:sz w:val="20"/>
        </w:rPr>
      </w:pPr>
      <w:r w:rsidRPr="007560EC">
        <w:rPr>
          <w:rFonts w:ascii="Verdana" w:hAnsi="Verdana"/>
          <w:b/>
          <w:sz w:val="20"/>
        </w:rPr>
        <w:t>Úvodní ustanovení</w:t>
      </w:r>
    </w:p>
    <w:p w14:paraId="4FFEB039" w14:textId="78BB64E1" w:rsidR="00922475" w:rsidRDefault="00922475" w:rsidP="0057358A">
      <w:pPr>
        <w:jc w:val="center"/>
        <w:rPr>
          <w:rFonts w:ascii="Verdana" w:hAnsi="Verdana"/>
          <w:b/>
          <w:sz w:val="20"/>
        </w:rPr>
      </w:pPr>
    </w:p>
    <w:p w14:paraId="26BF76F6" w14:textId="10D70439" w:rsidR="00922475" w:rsidRPr="00672B51" w:rsidRDefault="00922475" w:rsidP="00922475">
      <w:pPr>
        <w:pStyle w:val="Zkladntext"/>
        <w:numPr>
          <w:ilvl w:val="0"/>
          <w:numId w:val="9"/>
        </w:numPr>
        <w:spacing w:after="0"/>
        <w:ind w:left="283"/>
        <w:jc w:val="both"/>
        <w:rPr>
          <w:rFonts w:ascii="Verdana" w:hAnsi="Verdana"/>
          <w:b/>
        </w:rPr>
      </w:pPr>
      <w:r w:rsidRPr="00672B51">
        <w:rPr>
          <w:rFonts w:ascii="Verdana" w:hAnsi="Verdana"/>
        </w:rPr>
        <w:t xml:space="preserve">V průběhu provádění díla bylo zjištěno, že je pro jeho dokončení a zajištění funkčnosti nezbytné provést </w:t>
      </w:r>
      <w:r w:rsidR="005F3FA8" w:rsidRPr="00672B51">
        <w:rPr>
          <w:rFonts w:ascii="Verdana" w:hAnsi="Verdana"/>
        </w:rPr>
        <w:t xml:space="preserve">na základě požadavků distributora ČEZ (možné dispečerské řízení) </w:t>
      </w:r>
      <w:r w:rsidRPr="00672B51">
        <w:rPr>
          <w:rFonts w:ascii="Verdana" w:hAnsi="Verdana"/>
        </w:rPr>
        <w:t xml:space="preserve">podstatné změny v elektro dokumentaci, které si vyžádají vícepráce specifikované </w:t>
      </w:r>
      <w:r w:rsidR="000C66F6" w:rsidRPr="00672B51">
        <w:rPr>
          <w:rFonts w:ascii="Verdana" w:hAnsi="Verdana"/>
        </w:rPr>
        <w:t xml:space="preserve">a oceněné v </w:t>
      </w:r>
      <w:r w:rsidRPr="00672B51">
        <w:rPr>
          <w:rFonts w:ascii="Verdana" w:hAnsi="Verdana"/>
        </w:rPr>
        <w:t>příloze č. 1</w:t>
      </w:r>
      <w:r w:rsidR="005F3FA8" w:rsidRPr="00672B51">
        <w:rPr>
          <w:rFonts w:ascii="Verdana" w:hAnsi="Verdana"/>
        </w:rPr>
        <w:t xml:space="preserve"> (položkový rozpočet)</w:t>
      </w:r>
      <w:r w:rsidR="00040C60" w:rsidRPr="00672B51">
        <w:rPr>
          <w:rFonts w:ascii="Verdana" w:hAnsi="Verdana"/>
        </w:rPr>
        <w:t>,</w:t>
      </w:r>
      <w:r w:rsidRPr="00672B51">
        <w:rPr>
          <w:rFonts w:ascii="Verdana" w:hAnsi="Verdana"/>
        </w:rPr>
        <w:t xml:space="preserve"> která se stává nedílnou součástí tohoto dodatku.</w:t>
      </w:r>
    </w:p>
    <w:p w14:paraId="23C9BA5A" w14:textId="77777777" w:rsidR="009076A5" w:rsidRPr="00672B51" w:rsidRDefault="009076A5" w:rsidP="009076A5">
      <w:pPr>
        <w:pStyle w:val="Zkladntext"/>
        <w:spacing w:after="0"/>
        <w:ind w:left="283"/>
        <w:jc w:val="both"/>
        <w:rPr>
          <w:rFonts w:ascii="Verdana" w:hAnsi="Verdana"/>
          <w:b/>
        </w:rPr>
      </w:pPr>
    </w:p>
    <w:p w14:paraId="14A24409" w14:textId="65087756" w:rsidR="005F3FA8" w:rsidRPr="00672B51" w:rsidRDefault="005F3FA8" w:rsidP="00922475">
      <w:pPr>
        <w:pStyle w:val="Zkladntext"/>
        <w:numPr>
          <w:ilvl w:val="0"/>
          <w:numId w:val="9"/>
        </w:numPr>
        <w:spacing w:after="0"/>
        <w:ind w:left="283"/>
        <w:jc w:val="both"/>
        <w:rPr>
          <w:rFonts w:ascii="Verdana" w:hAnsi="Verdana"/>
          <w:b/>
        </w:rPr>
      </w:pPr>
      <w:r w:rsidRPr="00672B51">
        <w:rPr>
          <w:rFonts w:ascii="Verdana" w:hAnsi="Verdana"/>
        </w:rPr>
        <w:t>Změna projektu řeší doplnění nového rozpojovacího rozvaděče R1 umístěného v prostoru kogeneračních jednotek a dále změnu kabeláže mezi rozvaděčem R1 a rozvaděčem R4</w:t>
      </w:r>
      <w:r w:rsidR="009076A5" w:rsidRPr="00672B51">
        <w:rPr>
          <w:rFonts w:ascii="Verdana" w:hAnsi="Verdana"/>
        </w:rPr>
        <w:t xml:space="preserve"> umístěným v rozvodně kotelny.</w:t>
      </w:r>
    </w:p>
    <w:p w14:paraId="615FDEE8" w14:textId="1CE6D59A" w:rsidR="00360F7A" w:rsidRDefault="00360F7A" w:rsidP="00EA415D">
      <w:pPr>
        <w:pStyle w:val="Odstavecseseznamem"/>
        <w:spacing w:before="120"/>
        <w:ind w:left="0"/>
        <w:jc w:val="left"/>
        <w:rPr>
          <w:rFonts w:ascii="Verdana" w:hAnsi="Verdana" w:cs="Arial"/>
          <w:sz w:val="20"/>
        </w:rPr>
      </w:pPr>
    </w:p>
    <w:p w14:paraId="1CB26E56" w14:textId="77777777" w:rsidR="00DA16BB" w:rsidRPr="00DA16BB" w:rsidRDefault="00DA16BB" w:rsidP="00DA16BB">
      <w:pPr>
        <w:jc w:val="center"/>
        <w:rPr>
          <w:rFonts w:ascii="Verdana" w:hAnsi="Verdana"/>
          <w:b/>
          <w:sz w:val="20"/>
        </w:rPr>
      </w:pPr>
      <w:r w:rsidRPr="00DA16BB">
        <w:rPr>
          <w:rFonts w:ascii="Verdana" w:hAnsi="Verdana"/>
          <w:b/>
          <w:sz w:val="20"/>
        </w:rPr>
        <w:lastRenderedPageBreak/>
        <w:t>Čl. II.</w:t>
      </w:r>
    </w:p>
    <w:p w14:paraId="043F878D" w14:textId="77777777" w:rsidR="00DA16BB" w:rsidRPr="00DA16BB" w:rsidRDefault="00DA16BB" w:rsidP="00DA16BB">
      <w:pPr>
        <w:jc w:val="center"/>
        <w:rPr>
          <w:rFonts w:ascii="Verdana" w:hAnsi="Verdana"/>
          <w:b/>
          <w:sz w:val="20"/>
        </w:rPr>
      </w:pPr>
    </w:p>
    <w:p w14:paraId="143FE971" w14:textId="5FED64EB" w:rsidR="00DA16BB" w:rsidRPr="00DA16BB" w:rsidRDefault="00DA16BB" w:rsidP="00DA16BB">
      <w:pPr>
        <w:pStyle w:val="Odstavecseseznamem"/>
        <w:numPr>
          <w:ilvl w:val="0"/>
          <w:numId w:val="39"/>
        </w:numPr>
        <w:rPr>
          <w:rFonts w:ascii="Verdana" w:hAnsi="Verdana"/>
          <w:sz w:val="20"/>
          <w:szCs w:val="20"/>
        </w:rPr>
      </w:pPr>
      <w:r w:rsidRPr="00DA16BB">
        <w:rPr>
          <w:rFonts w:ascii="Verdana" w:hAnsi="Verdana"/>
          <w:sz w:val="20"/>
          <w:szCs w:val="20"/>
        </w:rPr>
        <w:t xml:space="preserve">Vzhledem k oběma smluvními stranami dohodnuté změně rozsahu předmětu díla sjednaly smluvní strany rovněž změnu </w:t>
      </w:r>
      <w:r w:rsidRPr="00DA16BB">
        <w:rPr>
          <w:rFonts w:ascii="Verdana" w:hAnsi="Verdana"/>
          <w:b/>
          <w:sz w:val="20"/>
          <w:szCs w:val="20"/>
        </w:rPr>
        <w:t>čl. V. smlouvy</w:t>
      </w:r>
      <w:r w:rsidRPr="00DA16BB">
        <w:rPr>
          <w:rFonts w:ascii="Verdana" w:hAnsi="Verdana"/>
          <w:sz w:val="20"/>
          <w:szCs w:val="20"/>
        </w:rPr>
        <w:t>, a to co do výše ceny díla.</w:t>
      </w:r>
      <w:r w:rsidR="00572C8A">
        <w:rPr>
          <w:rFonts w:ascii="Verdana" w:hAnsi="Verdana"/>
          <w:sz w:val="20"/>
          <w:szCs w:val="20"/>
        </w:rPr>
        <w:t xml:space="preserve"> Původní cena silnoproudé elektroinstalace dle položkového rozpočtu ve výši 1 319 247,- Kč bez DPH (viz příloha č. 1 ke smlouvě</w:t>
      </w:r>
      <w:r w:rsidR="009F16CE">
        <w:rPr>
          <w:rFonts w:ascii="Verdana" w:hAnsi="Verdana"/>
          <w:sz w:val="20"/>
          <w:szCs w:val="20"/>
        </w:rPr>
        <w:t xml:space="preserve"> o dílo</w:t>
      </w:r>
      <w:r w:rsidR="00572C8A">
        <w:rPr>
          <w:rFonts w:ascii="Verdana" w:hAnsi="Verdana"/>
          <w:sz w:val="20"/>
          <w:szCs w:val="20"/>
        </w:rPr>
        <w:t>) byla navýšena o 1 175 445,- Kč bez DPH na celkových 2 494 692,- Kč bez DPH</w:t>
      </w:r>
      <w:r w:rsidR="009F16CE">
        <w:rPr>
          <w:rFonts w:ascii="Verdana" w:hAnsi="Verdana"/>
          <w:sz w:val="20"/>
          <w:szCs w:val="20"/>
        </w:rPr>
        <w:t xml:space="preserve"> </w:t>
      </w:r>
      <w:r w:rsidR="00572C8A">
        <w:rPr>
          <w:rFonts w:ascii="Verdana" w:hAnsi="Verdana"/>
          <w:sz w:val="20"/>
          <w:szCs w:val="20"/>
        </w:rPr>
        <w:t xml:space="preserve">(viz výkaz výměr elektro – příloha č. 1 k tomuto dodatku). </w:t>
      </w:r>
      <w:r w:rsidRPr="00DA16BB">
        <w:rPr>
          <w:rFonts w:ascii="Verdana" w:hAnsi="Verdana"/>
          <w:sz w:val="20"/>
          <w:szCs w:val="20"/>
        </w:rPr>
        <w:t>Nově byla</w:t>
      </w:r>
      <w:r w:rsidR="009F16CE">
        <w:rPr>
          <w:rFonts w:ascii="Verdana" w:hAnsi="Verdana"/>
          <w:sz w:val="20"/>
          <w:szCs w:val="20"/>
        </w:rPr>
        <w:t xml:space="preserve"> celková</w:t>
      </w:r>
      <w:r w:rsidRPr="00DA16BB">
        <w:rPr>
          <w:rFonts w:ascii="Verdana" w:hAnsi="Verdana"/>
          <w:sz w:val="20"/>
          <w:szCs w:val="20"/>
        </w:rPr>
        <w:t xml:space="preserve"> cena za dílo sjednána následovně:</w:t>
      </w:r>
    </w:p>
    <w:p w14:paraId="72EB56E2" w14:textId="77777777" w:rsidR="00DA16BB" w:rsidRPr="00DA16BB" w:rsidRDefault="00DA16BB" w:rsidP="00DA16BB">
      <w:pPr>
        <w:jc w:val="both"/>
        <w:rPr>
          <w:rFonts w:ascii="Verdana" w:hAnsi="Verdana"/>
          <w:b/>
          <w:sz w:val="20"/>
        </w:rPr>
      </w:pPr>
      <w:r w:rsidRPr="00DA16BB">
        <w:rPr>
          <w:rFonts w:ascii="Verdana" w:hAnsi="Verdana"/>
          <w:b/>
          <w:sz w:val="20"/>
        </w:rPr>
        <w:t xml:space="preserve"> </w:t>
      </w:r>
    </w:p>
    <w:p w14:paraId="31D2B9D9" w14:textId="7079393A" w:rsidR="00DA16BB" w:rsidRDefault="00DA16BB" w:rsidP="00DA16BB">
      <w:pPr>
        <w:pStyle w:val="Odstavecseseznamem"/>
        <w:ind w:left="360"/>
        <w:rPr>
          <w:rFonts w:ascii="Verdana" w:hAnsi="Verdana"/>
          <w:b/>
          <w:bCs/>
          <w:sz w:val="20"/>
          <w:szCs w:val="20"/>
        </w:rPr>
      </w:pPr>
      <w:r w:rsidRPr="00DA16BB">
        <w:rPr>
          <w:rFonts w:ascii="Verdana" w:hAnsi="Verdana"/>
          <w:b/>
          <w:bCs/>
          <w:sz w:val="20"/>
          <w:szCs w:val="20"/>
        </w:rPr>
        <w:t>Cena za celé provedené a předané dílo dle čl. II. smlouvy a dle čl. I. tohoto dodatku, respektive dle položkového rozpočtu (příloha č. 1 ke smlouvě o dílo) a soupisu víceprací specifikovaných a oceněných v příloze č. 1 k tomuto dodatku</w:t>
      </w:r>
      <w:r w:rsidR="009F16CE">
        <w:rPr>
          <w:rFonts w:ascii="Verdana" w:hAnsi="Verdana"/>
          <w:b/>
          <w:bCs/>
          <w:sz w:val="20"/>
          <w:szCs w:val="20"/>
        </w:rPr>
        <w:t xml:space="preserve"> (výkaz výměr elektro)</w:t>
      </w:r>
      <w:r w:rsidRPr="00DA16BB">
        <w:rPr>
          <w:rFonts w:ascii="Verdana" w:hAnsi="Verdana"/>
          <w:b/>
          <w:bCs/>
          <w:sz w:val="20"/>
          <w:szCs w:val="20"/>
        </w:rPr>
        <w:t>, činí</w:t>
      </w:r>
    </w:p>
    <w:p w14:paraId="6A81EE7D" w14:textId="77777777" w:rsidR="00DA16BB" w:rsidRDefault="00DA16BB" w:rsidP="00DA16BB">
      <w:pPr>
        <w:pStyle w:val="Odstavecseseznamem"/>
        <w:ind w:left="360"/>
        <w:rPr>
          <w:rFonts w:ascii="Verdana" w:hAnsi="Verdana"/>
          <w:b/>
          <w:bCs/>
          <w:sz w:val="20"/>
          <w:szCs w:val="20"/>
        </w:rPr>
      </w:pPr>
    </w:p>
    <w:p w14:paraId="4627D3BF" w14:textId="77777777" w:rsidR="00DA16BB" w:rsidRDefault="00DA16BB" w:rsidP="00DA16BB">
      <w:pPr>
        <w:pStyle w:val="Odstavecseseznamem"/>
        <w:ind w:left="360"/>
        <w:rPr>
          <w:rFonts w:ascii="Verdana" w:hAnsi="Verdana"/>
          <w:b/>
          <w:bCs/>
          <w:sz w:val="20"/>
          <w:szCs w:val="20"/>
        </w:rPr>
      </w:pPr>
    </w:p>
    <w:p w14:paraId="1915302A" w14:textId="2CF36D6B" w:rsidR="00DA16BB" w:rsidRDefault="00DA16BB" w:rsidP="00DA16BB">
      <w:pPr>
        <w:pStyle w:val="Odstavecseseznamem"/>
        <w:ind w:left="360"/>
        <w:rPr>
          <w:rFonts w:ascii="Verdana" w:hAnsi="Verdana"/>
          <w:sz w:val="20"/>
          <w:szCs w:val="20"/>
        </w:rPr>
      </w:pPr>
      <w:r w:rsidRPr="00DA16BB">
        <w:rPr>
          <w:rFonts w:ascii="Verdana" w:hAnsi="Verdana"/>
          <w:sz w:val="20"/>
          <w:szCs w:val="20"/>
        </w:rPr>
        <w:t>Cena bez DPH:</w:t>
      </w:r>
      <w:r w:rsidRPr="00DA16BB">
        <w:rPr>
          <w:rFonts w:ascii="Verdana" w:hAnsi="Verdana"/>
          <w:sz w:val="20"/>
          <w:szCs w:val="20"/>
        </w:rPr>
        <w:tab/>
      </w:r>
      <w:proofErr w:type="gramStart"/>
      <w:r w:rsidRPr="00DA16BB">
        <w:rPr>
          <w:rFonts w:ascii="Verdana" w:hAnsi="Verdana"/>
          <w:sz w:val="20"/>
          <w:szCs w:val="20"/>
        </w:rPr>
        <w:tab/>
        <w:t xml:space="preserve"> </w:t>
      </w:r>
      <w:r w:rsidR="006E4202">
        <w:rPr>
          <w:rFonts w:ascii="Verdana" w:hAnsi="Verdana"/>
          <w:sz w:val="20"/>
          <w:szCs w:val="20"/>
        </w:rPr>
        <w:t xml:space="preserve"> </w:t>
      </w:r>
      <w:r w:rsidR="00572C8A">
        <w:rPr>
          <w:rFonts w:ascii="Verdana" w:hAnsi="Verdana"/>
          <w:sz w:val="20"/>
          <w:szCs w:val="20"/>
        </w:rPr>
        <w:tab/>
      </w:r>
      <w:proofErr w:type="gramEnd"/>
      <w:r w:rsidR="00572C8A">
        <w:rPr>
          <w:rFonts w:ascii="Verdana" w:hAnsi="Verdana"/>
          <w:sz w:val="20"/>
          <w:szCs w:val="20"/>
        </w:rPr>
        <w:t>17 175 445</w:t>
      </w:r>
      <w:r w:rsidRPr="00DA16BB">
        <w:rPr>
          <w:rFonts w:ascii="Verdana" w:hAnsi="Verdana"/>
          <w:sz w:val="20"/>
          <w:szCs w:val="20"/>
        </w:rPr>
        <w:t>,- Kč</w:t>
      </w:r>
    </w:p>
    <w:p w14:paraId="3F430E0A" w14:textId="43EEFDF4" w:rsidR="006E4202" w:rsidRPr="007B7C10" w:rsidRDefault="00DA16BB" w:rsidP="006E4202">
      <w:pPr>
        <w:pStyle w:val="Odstavecseseznamem"/>
        <w:ind w:left="360"/>
        <w:rPr>
          <w:rFonts w:ascii="Verdana" w:hAnsi="Verdana"/>
          <w:sz w:val="18"/>
          <w:szCs w:val="18"/>
        </w:rPr>
      </w:pPr>
      <w:r w:rsidRPr="007B7C10">
        <w:rPr>
          <w:rFonts w:ascii="Verdana" w:hAnsi="Verdana"/>
          <w:sz w:val="18"/>
          <w:szCs w:val="18"/>
        </w:rPr>
        <w:t>(</w:t>
      </w:r>
      <w:proofErr w:type="gramStart"/>
      <w:r w:rsidRPr="007B7C10">
        <w:rPr>
          <w:rFonts w:ascii="Verdana" w:hAnsi="Verdana"/>
          <w:sz w:val="18"/>
          <w:szCs w:val="18"/>
        </w:rPr>
        <w:t xml:space="preserve">slovy:  </w:t>
      </w:r>
      <w:r w:rsidR="007B7C10" w:rsidRPr="007B7C10">
        <w:rPr>
          <w:rFonts w:ascii="Verdana" w:hAnsi="Verdana"/>
          <w:sz w:val="18"/>
          <w:szCs w:val="18"/>
        </w:rPr>
        <w:t>Sedmnáctmilionůjednostosedmdesátpěttisícčtyřistačtyřicetpět</w:t>
      </w:r>
      <w:r w:rsidRPr="007B7C10">
        <w:rPr>
          <w:rFonts w:ascii="Verdana" w:hAnsi="Verdana"/>
          <w:sz w:val="18"/>
          <w:szCs w:val="18"/>
        </w:rPr>
        <w:t>korunčeských</w:t>
      </w:r>
      <w:proofErr w:type="gramEnd"/>
      <w:r w:rsidRPr="007B7C10">
        <w:rPr>
          <w:rFonts w:ascii="Verdana" w:hAnsi="Verdana"/>
          <w:sz w:val="18"/>
          <w:szCs w:val="18"/>
        </w:rPr>
        <w:t>)</w:t>
      </w:r>
    </w:p>
    <w:p w14:paraId="3147B275" w14:textId="77777777" w:rsidR="006E4202" w:rsidRDefault="006E4202" w:rsidP="006E4202">
      <w:pPr>
        <w:pStyle w:val="Odstavecseseznamem"/>
        <w:ind w:left="360"/>
        <w:rPr>
          <w:rFonts w:ascii="Verdana" w:hAnsi="Verdana"/>
          <w:sz w:val="20"/>
          <w:szCs w:val="20"/>
        </w:rPr>
      </w:pPr>
    </w:p>
    <w:p w14:paraId="60F7D098" w14:textId="77777777" w:rsidR="006E4202" w:rsidRDefault="006E4202" w:rsidP="006E4202">
      <w:pPr>
        <w:pStyle w:val="Odstavecseseznamem"/>
        <w:ind w:left="360"/>
        <w:rPr>
          <w:rFonts w:ascii="Verdana" w:hAnsi="Verdana"/>
          <w:sz w:val="20"/>
          <w:szCs w:val="20"/>
        </w:rPr>
      </w:pPr>
    </w:p>
    <w:p w14:paraId="43405328" w14:textId="11B962FD" w:rsidR="006E4202" w:rsidRDefault="00DA16BB" w:rsidP="006E4202">
      <w:pPr>
        <w:pStyle w:val="Odstavecseseznamem"/>
        <w:ind w:left="360"/>
        <w:rPr>
          <w:rFonts w:ascii="Verdana" w:hAnsi="Verdana"/>
          <w:sz w:val="20"/>
          <w:szCs w:val="20"/>
        </w:rPr>
      </w:pPr>
      <w:r w:rsidRPr="00DA16BB">
        <w:rPr>
          <w:rFonts w:ascii="Verdana" w:hAnsi="Verdana"/>
          <w:sz w:val="20"/>
          <w:szCs w:val="20"/>
        </w:rPr>
        <w:t>DPH:</w:t>
      </w:r>
      <w:r w:rsidRPr="00DA16BB">
        <w:rPr>
          <w:rFonts w:ascii="Verdana" w:hAnsi="Verdana"/>
          <w:sz w:val="20"/>
          <w:szCs w:val="20"/>
        </w:rPr>
        <w:tab/>
      </w:r>
      <w:r w:rsidRPr="00DA16BB">
        <w:rPr>
          <w:rFonts w:ascii="Verdana" w:hAnsi="Verdana"/>
          <w:sz w:val="20"/>
          <w:szCs w:val="20"/>
        </w:rPr>
        <w:tab/>
      </w:r>
      <w:r w:rsidRPr="00DA16BB">
        <w:rPr>
          <w:rFonts w:ascii="Verdana" w:hAnsi="Verdana"/>
          <w:sz w:val="20"/>
          <w:szCs w:val="20"/>
        </w:rPr>
        <w:tab/>
        <w:t xml:space="preserve"> </w:t>
      </w:r>
      <w:r w:rsidR="00572C8A">
        <w:rPr>
          <w:rFonts w:ascii="Verdana" w:hAnsi="Verdana"/>
          <w:sz w:val="20"/>
          <w:szCs w:val="20"/>
        </w:rPr>
        <w:tab/>
        <w:t>3 606 843</w:t>
      </w:r>
      <w:r w:rsidRPr="00DA16BB">
        <w:rPr>
          <w:rFonts w:ascii="Verdana" w:hAnsi="Verdana"/>
          <w:sz w:val="20"/>
          <w:szCs w:val="20"/>
        </w:rPr>
        <w:t xml:space="preserve">,- Kč </w:t>
      </w:r>
    </w:p>
    <w:p w14:paraId="0FEE34ED" w14:textId="7EEE87BA" w:rsidR="006E4202" w:rsidRPr="007B7C10" w:rsidRDefault="00DA16BB" w:rsidP="006E4202">
      <w:pPr>
        <w:pStyle w:val="Odstavecseseznamem"/>
        <w:ind w:left="360"/>
        <w:rPr>
          <w:rFonts w:ascii="Verdana" w:hAnsi="Verdana"/>
          <w:sz w:val="18"/>
          <w:szCs w:val="18"/>
        </w:rPr>
      </w:pPr>
      <w:r w:rsidRPr="007B7C10">
        <w:rPr>
          <w:rFonts w:ascii="Verdana" w:hAnsi="Verdana"/>
          <w:sz w:val="18"/>
          <w:szCs w:val="18"/>
        </w:rPr>
        <w:t xml:space="preserve">(slovy: </w:t>
      </w:r>
      <w:proofErr w:type="spellStart"/>
      <w:r w:rsidR="007B7C10" w:rsidRPr="007B7C10">
        <w:rPr>
          <w:rFonts w:ascii="Verdana" w:hAnsi="Verdana"/>
          <w:sz w:val="18"/>
          <w:szCs w:val="18"/>
        </w:rPr>
        <w:t>Třimilionyšestsetšesttisícosmsetčtyřicettřik</w:t>
      </w:r>
      <w:r w:rsidRPr="007B7C10">
        <w:rPr>
          <w:rFonts w:ascii="Verdana" w:hAnsi="Verdana"/>
          <w:sz w:val="18"/>
          <w:szCs w:val="18"/>
        </w:rPr>
        <w:t>orun</w:t>
      </w:r>
      <w:r w:rsidR="007B7C10" w:rsidRPr="007B7C10">
        <w:rPr>
          <w:rFonts w:ascii="Verdana" w:hAnsi="Verdana"/>
          <w:sz w:val="18"/>
          <w:szCs w:val="18"/>
        </w:rPr>
        <w:t>y</w:t>
      </w:r>
      <w:r w:rsidRPr="007B7C10">
        <w:rPr>
          <w:rFonts w:ascii="Verdana" w:hAnsi="Verdana"/>
          <w:sz w:val="18"/>
          <w:szCs w:val="18"/>
        </w:rPr>
        <w:t>česk</w:t>
      </w:r>
      <w:r w:rsidR="007B7C10" w:rsidRPr="007B7C10">
        <w:rPr>
          <w:rFonts w:ascii="Verdana" w:hAnsi="Verdana"/>
          <w:sz w:val="18"/>
          <w:szCs w:val="18"/>
        </w:rPr>
        <w:t>é</w:t>
      </w:r>
      <w:proofErr w:type="spellEnd"/>
      <w:r w:rsidRPr="007B7C10">
        <w:rPr>
          <w:rFonts w:ascii="Verdana" w:hAnsi="Verdana"/>
          <w:sz w:val="18"/>
          <w:szCs w:val="18"/>
        </w:rPr>
        <w:t>)</w:t>
      </w:r>
    </w:p>
    <w:p w14:paraId="4E3BA813" w14:textId="77777777" w:rsidR="006E4202" w:rsidRDefault="006E4202" w:rsidP="006E4202">
      <w:pPr>
        <w:pStyle w:val="Odstavecseseznamem"/>
        <w:ind w:left="360"/>
        <w:rPr>
          <w:rFonts w:ascii="Verdana" w:hAnsi="Verdana"/>
          <w:sz w:val="20"/>
          <w:szCs w:val="20"/>
        </w:rPr>
      </w:pPr>
    </w:p>
    <w:p w14:paraId="14169D79" w14:textId="77777777" w:rsidR="006E4202" w:rsidRDefault="006E4202" w:rsidP="006E4202">
      <w:pPr>
        <w:pStyle w:val="Odstavecseseznamem"/>
        <w:ind w:left="360"/>
        <w:rPr>
          <w:rFonts w:ascii="Verdana" w:hAnsi="Verdana"/>
          <w:sz w:val="20"/>
          <w:szCs w:val="20"/>
        </w:rPr>
      </w:pPr>
    </w:p>
    <w:p w14:paraId="5F39CD76" w14:textId="10173178" w:rsidR="006E4202" w:rsidRDefault="00DA16BB" w:rsidP="006E4202">
      <w:pPr>
        <w:pStyle w:val="Odstavecseseznamem"/>
        <w:ind w:left="360"/>
        <w:rPr>
          <w:rFonts w:ascii="Verdana" w:hAnsi="Verdana"/>
          <w:sz w:val="20"/>
          <w:szCs w:val="20"/>
        </w:rPr>
      </w:pPr>
      <w:r w:rsidRPr="00DA16BB">
        <w:rPr>
          <w:rFonts w:ascii="Verdana" w:hAnsi="Verdana"/>
          <w:b/>
          <w:sz w:val="20"/>
          <w:szCs w:val="20"/>
        </w:rPr>
        <w:t>Cena celkem vč. DPH:</w:t>
      </w:r>
      <w:r w:rsidRPr="00DA16BB">
        <w:rPr>
          <w:rFonts w:ascii="Verdana" w:hAnsi="Verdana"/>
          <w:b/>
          <w:sz w:val="20"/>
          <w:szCs w:val="20"/>
        </w:rPr>
        <w:tab/>
        <w:t xml:space="preserve"> </w:t>
      </w:r>
      <w:r w:rsidR="00572C8A">
        <w:rPr>
          <w:rFonts w:ascii="Verdana" w:hAnsi="Verdana"/>
          <w:b/>
          <w:sz w:val="20"/>
          <w:szCs w:val="20"/>
        </w:rPr>
        <w:tab/>
        <w:t>20 782 288</w:t>
      </w:r>
      <w:r w:rsidRPr="00DA16BB">
        <w:rPr>
          <w:rFonts w:ascii="Verdana" w:hAnsi="Verdana"/>
          <w:b/>
          <w:sz w:val="20"/>
          <w:szCs w:val="20"/>
        </w:rPr>
        <w:t>,- Kč</w:t>
      </w:r>
    </w:p>
    <w:p w14:paraId="4CF8428B" w14:textId="17FBF049" w:rsidR="00DA16BB" w:rsidRPr="007B7C10" w:rsidRDefault="00DA16BB" w:rsidP="006E4202">
      <w:pPr>
        <w:pStyle w:val="Odstavecseseznamem"/>
        <w:ind w:left="360"/>
        <w:rPr>
          <w:rFonts w:ascii="Verdana" w:hAnsi="Verdana"/>
          <w:b/>
          <w:bCs/>
          <w:sz w:val="18"/>
          <w:szCs w:val="18"/>
        </w:rPr>
      </w:pPr>
      <w:r w:rsidRPr="007B7C10">
        <w:rPr>
          <w:rFonts w:ascii="Verdana" w:hAnsi="Verdana"/>
          <w:b/>
          <w:bCs/>
          <w:sz w:val="18"/>
          <w:szCs w:val="18"/>
        </w:rPr>
        <w:t>(slovy: </w:t>
      </w:r>
      <w:r w:rsidR="007B7C10" w:rsidRPr="007B7C10">
        <w:rPr>
          <w:rFonts w:ascii="Verdana" w:hAnsi="Verdana"/>
          <w:b/>
          <w:bCs/>
          <w:sz w:val="18"/>
          <w:szCs w:val="18"/>
        </w:rPr>
        <w:t>Dvacetmilionůsedmsetosmdesátdvatisíc</w:t>
      </w:r>
      <w:r w:rsidR="007B7C10">
        <w:rPr>
          <w:rFonts w:ascii="Verdana" w:hAnsi="Verdana"/>
          <w:b/>
          <w:bCs/>
          <w:sz w:val="18"/>
          <w:szCs w:val="18"/>
        </w:rPr>
        <w:t>e</w:t>
      </w:r>
      <w:r w:rsidR="007B7C10" w:rsidRPr="007B7C10">
        <w:rPr>
          <w:rFonts w:ascii="Verdana" w:hAnsi="Verdana"/>
          <w:b/>
          <w:bCs/>
          <w:sz w:val="18"/>
          <w:szCs w:val="18"/>
        </w:rPr>
        <w:t>dvěstěosmdesátosm</w:t>
      </w:r>
      <w:r w:rsidRPr="007B7C10">
        <w:rPr>
          <w:rFonts w:ascii="Verdana" w:hAnsi="Verdana"/>
          <w:b/>
          <w:bCs/>
          <w:sz w:val="18"/>
          <w:szCs w:val="18"/>
        </w:rPr>
        <w:t>korunčeských)</w:t>
      </w:r>
    </w:p>
    <w:p w14:paraId="6B1DA09D" w14:textId="4CD10119" w:rsidR="00DA16BB" w:rsidRDefault="00DA16BB" w:rsidP="00DA16BB">
      <w:pPr>
        <w:jc w:val="both"/>
        <w:rPr>
          <w:rFonts w:ascii="Verdana" w:hAnsi="Verdana"/>
          <w:sz w:val="20"/>
        </w:rPr>
      </w:pPr>
    </w:p>
    <w:p w14:paraId="0923ED15" w14:textId="77777777" w:rsidR="009076A5" w:rsidRPr="00DA16BB" w:rsidRDefault="009076A5" w:rsidP="00DA16BB">
      <w:pPr>
        <w:jc w:val="both"/>
        <w:rPr>
          <w:rFonts w:ascii="Verdana" w:hAnsi="Verdana"/>
          <w:sz w:val="20"/>
        </w:rPr>
      </w:pPr>
    </w:p>
    <w:p w14:paraId="212613C4" w14:textId="71DA2941" w:rsidR="009076A5" w:rsidRDefault="009076A5" w:rsidP="009076A5">
      <w:pPr>
        <w:jc w:val="center"/>
        <w:rPr>
          <w:rFonts w:ascii="Verdana" w:hAnsi="Verdana"/>
          <w:b/>
          <w:sz w:val="20"/>
        </w:rPr>
      </w:pPr>
      <w:r w:rsidRPr="00040C60">
        <w:rPr>
          <w:rFonts w:ascii="Verdana" w:hAnsi="Verdana"/>
          <w:b/>
          <w:sz w:val="20"/>
        </w:rPr>
        <w:t>Čl. III.</w:t>
      </w:r>
    </w:p>
    <w:p w14:paraId="596D93D4" w14:textId="77777777" w:rsidR="009076A5" w:rsidRPr="00040C60" w:rsidRDefault="009076A5" w:rsidP="009076A5">
      <w:pPr>
        <w:jc w:val="center"/>
        <w:rPr>
          <w:rFonts w:ascii="Verdana" w:hAnsi="Verdana"/>
          <w:b/>
          <w:sz w:val="20"/>
        </w:rPr>
      </w:pPr>
    </w:p>
    <w:p w14:paraId="7C70904B" w14:textId="70D3E88C" w:rsidR="00672B51" w:rsidRPr="00672B51" w:rsidRDefault="00EC135A" w:rsidP="0036672A">
      <w:pPr>
        <w:pStyle w:val="Odstavecseseznamem"/>
        <w:numPr>
          <w:ilvl w:val="0"/>
          <w:numId w:val="40"/>
        </w:numPr>
        <w:spacing w:before="120"/>
        <w:rPr>
          <w:rFonts w:ascii="Verdana" w:hAnsi="Verdana" w:cs="Arial"/>
          <w:sz w:val="20"/>
        </w:rPr>
      </w:pPr>
      <w:r w:rsidRPr="00672B51">
        <w:rPr>
          <w:rFonts w:ascii="Verdana" w:hAnsi="Verdana"/>
          <w:sz w:val="20"/>
        </w:rPr>
        <w:t>Z</w:t>
      </w:r>
      <w:r w:rsidR="009076A5" w:rsidRPr="00672B51">
        <w:rPr>
          <w:rFonts w:ascii="Verdana" w:hAnsi="Verdana"/>
          <w:sz w:val="20"/>
        </w:rPr>
        <w:t>měn</w:t>
      </w:r>
      <w:r w:rsidRPr="00672B51">
        <w:rPr>
          <w:rFonts w:ascii="Verdana" w:hAnsi="Verdana"/>
          <w:sz w:val="20"/>
        </w:rPr>
        <w:t xml:space="preserve">a elektro dokumentace a následné provedení víceprací </w:t>
      </w:r>
      <w:r w:rsidR="001E56D8" w:rsidRPr="00672B51">
        <w:rPr>
          <w:rFonts w:ascii="Verdana" w:hAnsi="Verdana"/>
          <w:sz w:val="20"/>
        </w:rPr>
        <w:t xml:space="preserve">je </w:t>
      </w:r>
      <w:r w:rsidR="00672B51" w:rsidRPr="00672B51">
        <w:rPr>
          <w:rFonts w:ascii="Verdana" w:hAnsi="Verdana"/>
          <w:sz w:val="20"/>
        </w:rPr>
        <w:t xml:space="preserve">důvodem pro </w:t>
      </w:r>
      <w:r w:rsidR="00672B51" w:rsidRPr="00672B51">
        <w:rPr>
          <w:rFonts w:ascii="Verdana" w:hAnsi="Verdana"/>
          <w:color w:val="000000"/>
          <w:sz w:val="20"/>
          <w:szCs w:val="20"/>
        </w:rPr>
        <w:t xml:space="preserve">poskytnutí další lhůty potřebné zhotoviteli k dokončení díla. S odkazem na tuto skutečnost sjednaly smluvní strany změnu v čl. IV., odst. 3 smlouvy, kdy </w:t>
      </w:r>
      <w:r w:rsidR="00672B51" w:rsidRPr="00672B51">
        <w:rPr>
          <w:rFonts w:ascii="Verdana" w:hAnsi="Verdana"/>
          <w:b/>
          <w:bCs/>
          <w:color w:val="000000"/>
          <w:sz w:val="20"/>
          <w:szCs w:val="20"/>
        </w:rPr>
        <w:t>nově byla doba pro plnění celého díla stanovena do 31. 1. 2022.</w:t>
      </w:r>
    </w:p>
    <w:p w14:paraId="47CE476D" w14:textId="77777777" w:rsidR="00672B51" w:rsidRDefault="00672B51" w:rsidP="00040C60">
      <w:pPr>
        <w:spacing w:before="120"/>
        <w:rPr>
          <w:rFonts w:ascii="Verdana" w:hAnsi="Verdana" w:cs="Arial"/>
          <w:sz w:val="20"/>
        </w:rPr>
      </w:pPr>
    </w:p>
    <w:p w14:paraId="3AECD900" w14:textId="37EB7B7E" w:rsidR="00040C60" w:rsidRPr="00040C60" w:rsidRDefault="00040C60" w:rsidP="00040C60">
      <w:pPr>
        <w:jc w:val="center"/>
        <w:rPr>
          <w:rFonts w:ascii="Verdana" w:hAnsi="Verdana"/>
          <w:b/>
          <w:sz w:val="20"/>
        </w:rPr>
      </w:pPr>
      <w:r w:rsidRPr="00040C60">
        <w:rPr>
          <w:rFonts w:ascii="Verdana" w:hAnsi="Verdana"/>
          <w:b/>
          <w:sz w:val="20"/>
        </w:rPr>
        <w:t>Čl. I</w:t>
      </w:r>
      <w:r w:rsidR="009076A5">
        <w:rPr>
          <w:rFonts w:ascii="Verdana" w:hAnsi="Verdana"/>
          <w:b/>
          <w:sz w:val="20"/>
        </w:rPr>
        <w:t>V</w:t>
      </w:r>
      <w:r w:rsidRPr="00040C60">
        <w:rPr>
          <w:rFonts w:ascii="Verdana" w:hAnsi="Verdana"/>
          <w:b/>
          <w:sz w:val="20"/>
        </w:rPr>
        <w:t>.</w:t>
      </w:r>
    </w:p>
    <w:p w14:paraId="2B4DAE77" w14:textId="77777777" w:rsidR="00040C60" w:rsidRPr="00040C60" w:rsidRDefault="00040C60" w:rsidP="00040C60">
      <w:pPr>
        <w:jc w:val="both"/>
        <w:rPr>
          <w:rFonts w:ascii="Verdana" w:hAnsi="Verdana"/>
          <w:b/>
          <w:sz w:val="20"/>
        </w:rPr>
      </w:pPr>
    </w:p>
    <w:p w14:paraId="5E2AE06C" w14:textId="77777777" w:rsidR="00040C60" w:rsidRPr="00040C60" w:rsidRDefault="00040C60" w:rsidP="00040C60">
      <w:pPr>
        <w:pStyle w:val="Odstavecseseznamem"/>
        <w:numPr>
          <w:ilvl w:val="0"/>
          <w:numId w:val="38"/>
        </w:numPr>
        <w:rPr>
          <w:rFonts w:ascii="Verdana" w:hAnsi="Verdana"/>
          <w:b/>
          <w:bCs/>
          <w:sz w:val="20"/>
          <w:szCs w:val="20"/>
        </w:rPr>
      </w:pPr>
      <w:r w:rsidRPr="00040C60">
        <w:rPr>
          <w:rFonts w:ascii="Verdana" w:hAnsi="Verdana"/>
          <w:b/>
          <w:bCs/>
          <w:color w:val="000000"/>
          <w:sz w:val="20"/>
          <w:szCs w:val="20"/>
        </w:rPr>
        <w:t>Ostatní ujednání smlouvy a jejích jednotlivých článků včetně čl. IV. a V. nedotčených tímto dodatkem č. 1 se nemění a zůstávají v platnosti.</w:t>
      </w:r>
    </w:p>
    <w:p w14:paraId="2DF07D3B" w14:textId="77777777" w:rsidR="00040C60" w:rsidRPr="00040C60" w:rsidRDefault="00040C60" w:rsidP="00040C60">
      <w:pPr>
        <w:pStyle w:val="Odstavecseseznamem"/>
        <w:ind w:left="360"/>
        <w:rPr>
          <w:rFonts w:ascii="Verdana" w:hAnsi="Verdana"/>
          <w:bCs/>
          <w:sz w:val="20"/>
          <w:szCs w:val="20"/>
        </w:rPr>
      </w:pPr>
    </w:p>
    <w:p w14:paraId="7E010CC8" w14:textId="77777777" w:rsidR="00040C60" w:rsidRPr="00040C60" w:rsidRDefault="00040C60" w:rsidP="00040C60">
      <w:pPr>
        <w:pStyle w:val="Odstavecseseznamem"/>
        <w:numPr>
          <w:ilvl w:val="0"/>
          <w:numId w:val="38"/>
        </w:numPr>
        <w:rPr>
          <w:rFonts w:ascii="Verdana" w:hAnsi="Verdana"/>
          <w:bCs/>
          <w:sz w:val="20"/>
          <w:szCs w:val="20"/>
        </w:rPr>
      </w:pPr>
      <w:r w:rsidRPr="00040C60">
        <w:rPr>
          <w:rFonts w:ascii="Verdana" w:hAnsi="Verdana"/>
          <w:sz w:val="20"/>
          <w:szCs w:val="20"/>
        </w:rPr>
        <w:t xml:space="preserve">Účastníci tohoto smluvního vztahu prohlašují, že za předpokladu zpracovávání osobních údajů se budou řídit Nařízením Evropského parlamentu a Rady (EU) 2016/679, o ochraně fyzických osob v souvislosti se zpracováním osobních údajů a o volném pohybu těchto údajů a o zrušení směrnice 95/46/ES (obecné nařízení o ochraně osobních údajů). Údaje budou zpracovávány pro plnění této smlouvy po dobu existence smluvního vztahu, popřípadě do doby vypořádání s tím souvisejících práv a závazků. Budou zpracovávány automatizovaně a v podobě listinné a nebudou poskytovány jiným osobám ani do třetích zemí.  </w:t>
      </w:r>
    </w:p>
    <w:p w14:paraId="09545862" w14:textId="77777777" w:rsidR="00040C60" w:rsidRPr="00040C60" w:rsidRDefault="00040C60" w:rsidP="00040C60">
      <w:pPr>
        <w:pStyle w:val="Odstavecseseznamem"/>
        <w:rPr>
          <w:rFonts w:ascii="Verdana" w:hAnsi="Verdana"/>
          <w:bCs/>
          <w:sz w:val="20"/>
          <w:szCs w:val="20"/>
        </w:rPr>
      </w:pPr>
    </w:p>
    <w:p w14:paraId="03CF67AB" w14:textId="77777777" w:rsidR="00040C60" w:rsidRPr="00040C60" w:rsidRDefault="00040C60" w:rsidP="00040C60">
      <w:pPr>
        <w:pStyle w:val="Odstavecseseznamem"/>
        <w:numPr>
          <w:ilvl w:val="0"/>
          <w:numId w:val="38"/>
        </w:numPr>
        <w:rPr>
          <w:rFonts w:ascii="Verdana" w:hAnsi="Verdana"/>
          <w:bCs/>
          <w:sz w:val="20"/>
          <w:szCs w:val="20"/>
        </w:rPr>
      </w:pPr>
      <w:r w:rsidRPr="00040C60">
        <w:rPr>
          <w:rFonts w:ascii="Verdana" w:hAnsi="Verdana" w:cs="Arial"/>
          <w:sz w:val="20"/>
          <w:szCs w:val="20"/>
        </w:rPr>
        <w:t xml:space="preserve">Vzhledem k tomu, že tento dodatek podléhá zveřejnění podle zákona č. 340/2015 Sb., o zvláštních podmínkách účinnosti některých smluv, uveřejňování těchto smluv a o registru smluv (zákon o registru smluv v platném znění), dohodly se smluvní strany, že objednatel, který je povinným subjektem dle </w:t>
      </w:r>
      <w:proofErr w:type="spellStart"/>
      <w:r w:rsidRPr="00040C60">
        <w:rPr>
          <w:rFonts w:ascii="Verdana" w:hAnsi="Verdana" w:cs="Arial"/>
          <w:sz w:val="20"/>
          <w:szCs w:val="20"/>
        </w:rPr>
        <w:t>ust</w:t>
      </w:r>
      <w:proofErr w:type="spellEnd"/>
      <w:r w:rsidRPr="00040C60">
        <w:rPr>
          <w:rFonts w:ascii="Verdana" w:hAnsi="Verdana" w:cs="Arial"/>
          <w:sz w:val="20"/>
          <w:szCs w:val="20"/>
        </w:rPr>
        <w:t xml:space="preserve">. § 2 odst. 1 tohoto zákona, zašle nejpozději do 30 dnů od uzavření dodatek č. 1 včetně metadat ve smyslu </w:t>
      </w:r>
      <w:proofErr w:type="spellStart"/>
      <w:r w:rsidRPr="00040C60">
        <w:rPr>
          <w:rFonts w:ascii="Verdana" w:hAnsi="Verdana" w:cs="Arial"/>
          <w:sz w:val="20"/>
          <w:szCs w:val="20"/>
        </w:rPr>
        <w:t>ust</w:t>
      </w:r>
      <w:proofErr w:type="spellEnd"/>
      <w:r w:rsidRPr="00040C60">
        <w:rPr>
          <w:rFonts w:ascii="Verdana" w:hAnsi="Verdana" w:cs="Arial"/>
          <w:sz w:val="20"/>
          <w:szCs w:val="20"/>
        </w:rPr>
        <w:t xml:space="preserve">. § 5 odst. 2 a 5 zákona správci registru smluv k uveřejnění, s vyloučením, resp. znečitelněním těch informací, které jsou ze zákona vyňaty z povinnosti uveřejnění. </w:t>
      </w:r>
    </w:p>
    <w:p w14:paraId="46C8CA36" w14:textId="77777777" w:rsidR="00040C60" w:rsidRPr="00040C60" w:rsidRDefault="00040C60" w:rsidP="00040C60">
      <w:pPr>
        <w:pStyle w:val="Odstavecseseznamem"/>
        <w:rPr>
          <w:rFonts w:ascii="Verdana" w:hAnsi="Verdana" w:cs="Arial"/>
          <w:sz w:val="20"/>
          <w:szCs w:val="20"/>
        </w:rPr>
      </w:pPr>
    </w:p>
    <w:p w14:paraId="20025136" w14:textId="77777777" w:rsidR="00040C60" w:rsidRPr="00040C60" w:rsidRDefault="00040C60" w:rsidP="00040C60">
      <w:pPr>
        <w:pStyle w:val="Odstavecseseznamem"/>
        <w:ind w:left="360"/>
        <w:rPr>
          <w:rFonts w:ascii="Verdana" w:hAnsi="Verdana" w:cs="Arial"/>
          <w:sz w:val="20"/>
          <w:szCs w:val="20"/>
        </w:rPr>
      </w:pPr>
      <w:r w:rsidRPr="00040C60">
        <w:rPr>
          <w:rFonts w:ascii="Verdana" w:hAnsi="Verdana" w:cs="Arial"/>
          <w:sz w:val="20"/>
          <w:szCs w:val="20"/>
        </w:rPr>
        <w:t xml:space="preserve">Druhá smluvní strana bere na vědomí, že tento dodatek včetně všech jeho příloh bude uveřejněn v registru smluv v souladu s příslušnými právními předpisy a výslovně </w:t>
      </w:r>
      <w:r w:rsidRPr="00040C60">
        <w:rPr>
          <w:rFonts w:ascii="Verdana" w:hAnsi="Verdana" w:cs="Arial"/>
          <w:sz w:val="20"/>
          <w:szCs w:val="20"/>
        </w:rPr>
        <w:lastRenderedPageBreak/>
        <w:t>prohlašuje, že veškeré informace, skutečnosti a veškerá dokumentace týkající se plnění dle smlouvy o dílo č. 1/2021 ve znění tohoto dodatku č. 1 ke smlouvě, které jsou případně předmětem obchodního tajemství a považují se za důvěrné, předem objednateli písemně a jasně označila a nejsou obsaženy v tomto dodatku.</w:t>
      </w:r>
    </w:p>
    <w:p w14:paraId="13F2450F" w14:textId="77777777" w:rsidR="00040C60" w:rsidRPr="00040C60" w:rsidRDefault="00040C60" w:rsidP="00040C60">
      <w:pPr>
        <w:pStyle w:val="Odstavecseseznamem"/>
        <w:ind w:left="360"/>
        <w:rPr>
          <w:rFonts w:ascii="Verdana" w:hAnsi="Verdana" w:cs="Arial"/>
          <w:sz w:val="20"/>
          <w:szCs w:val="20"/>
        </w:rPr>
      </w:pPr>
    </w:p>
    <w:p w14:paraId="50500C04" w14:textId="77777777" w:rsidR="00040C60" w:rsidRPr="00040C60" w:rsidRDefault="00040C60" w:rsidP="00040C60">
      <w:pPr>
        <w:pStyle w:val="Odstavecseseznamem"/>
        <w:numPr>
          <w:ilvl w:val="0"/>
          <w:numId w:val="38"/>
        </w:numPr>
        <w:rPr>
          <w:rFonts w:ascii="Verdana" w:hAnsi="Verdana"/>
          <w:bCs/>
          <w:sz w:val="20"/>
          <w:szCs w:val="20"/>
        </w:rPr>
      </w:pPr>
      <w:r w:rsidRPr="00040C60">
        <w:rPr>
          <w:rFonts w:ascii="Verdana" w:hAnsi="Verdana"/>
          <w:sz w:val="20"/>
          <w:szCs w:val="20"/>
        </w:rPr>
        <w:t xml:space="preserve">Dodatek č. 1 nabývá platnosti dnem podpisu posledního z účastníků smluvního vztahu a účinnosti dnem zveřejnění v registru smluv. </w:t>
      </w:r>
    </w:p>
    <w:p w14:paraId="29E9DECE" w14:textId="77777777" w:rsidR="00040C60" w:rsidRPr="00040C60" w:rsidRDefault="00040C60" w:rsidP="00040C60">
      <w:pPr>
        <w:pStyle w:val="Odstavecseseznamem"/>
        <w:rPr>
          <w:rFonts w:ascii="Verdana" w:hAnsi="Verdana"/>
          <w:bCs/>
          <w:sz w:val="20"/>
          <w:szCs w:val="20"/>
        </w:rPr>
      </w:pPr>
    </w:p>
    <w:p w14:paraId="2DC335F3" w14:textId="6EB8A905" w:rsidR="0057358A" w:rsidRDefault="00040C60" w:rsidP="00EA415D">
      <w:pPr>
        <w:pStyle w:val="Odstavecseseznamem"/>
        <w:numPr>
          <w:ilvl w:val="0"/>
          <w:numId w:val="38"/>
        </w:numPr>
        <w:rPr>
          <w:rFonts w:ascii="Verdana" w:hAnsi="Verdana"/>
          <w:bCs/>
          <w:sz w:val="20"/>
          <w:szCs w:val="20"/>
        </w:rPr>
      </w:pPr>
      <w:r w:rsidRPr="00040C60">
        <w:rPr>
          <w:rFonts w:ascii="Verdana" w:hAnsi="Verdana" w:cs="Arial"/>
          <w:sz w:val="20"/>
          <w:szCs w:val="20"/>
        </w:rPr>
        <w:t>Tento dodatek č. 1 je projevem svobodné a vážně míněné vůle zúčastněných stran, nebyl uzavřen v tísni ani za nápadně nevýhodných podmínek pro některou z nich, což níže stvrzují jejich zástupci svými podpisy. Dodatek byl vyhotoven v počtu výtisků smlouvy s hodnotou originálu, z nichž objednatel obdrží 2 pare a zhotovitel jedno pare.</w:t>
      </w:r>
    </w:p>
    <w:p w14:paraId="50547058" w14:textId="77777777" w:rsidR="00EA415D" w:rsidRPr="00EA415D" w:rsidRDefault="00EA415D" w:rsidP="00EA415D">
      <w:pPr>
        <w:pStyle w:val="Odstavecseseznamem"/>
        <w:rPr>
          <w:rFonts w:ascii="Verdana" w:hAnsi="Verdana"/>
          <w:bCs/>
          <w:sz w:val="20"/>
          <w:szCs w:val="20"/>
        </w:rPr>
      </w:pPr>
    </w:p>
    <w:p w14:paraId="3D390A7F" w14:textId="77777777" w:rsidR="00EA415D" w:rsidRPr="00EA415D" w:rsidRDefault="00EA415D" w:rsidP="00EA415D">
      <w:pPr>
        <w:pStyle w:val="Odstavecseseznamem"/>
        <w:ind w:left="360"/>
        <w:rPr>
          <w:rFonts w:ascii="Verdana" w:hAnsi="Verdana"/>
          <w:bCs/>
          <w:sz w:val="20"/>
          <w:szCs w:val="20"/>
        </w:rPr>
      </w:pPr>
    </w:p>
    <w:p w14:paraId="34F9783B" w14:textId="77777777" w:rsidR="00224593" w:rsidRPr="007560EC" w:rsidRDefault="00224593" w:rsidP="0057358A">
      <w:pPr>
        <w:jc w:val="both"/>
        <w:rPr>
          <w:rFonts w:ascii="Verdana" w:hAnsi="Verdana"/>
          <w:sz w:val="20"/>
        </w:rPr>
      </w:pPr>
    </w:p>
    <w:p w14:paraId="618637D0" w14:textId="326A4BFE" w:rsidR="0057358A" w:rsidRPr="007560EC" w:rsidRDefault="0057358A" w:rsidP="0057358A">
      <w:pPr>
        <w:jc w:val="both"/>
        <w:rPr>
          <w:rFonts w:ascii="Verdana" w:hAnsi="Verdana"/>
          <w:sz w:val="20"/>
        </w:rPr>
      </w:pPr>
      <w:r w:rsidRPr="007560EC">
        <w:rPr>
          <w:rFonts w:ascii="Verdana" w:hAnsi="Verdana"/>
          <w:sz w:val="20"/>
        </w:rPr>
        <w:t xml:space="preserve">Příloha: </w:t>
      </w:r>
      <w:r w:rsidRPr="007560EC">
        <w:rPr>
          <w:rFonts w:ascii="Verdana" w:hAnsi="Verdana"/>
          <w:sz w:val="20"/>
        </w:rPr>
        <w:tab/>
        <w:t xml:space="preserve">č. 1 </w:t>
      </w:r>
      <w:r w:rsidR="001111C1">
        <w:rPr>
          <w:rFonts w:ascii="Verdana" w:hAnsi="Verdana"/>
          <w:sz w:val="20"/>
        </w:rPr>
        <w:t>upravený</w:t>
      </w:r>
      <w:r w:rsidR="00360F7A">
        <w:rPr>
          <w:rFonts w:ascii="Verdana" w:hAnsi="Verdana"/>
          <w:sz w:val="20"/>
        </w:rPr>
        <w:t xml:space="preserve"> </w:t>
      </w:r>
      <w:r w:rsidRPr="007560EC">
        <w:rPr>
          <w:rFonts w:ascii="Verdana" w:hAnsi="Verdana"/>
          <w:sz w:val="20"/>
        </w:rPr>
        <w:t>položkový rozpočet včetně jednotkových cen</w:t>
      </w:r>
    </w:p>
    <w:p w14:paraId="7518123B" w14:textId="4BC0FB64" w:rsidR="0057358A" w:rsidRPr="007560EC" w:rsidRDefault="001111C1" w:rsidP="0057358A">
      <w:pPr>
        <w:ind w:left="708"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14:paraId="37806250" w14:textId="77777777" w:rsidR="0057358A" w:rsidRPr="007560EC" w:rsidRDefault="0057358A" w:rsidP="0057358A">
      <w:pPr>
        <w:jc w:val="both"/>
        <w:rPr>
          <w:rFonts w:ascii="Verdana" w:hAnsi="Verdana"/>
          <w:sz w:val="20"/>
        </w:rPr>
      </w:pPr>
    </w:p>
    <w:p w14:paraId="53485AB9" w14:textId="77777777" w:rsidR="00224593" w:rsidRPr="007560EC" w:rsidRDefault="00224593" w:rsidP="0057358A">
      <w:pPr>
        <w:jc w:val="both"/>
        <w:rPr>
          <w:rFonts w:ascii="Verdana" w:hAnsi="Verdana"/>
          <w:sz w:val="20"/>
        </w:rPr>
      </w:pPr>
    </w:p>
    <w:p w14:paraId="19CD45DF" w14:textId="77777777" w:rsidR="00224593" w:rsidRPr="007560EC" w:rsidRDefault="00224593" w:rsidP="0057358A">
      <w:pPr>
        <w:jc w:val="both"/>
        <w:rPr>
          <w:rFonts w:ascii="Verdana" w:hAnsi="Verdana"/>
          <w:sz w:val="20"/>
        </w:rPr>
      </w:pPr>
    </w:p>
    <w:p w14:paraId="72FE4D9B" w14:textId="309BBC34" w:rsidR="0057358A" w:rsidRPr="007560EC" w:rsidRDefault="0057358A" w:rsidP="0057358A">
      <w:pPr>
        <w:jc w:val="both"/>
        <w:rPr>
          <w:rFonts w:ascii="Verdana" w:hAnsi="Verdana"/>
          <w:sz w:val="20"/>
        </w:rPr>
      </w:pPr>
      <w:r w:rsidRPr="007560EC">
        <w:rPr>
          <w:rFonts w:ascii="Verdana" w:hAnsi="Verdana"/>
          <w:sz w:val="20"/>
        </w:rPr>
        <w:t>V Jičíně dne</w:t>
      </w:r>
      <w:r w:rsidR="00DF7A97" w:rsidRPr="007560EC">
        <w:rPr>
          <w:rFonts w:ascii="Verdana" w:hAnsi="Verdana"/>
          <w:sz w:val="20"/>
        </w:rPr>
        <w:t>........................</w:t>
      </w:r>
      <w:r w:rsidRPr="007560EC">
        <w:rPr>
          <w:rFonts w:ascii="Verdana" w:hAnsi="Verdana"/>
          <w:sz w:val="20"/>
        </w:rPr>
        <w:tab/>
      </w:r>
      <w:r w:rsidRPr="007560EC">
        <w:rPr>
          <w:rFonts w:ascii="Verdana" w:hAnsi="Verdana"/>
          <w:sz w:val="20"/>
        </w:rPr>
        <w:tab/>
      </w:r>
      <w:r w:rsidRPr="007560EC">
        <w:rPr>
          <w:rFonts w:ascii="Verdana" w:hAnsi="Verdana"/>
          <w:sz w:val="20"/>
        </w:rPr>
        <w:tab/>
        <w:t xml:space="preserve">V </w:t>
      </w:r>
      <w:r w:rsidR="00C81034">
        <w:rPr>
          <w:rFonts w:ascii="Verdana" w:hAnsi="Verdana"/>
          <w:sz w:val="20"/>
        </w:rPr>
        <w:t>Praze</w:t>
      </w:r>
      <w:r w:rsidRPr="007560EC">
        <w:rPr>
          <w:rFonts w:ascii="Verdana" w:hAnsi="Verdana"/>
          <w:sz w:val="20"/>
        </w:rPr>
        <w:t xml:space="preserve"> </w:t>
      </w:r>
      <w:r w:rsidRPr="006A6398">
        <w:rPr>
          <w:rFonts w:ascii="Verdana" w:hAnsi="Verdana"/>
          <w:sz w:val="20"/>
        </w:rPr>
        <w:t>dne…………</w:t>
      </w:r>
      <w:r w:rsidR="006A6398">
        <w:rPr>
          <w:rFonts w:ascii="Verdana" w:hAnsi="Verdana"/>
          <w:sz w:val="20"/>
        </w:rPr>
        <w:t>……</w:t>
      </w:r>
      <w:proofErr w:type="gramStart"/>
      <w:r w:rsidR="006A6398">
        <w:rPr>
          <w:rFonts w:ascii="Verdana" w:hAnsi="Verdana"/>
          <w:sz w:val="20"/>
        </w:rPr>
        <w:t>…….</w:t>
      </w:r>
      <w:proofErr w:type="gramEnd"/>
      <w:r w:rsidR="006A6398">
        <w:rPr>
          <w:rFonts w:ascii="Verdana" w:hAnsi="Verdana"/>
          <w:sz w:val="20"/>
        </w:rPr>
        <w:t>.</w:t>
      </w:r>
    </w:p>
    <w:p w14:paraId="20F42C18" w14:textId="77777777" w:rsidR="0057358A" w:rsidRPr="007560EC" w:rsidRDefault="0057358A" w:rsidP="0057358A">
      <w:pPr>
        <w:jc w:val="both"/>
        <w:rPr>
          <w:rFonts w:ascii="Verdana" w:hAnsi="Verdana"/>
          <w:sz w:val="20"/>
        </w:rPr>
      </w:pPr>
    </w:p>
    <w:p w14:paraId="524C6710" w14:textId="77777777" w:rsidR="00224593" w:rsidRPr="007560EC" w:rsidRDefault="00224593" w:rsidP="0057358A">
      <w:pPr>
        <w:jc w:val="both"/>
        <w:rPr>
          <w:rFonts w:ascii="Verdana" w:hAnsi="Verdana"/>
          <w:sz w:val="20"/>
        </w:rPr>
      </w:pPr>
    </w:p>
    <w:p w14:paraId="30CDBA63" w14:textId="31042A1C" w:rsidR="001111C1" w:rsidRPr="007560EC" w:rsidRDefault="001111C1" w:rsidP="001111C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14:paraId="5F743A4F" w14:textId="77777777" w:rsidR="001111C1" w:rsidRPr="00455F3F" w:rsidRDefault="001111C1" w:rsidP="001111C1">
      <w:pPr>
        <w:jc w:val="both"/>
        <w:rPr>
          <w:rFonts w:ascii="Verdana" w:hAnsi="Verdana"/>
          <w:sz w:val="20"/>
        </w:rPr>
      </w:pPr>
      <w:r w:rsidRPr="00455F3F">
        <w:rPr>
          <w:rFonts w:ascii="Verdana" w:hAnsi="Verdana"/>
          <w:b/>
          <w:sz w:val="20"/>
        </w:rPr>
        <w:t>Objednatel:</w:t>
      </w:r>
      <w:r w:rsidRPr="00455F3F">
        <w:rPr>
          <w:rFonts w:ascii="Verdana" w:hAnsi="Verdana"/>
          <w:b/>
          <w:sz w:val="20"/>
        </w:rPr>
        <w:tab/>
      </w:r>
      <w:r w:rsidRPr="00455F3F">
        <w:rPr>
          <w:rFonts w:ascii="Verdana" w:hAnsi="Verdana"/>
          <w:b/>
          <w:sz w:val="20"/>
        </w:rPr>
        <w:tab/>
      </w:r>
      <w:r w:rsidRPr="00455F3F">
        <w:rPr>
          <w:rFonts w:ascii="Verdana" w:hAnsi="Verdana"/>
          <w:b/>
          <w:sz w:val="20"/>
        </w:rPr>
        <w:tab/>
      </w:r>
      <w:r w:rsidRPr="00455F3F">
        <w:rPr>
          <w:rFonts w:ascii="Verdana" w:hAnsi="Verdana"/>
          <w:b/>
          <w:sz w:val="20"/>
        </w:rPr>
        <w:tab/>
      </w:r>
      <w:r w:rsidRPr="00455F3F">
        <w:rPr>
          <w:rFonts w:ascii="Verdana" w:hAnsi="Verdana"/>
          <w:b/>
          <w:sz w:val="20"/>
        </w:rPr>
        <w:tab/>
      </w:r>
      <w:r w:rsidRPr="00455F3F">
        <w:rPr>
          <w:rFonts w:ascii="Verdana" w:hAnsi="Verdana"/>
          <w:b/>
          <w:sz w:val="20"/>
        </w:rPr>
        <w:tab/>
        <w:t>Zhotovitel:</w:t>
      </w:r>
    </w:p>
    <w:p w14:paraId="08EDDA72" w14:textId="77777777" w:rsidR="001111C1" w:rsidRPr="00455F3F" w:rsidRDefault="001111C1" w:rsidP="001111C1">
      <w:pPr>
        <w:rPr>
          <w:rFonts w:ascii="Verdana" w:hAnsi="Verdana"/>
          <w:b/>
          <w:sz w:val="20"/>
        </w:rPr>
      </w:pPr>
      <w:r w:rsidRPr="00455F3F">
        <w:rPr>
          <w:rFonts w:ascii="Verdana" w:hAnsi="Verdana"/>
          <w:b/>
          <w:sz w:val="20"/>
        </w:rPr>
        <w:t>Správa nemovitostí města Jičína, a.s.:</w:t>
      </w:r>
      <w:r w:rsidRPr="00455F3F">
        <w:rPr>
          <w:rFonts w:ascii="Verdana" w:hAnsi="Verdana"/>
          <w:b/>
          <w:sz w:val="20"/>
        </w:rPr>
        <w:tab/>
        <w:t xml:space="preserve">CHP </w:t>
      </w:r>
      <w:proofErr w:type="spellStart"/>
      <w:r w:rsidRPr="00455F3F">
        <w:rPr>
          <w:rFonts w:ascii="Verdana" w:hAnsi="Verdana"/>
          <w:b/>
          <w:sz w:val="20"/>
        </w:rPr>
        <w:t>trading</w:t>
      </w:r>
      <w:proofErr w:type="spellEnd"/>
      <w:r w:rsidRPr="00455F3F">
        <w:rPr>
          <w:rFonts w:ascii="Verdana" w:hAnsi="Verdana"/>
          <w:b/>
          <w:sz w:val="20"/>
        </w:rPr>
        <w:t xml:space="preserve"> s.r.o.:</w:t>
      </w:r>
    </w:p>
    <w:p w14:paraId="27E1F08D" w14:textId="77777777" w:rsidR="001111C1" w:rsidRPr="00455F3F" w:rsidRDefault="001111C1" w:rsidP="001111C1">
      <w:pPr>
        <w:rPr>
          <w:rFonts w:ascii="Verdana" w:hAnsi="Verdana"/>
          <w:b/>
          <w:sz w:val="20"/>
        </w:rPr>
      </w:pPr>
    </w:p>
    <w:p w14:paraId="21D62059" w14:textId="77777777" w:rsidR="001111C1" w:rsidRPr="00455F3F" w:rsidRDefault="001111C1" w:rsidP="001111C1">
      <w:pPr>
        <w:rPr>
          <w:rFonts w:ascii="Verdana" w:hAnsi="Verdana"/>
          <w:b/>
          <w:sz w:val="20"/>
        </w:rPr>
      </w:pPr>
    </w:p>
    <w:p w14:paraId="2EA3C8FB" w14:textId="77777777" w:rsidR="001111C1" w:rsidRDefault="001111C1" w:rsidP="001111C1">
      <w:pPr>
        <w:rPr>
          <w:rFonts w:ascii="Verdana" w:hAnsi="Verdana"/>
          <w:b/>
          <w:sz w:val="20"/>
        </w:rPr>
      </w:pPr>
    </w:p>
    <w:p w14:paraId="5C620612" w14:textId="77777777" w:rsidR="001111C1" w:rsidRPr="00455F3F" w:rsidRDefault="001111C1" w:rsidP="001111C1">
      <w:pPr>
        <w:rPr>
          <w:rFonts w:ascii="Verdana" w:hAnsi="Verdana"/>
          <w:b/>
          <w:sz w:val="20"/>
        </w:rPr>
      </w:pPr>
    </w:p>
    <w:p w14:paraId="378FC5EB" w14:textId="77777777" w:rsidR="001111C1" w:rsidRPr="00455F3F" w:rsidRDefault="001111C1" w:rsidP="001111C1">
      <w:pPr>
        <w:rPr>
          <w:rFonts w:ascii="Verdana" w:hAnsi="Verdana"/>
          <w:b/>
          <w:sz w:val="20"/>
        </w:rPr>
      </w:pPr>
      <w:r w:rsidRPr="00455F3F">
        <w:rPr>
          <w:rFonts w:ascii="Verdana" w:hAnsi="Verdana"/>
          <w:b/>
          <w:sz w:val="20"/>
        </w:rPr>
        <w:t>………………………………………...</w:t>
      </w:r>
      <w:r w:rsidRPr="00455F3F">
        <w:rPr>
          <w:rFonts w:ascii="Verdana" w:hAnsi="Verdana"/>
          <w:b/>
          <w:sz w:val="20"/>
        </w:rPr>
        <w:tab/>
      </w:r>
      <w:r w:rsidRPr="00455F3F">
        <w:rPr>
          <w:rFonts w:ascii="Verdana" w:hAnsi="Verdana"/>
          <w:b/>
          <w:sz w:val="20"/>
        </w:rPr>
        <w:tab/>
      </w:r>
      <w:r w:rsidRPr="00455F3F">
        <w:rPr>
          <w:rFonts w:ascii="Verdana" w:hAnsi="Verdana"/>
          <w:b/>
          <w:sz w:val="20"/>
        </w:rPr>
        <w:tab/>
        <w:t>………………………………………</w:t>
      </w:r>
    </w:p>
    <w:p w14:paraId="21A898FF" w14:textId="77777777" w:rsidR="001111C1" w:rsidRPr="00455F3F" w:rsidRDefault="001111C1" w:rsidP="001111C1">
      <w:pPr>
        <w:rPr>
          <w:rFonts w:ascii="Verdana" w:hAnsi="Verdana"/>
          <w:b/>
          <w:sz w:val="20"/>
        </w:rPr>
      </w:pPr>
      <w:r w:rsidRPr="00455F3F">
        <w:rPr>
          <w:rFonts w:ascii="Verdana" w:hAnsi="Verdana"/>
          <w:b/>
          <w:sz w:val="20"/>
        </w:rPr>
        <w:tab/>
      </w:r>
      <w:r w:rsidRPr="00455F3F">
        <w:rPr>
          <w:rFonts w:ascii="Verdana" w:hAnsi="Verdana"/>
          <w:b/>
          <w:sz w:val="20"/>
        </w:rPr>
        <w:tab/>
      </w:r>
      <w:r w:rsidRPr="00455F3F">
        <w:rPr>
          <w:rFonts w:ascii="Verdana" w:hAnsi="Verdana"/>
          <w:b/>
          <w:sz w:val="20"/>
        </w:rPr>
        <w:tab/>
      </w:r>
      <w:r w:rsidRPr="00455F3F">
        <w:rPr>
          <w:rFonts w:ascii="Verdana" w:hAnsi="Verdana"/>
          <w:b/>
          <w:sz w:val="20"/>
        </w:rPr>
        <w:tab/>
      </w:r>
      <w:r w:rsidRPr="00455F3F">
        <w:rPr>
          <w:rFonts w:ascii="Verdana" w:hAnsi="Verdana"/>
          <w:b/>
          <w:sz w:val="20"/>
        </w:rPr>
        <w:tab/>
      </w:r>
    </w:p>
    <w:p w14:paraId="5C023332" w14:textId="77777777" w:rsidR="001111C1" w:rsidRDefault="001111C1" w:rsidP="001111C1">
      <w:pPr>
        <w:rPr>
          <w:rFonts w:ascii="Verdana" w:hAnsi="Verdana"/>
          <w:b/>
          <w:sz w:val="20"/>
        </w:rPr>
      </w:pPr>
      <w:r w:rsidRPr="00455F3F">
        <w:rPr>
          <w:rFonts w:ascii="Verdana" w:hAnsi="Verdana"/>
          <w:b/>
          <w:sz w:val="20"/>
        </w:rPr>
        <w:t>Mgr. Petr Hamáček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Pr="00455F3F">
        <w:rPr>
          <w:rFonts w:ascii="Verdana" w:hAnsi="Verdana"/>
          <w:b/>
          <w:sz w:val="20"/>
        </w:rPr>
        <w:t>Pavel Tatarka, prokurista</w:t>
      </w:r>
    </w:p>
    <w:p w14:paraId="5B72E6B8" w14:textId="77777777" w:rsidR="001111C1" w:rsidRPr="00455F3F" w:rsidRDefault="001111C1" w:rsidP="001111C1">
      <w:pPr>
        <w:rPr>
          <w:rFonts w:ascii="Verdana" w:hAnsi="Verdana"/>
          <w:b/>
          <w:sz w:val="20"/>
        </w:rPr>
      </w:pPr>
      <w:r w:rsidRPr="00455F3F">
        <w:rPr>
          <w:rFonts w:ascii="Verdana" w:hAnsi="Verdana"/>
          <w:b/>
          <w:sz w:val="20"/>
        </w:rPr>
        <w:t>předseda představenstva</w:t>
      </w:r>
      <w:r w:rsidRPr="00455F3F">
        <w:rPr>
          <w:rFonts w:ascii="Verdana" w:hAnsi="Verdana"/>
          <w:b/>
          <w:sz w:val="20"/>
        </w:rPr>
        <w:tab/>
      </w:r>
    </w:p>
    <w:p w14:paraId="620A0DB6" w14:textId="77777777" w:rsidR="001111C1" w:rsidRPr="00455F3F" w:rsidRDefault="001111C1" w:rsidP="001111C1">
      <w:pPr>
        <w:rPr>
          <w:rFonts w:ascii="Verdana" w:hAnsi="Verdana"/>
          <w:b/>
          <w:sz w:val="20"/>
        </w:rPr>
      </w:pPr>
    </w:p>
    <w:p w14:paraId="36BCFC66" w14:textId="77777777" w:rsidR="001111C1" w:rsidRDefault="001111C1" w:rsidP="001111C1">
      <w:pPr>
        <w:rPr>
          <w:rFonts w:ascii="Verdana" w:hAnsi="Verdana"/>
          <w:b/>
          <w:sz w:val="20"/>
        </w:rPr>
      </w:pPr>
    </w:p>
    <w:p w14:paraId="0B2BA382" w14:textId="77777777" w:rsidR="001111C1" w:rsidRDefault="001111C1" w:rsidP="001111C1">
      <w:pPr>
        <w:rPr>
          <w:rFonts w:ascii="Verdana" w:hAnsi="Verdana"/>
          <w:b/>
          <w:sz w:val="20"/>
        </w:rPr>
      </w:pPr>
    </w:p>
    <w:p w14:paraId="242C6C86" w14:textId="77777777" w:rsidR="001111C1" w:rsidRPr="00455F3F" w:rsidRDefault="001111C1" w:rsidP="001111C1">
      <w:pPr>
        <w:rPr>
          <w:rFonts w:ascii="Verdana" w:hAnsi="Verdana"/>
          <w:b/>
          <w:sz w:val="20"/>
        </w:rPr>
      </w:pPr>
    </w:p>
    <w:p w14:paraId="574C104B" w14:textId="77777777" w:rsidR="001111C1" w:rsidRPr="00455F3F" w:rsidRDefault="001111C1" w:rsidP="001111C1">
      <w:pPr>
        <w:rPr>
          <w:rFonts w:ascii="Verdana" w:hAnsi="Verdana"/>
          <w:b/>
          <w:sz w:val="20"/>
        </w:rPr>
      </w:pPr>
    </w:p>
    <w:p w14:paraId="1C19EF41" w14:textId="77777777" w:rsidR="001111C1" w:rsidRPr="00455F3F" w:rsidRDefault="001111C1" w:rsidP="001111C1">
      <w:pPr>
        <w:rPr>
          <w:rFonts w:ascii="Verdana" w:hAnsi="Verdana"/>
          <w:b/>
          <w:sz w:val="20"/>
        </w:rPr>
      </w:pPr>
      <w:r w:rsidRPr="00455F3F">
        <w:rPr>
          <w:rFonts w:ascii="Verdana" w:hAnsi="Verdana"/>
          <w:b/>
          <w:sz w:val="20"/>
        </w:rPr>
        <w:t>………………………………………...</w:t>
      </w:r>
      <w:r w:rsidRPr="00455F3F">
        <w:rPr>
          <w:rFonts w:ascii="Verdana" w:hAnsi="Verdana"/>
          <w:b/>
          <w:sz w:val="20"/>
        </w:rPr>
        <w:tab/>
      </w:r>
      <w:r w:rsidRPr="00455F3F">
        <w:rPr>
          <w:rFonts w:ascii="Verdana" w:hAnsi="Verdana"/>
          <w:b/>
          <w:sz w:val="20"/>
        </w:rPr>
        <w:tab/>
      </w:r>
    </w:p>
    <w:p w14:paraId="29FC5A92" w14:textId="77777777" w:rsidR="001111C1" w:rsidRPr="00455F3F" w:rsidRDefault="001111C1" w:rsidP="001111C1">
      <w:pPr>
        <w:rPr>
          <w:rFonts w:ascii="Verdana" w:hAnsi="Verdana"/>
          <w:b/>
          <w:sz w:val="20"/>
        </w:rPr>
      </w:pPr>
    </w:p>
    <w:p w14:paraId="512B513B" w14:textId="77777777" w:rsidR="001111C1" w:rsidRDefault="001111C1" w:rsidP="001111C1">
      <w:pPr>
        <w:rPr>
          <w:rFonts w:ascii="Verdana" w:hAnsi="Verdana"/>
          <w:b/>
          <w:sz w:val="20"/>
        </w:rPr>
      </w:pPr>
      <w:r w:rsidRPr="00455F3F">
        <w:rPr>
          <w:rFonts w:ascii="Verdana" w:hAnsi="Verdana"/>
          <w:b/>
          <w:sz w:val="20"/>
        </w:rPr>
        <w:t>JUDr. Jan Malý</w:t>
      </w:r>
    </w:p>
    <w:p w14:paraId="05D81523" w14:textId="77777777" w:rsidR="001111C1" w:rsidRPr="00455F3F" w:rsidRDefault="001111C1" w:rsidP="001111C1">
      <w:pPr>
        <w:rPr>
          <w:rFonts w:ascii="Verdana" w:hAnsi="Verdana"/>
          <w:b/>
          <w:sz w:val="20"/>
        </w:rPr>
      </w:pPr>
      <w:r w:rsidRPr="00455F3F">
        <w:rPr>
          <w:rFonts w:ascii="Verdana" w:hAnsi="Verdana"/>
          <w:b/>
          <w:sz w:val="20"/>
        </w:rPr>
        <w:t>místopředseda představenstva</w:t>
      </w:r>
    </w:p>
    <w:p w14:paraId="4DAF84E1" w14:textId="77777777" w:rsidR="001111C1" w:rsidRPr="007560EC" w:rsidRDefault="001111C1" w:rsidP="001111C1">
      <w:pPr>
        <w:rPr>
          <w:rFonts w:ascii="Verdana" w:hAnsi="Verdana"/>
          <w:b/>
        </w:rPr>
      </w:pPr>
      <w:r w:rsidRPr="007560EC">
        <w:rPr>
          <w:rFonts w:ascii="Verdana" w:hAnsi="Verdana"/>
          <w:sz w:val="20"/>
        </w:rPr>
        <w:t xml:space="preserve"> </w:t>
      </w:r>
    </w:p>
    <w:p w14:paraId="58CAB8D7" w14:textId="6189892C" w:rsidR="00EA1BA6" w:rsidRPr="001E56D8" w:rsidRDefault="00EA1BA6">
      <w:pPr>
        <w:rPr>
          <w:rFonts w:ascii="Verdana" w:hAnsi="Verdana"/>
          <w:b/>
          <w:sz w:val="20"/>
        </w:rPr>
      </w:pPr>
    </w:p>
    <w:sectPr w:rsidR="00EA1BA6" w:rsidRPr="001E56D8" w:rsidSect="005735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66" w:right="1418" w:bottom="1440" w:left="141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64BB7" w14:textId="77777777" w:rsidR="00C648FB" w:rsidRDefault="00C648FB" w:rsidP="00722018">
      <w:r>
        <w:separator/>
      </w:r>
    </w:p>
  </w:endnote>
  <w:endnote w:type="continuationSeparator" w:id="0">
    <w:p w14:paraId="27A973E5" w14:textId="77777777" w:rsidR="00C648FB" w:rsidRDefault="00C648FB" w:rsidP="0072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altName w:val="Corbel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064E" w14:textId="77777777" w:rsidR="00142EC1" w:rsidRDefault="00142EC1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69EE">
      <w:rPr>
        <w:noProof/>
      </w:rPr>
      <w:t>6</w:t>
    </w:r>
    <w:r>
      <w:rPr>
        <w:noProof/>
      </w:rPr>
      <w:fldChar w:fldCharType="end"/>
    </w:r>
  </w:p>
  <w:p w14:paraId="7FDCB147" w14:textId="77777777" w:rsidR="00142EC1" w:rsidRPr="00BD548C" w:rsidRDefault="00142EC1" w:rsidP="0057358A">
    <w:pPr>
      <w:pStyle w:val="Nzev"/>
      <w:rPr>
        <w:rFonts w:ascii="Myriad Web" w:hAnsi="Myriad Web"/>
        <w:b w:val="0"/>
        <w:color w:val="99999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3446" w14:textId="77777777" w:rsidR="00142EC1" w:rsidRPr="004212E3" w:rsidRDefault="00142EC1" w:rsidP="0057358A">
    <w:pPr>
      <w:pStyle w:val="Nzev"/>
      <w:rPr>
        <w:rFonts w:ascii="Arial" w:hAnsi="Arial" w:cs="Arial"/>
        <w:b w:val="0"/>
        <w:color w:val="999999"/>
        <w:sz w:val="16"/>
        <w:szCs w:val="16"/>
      </w:rPr>
    </w:pPr>
    <w:r>
      <w:rPr>
        <w:rFonts w:ascii="Arial" w:hAnsi="Arial" w:cs="Arial"/>
        <w:b w:val="0"/>
        <w:color w:val="9999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6B967" w14:textId="77777777" w:rsidR="00C648FB" w:rsidRDefault="00C648FB" w:rsidP="00722018">
      <w:r>
        <w:separator/>
      </w:r>
    </w:p>
  </w:footnote>
  <w:footnote w:type="continuationSeparator" w:id="0">
    <w:p w14:paraId="25CE890B" w14:textId="77777777" w:rsidR="00C648FB" w:rsidRDefault="00C648FB" w:rsidP="00722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F9D17" w14:textId="77777777" w:rsidR="00142EC1" w:rsidRPr="00CF4629" w:rsidRDefault="00142EC1" w:rsidP="0057358A">
    <w:pPr>
      <w:rPr>
        <w:rFonts w:ascii="Myriad Web" w:hAnsi="Myriad Web"/>
        <w:szCs w:val="24"/>
      </w:rPr>
    </w:pP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536A" w14:textId="77777777" w:rsidR="00142EC1" w:rsidRPr="000F34EB" w:rsidRDefault="00142EC1" w:rsidP="0057358A">
    <w:pPr>
      <w:rPr>
        <w:rFonts w:ascii="Myriad Web" w:hAnsi="Myriad Web"/>
        <w:szCs w:val="24"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44D1F6E0" wp14:editId="45F8CBD6">
          <wp:simplePos x="0" y="0"/>
          <wp:positionH relativeFrom="column">
            <wp:posOffset>-567055</wp:posOffset>
          </wp:positionH>
          <wp:positionV relativeFrom="paragraph">
            <wp:posOffset>-221615</wp:posOffset>
          </wp:positionV>
          <wp:extent cx="1228725" cy="390525"/>
          <wp:effectExtent l="19050" t="0" r="9525" b="0"/>
          <wp:wrapTopAndBottom/>
          <wp:docPr id="2" name="Obráze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F34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66A"/>
    <w:multiLevelType w:val="hybridMultilevel"/>
    <w:tmpl w:val="7F045A8E"/>
    <w:lvl w:ilvl="0" w:tplc="37262C58">
      <w:numFmt w:val="bullet"/>
      <w:lvlText w:val="-"/>
      <w:lvlJc w:val="left"/>
      <w:pPr>
        <w:ind w:left="-5953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-52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45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37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-30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-2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-16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-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-193" w:hanging="360"/>
      </w:pPr>
      <w:rPr>
        <w:rFonts w:ascii="Wingdings" w:hAnsi="Wingdings" w:hint="default"/>
      </w:rPr>
    </w:lvl>
  </w:abstractNum>
  <w:abstractNum w:abstractNumId="1" w15:restartNumberingAfterBreak="0">
    <w:nsid w:val="048D4716"/>
    <w:multiLevelType w:val="multilevel"/>
    <w:tmpl w:val="616CFBBE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pStyle w:val="Normodsaz"/>
      <w:lvlText w:val="%1.%2"/>
      <w:lvlJc w:val="left"/>
      <w:pPr>
        <w:tabs>
          <w:tab w:val="num" w:pos="1440"/>
        </w:tabs>
        <w:ind w:left="936" w:hanging="576"/>
      </w:pPr>
      <w:rPr>
        <w:rFonts w:cs="Times New Roman" w:hint="default"/>
        <w:sz w:val="20"/>
        <w:szCs w:val="20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C542765"/>
    <w:multiLevelType w:val="hybridMultilevel"/>
    <w:tmpl w:val="F15E3858"/>
    <w:lvl w:ilvl="0" w:tplc="0405000F">
      <w:start w:val="1"/>
      <w:numFmt w:val="decimal"/>
      <w:lvlText w:val="%1."/>
      <w:lvlJc w:val="left"/>
      <w:pPr>
        <w:ind w:left="7033" w:hanging="360"/>
      </w:pPr>
    </w:lvl>
    <w:lvl w:ilvl="1" w:tplc="04050019">
      <w:start w:val="1"/>
      <w:numFmt w:val="lowerLetter"/>
      <w:lvlText w:val="%2."/>
      <w:lvlJc w:val="left"/>
      <w:pPr>
        <w:ind w:left="7120" w:hanging="360"/>
      </w:pPr>
    </w:lvl>
    <w:lvl w:ilvl="2" w:tplc="0405001B" w:tentative="1">
      <w:start w:val="1"/>
      <w:numFmt w:val="lowerRoman"/>
      <w:lvlText w:val="%3."/>
      <w:lvlJc w:val="right"/>
      <w:pPr>
        <w:ind w:left="7840" w:hanging="180"/>
      </w:pPr>
    </w:lvl>
    <w:lvl w:ilvl="3" w:tplc="0405000F" w:tentative="1">
      <w:start w:val="1"/>
      <w:numFmt w:val="decimal"/>
      <w:lvlText w:val="%4."/>
      <w:lvlJc w:val="left"/>
      <w:pPr>
        <w:ind w:left="8560" w:hanging="360"/>
      </w:pPr>
    </w:lvl>
    <w:lvl w:ilvl="4" w:tplc="04050019" w:tentative="1">
      <w:start w:val="1"/>
      <w:numFmt w:val="lowerLetter"/>
      <w:lvlText w:val="%5."/>
      <w:lvlJc w:val="left"/>
      <w:pPr>
        <w:ind w:left="9280" w:hanging="360"/>
      </w:pPr>
    </w:lvl>
    <w:lvl w:ilvl="5" w:tplc="0405001B" w:tentative="1">
      <w:start w:val="1"/>
      <w:numFmt w:val="lowerRoman"/>
      <w:lvlText w:val="%6."/>
      <w:lvlJc w:val="right"/>
      <w:pPr>
        <w:ind w:left="10000" w:hanging="180"/>
      </w:pPr>
    </w:lvl>
    <w:lvl w:ilvl="6" w:tplc="0405000F" w:tentative="1">
      <w:start w:val="1"/>
      <w:numFmt w:val="decimal"/>
      <w:lvlText w:val="%7."/>
      <w:lvlJc w:val="left"/>
      <w:pPr>
        <w:ind w:left="10720" w:hanging="360"/>
      </w:pPr>
    </w:lvl>
    <w:lvl w:ilvl="7" w:tplc="04050019" w:tentative="1">
      <w:start w:val="1"/>
      <w:numFmt w:val="lowerLetter"/>
      <w:lvlText w:val="%8."/>
      <w:lvlJc w:val="left"/>
      <w:pPr>
        <w:ind w:left="11440" w:hanging="360"/>
      </w:pPr>
    </w:lvl>
    <w:lvl w:ilvl="8" w:tplc="0405001B" w:tentative="1">
      <w:start w:val="1"/>
      <w:numFmt w:val="lowerRoman"/>
      <w:lvlText w:val="%9."/>
      <w:lvlJc w:val="right"/>
      <w:pPr>
        <w:ind w:left="12160" w:hanging="180"/>
      </w:pPr>
    </w:lvl>
  </w:abstractNum>
  <w:abstractNum w:abstractNumId="3" w15:restartNumberingAfterBreak="0">
    <w:nsid w:val="0F3D4CE3"/>
    <w:multiLevelType w:val="hybridMultilevel"/>
    <w:tmpl w:val="565A2DA6"/>
    <w:lvl w:ilvl="0" w:tplc="C770C4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600D4"/>
    <w:multiLevelType w:val="hybridMultilevel"/>
    <w:tmpl w:val="02E66D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F1232"/>
    <w:multiLevelType w:val="hybridMultilevel"/>
    <w:tmpl w:val="77403A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840A3"/>
    <w:multiLevelType w:val="hybridMultilevel"/>
    <w:tmpl w:val="DEBA4A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A25E6"/>
    <w:multiLevelType w:val="hybridMultilevel"/>
    <w:tmpl w:val="33E070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633DA"/>
    <w:multiLevelType w:val="hybridMultilevel"/>
    <w:tmpl w:val="BD82C366"/>
    <w:lvl w:ilvl="0" w:tplc="23AC034C">
      <w:numFmt w:val="bullet"/>
      <w:lvlText w:val="-"/>
      <w:lvlJc w:val="left"/>
      <w:pPr>
        <w:ind w:left="643" w:hanging="360"/>
      </w:pPr>
      <w:rPr>
        <w:rFonts w:ascii="Myriad Web" w:eastAsia="Times New Roman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2B615AFD"/>
    <w:multiLevelType w:val="hybridMultilevel"/>
    <w:tmpl w:val="C924F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C053A"/>
    <w:multiLevelType w:val="hybridMultilevel"/>
    <w:tmpl w:val="653AB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D6A13"/>
    <w:multiLevelType w:val="hybridMultilevel"/>
    <w:tmpl w:val="775A242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6168F"/>
    <w:multiLevelType w:val="hybridMultilevel"/>
    <w:tmpl w:val="A09E3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E130D"/>
    <w:multiLevelType w:val="hybridMultilevel"/>
    <w:tmpl w:val="9DAC37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6C31BE"/>
    <w:multiLevelType w:val="hybridMultilevel"/>
    <w:tmpl w:val="F820AD14"/>
    <w:lvl w:ilvl="0" w:tplc="0B2CF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9EDAB4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621A00"/>
    <w:multiLevelType w:val="hybridMultilevel"/>
    <w:tmpl w:val="6C128A88"/>
    <w:lvl w:ilvl="0" w:tplc="70306176">
      <w:start w:val="1"/>
      <w:numFmt w:val="decimal"/>
      <w:lvlText w:val="%1."/>
      <w:lvlJc w:val="left"/>
      <w:pPr>
        <w:ind w:left="360" w:hanging="360"/>
      </w:pPr>
      <w:rPr>
        <w:rFonts w:ascii="Myriad Web" w:hAnsi="Myriad Web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B000B5"/>
    <w:multiLevelType w:val="hybridMultilevel"/>
    <w:tmpl w:val="1FD23882"/>
    <w:lvl w:ilvl="0" w:tplc="F18ADE50">
      <w:start w:val="2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33C22"/>
    <w:multiLevelType w:val="hybridMultilevel"/>
    <w:tmpl w:val="AA8AE2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652A1"/>
    <w:multiLevelType w:val="hybridMultilevel"/>
    <w:tmpl w:val="6436DA5A"/>
    <w:lvl w:ilvl="0" w:tplc="3774A77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30E38"/>
    <w:multiLevelType w:val="hybridMultilevel"/>
    <w:tmpl w:val="77AEB1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C47AC"/>
    <w:multiLevelType w:val="hybridMultilevel"/>
    <w:tmpl w:val="956270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119C7"/>
    <w:multiLevelType w:val="hybridMultilevel"/>
    <w:tmpl w:val="240429CE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5E164A5C"/>
    <w:multiLevelType w:val="hybridMultilevel"/>
    <w:tmpl w:val="BE183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B5624"/>
    <w:multiLevelType w:val="multilevel"/>
    <w:tmpl w:val="4C5836D8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ascii="Arial" w:eastAsia="Calibri" w:hAnsi="Arial" w:cs="Times New Roman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58618CF"/>
    <w:multiLevelType w:val="hybridMultilevel"/>
    <w:tmpl w:val="EB7A30A2"/>
    <w:lvl w:ilvl="0" w:tplc="ACBC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A5A71"/>
    <w:multiLevelType w:val="hybridMultilevel"/>
    <w:tmpl w:val="2AEE4DA6"/>
    <w:lvl w:ilvl="0" w:tplc="6CBA837C">
      <w:start w:val="1"/>
      <w:numFmt w:val="lowerLetter"/>
      <w:lvlText w:val="%1)"/>
      <w:lvlJc w:val="left"/>
      <w:pPr>
        <w:ind w:left="644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B001F0F"/>
    <w:multiLevelType w:val="hybridMultilevel"/>
    <w:tmpl w:val="96F48E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2092F"/>
    <w:multiLevelType w:val="hybridMultilevel"/>
    <w:tmpl w:val="FBEC3390"/>
    <w:lvl w:ilvl="0" w:tplc="ACBC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A6BEA"/>
    <w:multiLevelType w:val="hybridMultilevel"/>
    <w:tmpl w:val="3BCC909E"/>
    <w:lvl w:ilvl="0" w:tplc="040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6DAF30AF"/>
    <w:multiLevelType w:val="hybridMultilevel"/>
    <w:tmpl w:val="E472A7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25FF6"/>
    <w:multiLevelType w:val="hybridMultilevel"/>
    <w:tmpl w:val="A67C7798"/>
    <w:lvl w:ilvl="0" w:tplc="E69459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529D1"/>
    <w:multiLevelType w:val="hybridMultilevel"/>
    <w:tmpl w:val="E1DA2E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C71EF"/>
    <w:multiLevelType w:val="hybridMultilevel"/>
    <w:tmpl w:val="710C6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755B5"/>
    <w:multiLevelType w:val="hybridMultilevel"/>
    <w:tmpl w:val="22B497C6"/>
    <w:lvl w:ilvl="0" w:tplc="F93C07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13FB8"/>
    <w:multiLevelType w:val="hybridMultilevel"/>
    <w:tmpl w:val="96F48E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A4619"/>
    <w:multiLevelType w:val="hybridMultilevel"/>
    <w:tmpl w:val="F9F49642"/>
    <w:lvl w:ilvl="0" w:tplc="04050017">
      <w:start w:val="1"/>
      <w:numFmt w:val="lowerLetter"/>
      <w:lvlText w:val="%1)"/>
      <w:lvlJc w:val="left"/>
      <w:pPr>
        <w:ind w:left="93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6" w15:restartNumberingAfterBreak="0">
    <w:nsid w:val="772A638C"/>
    <w:multiLevelType w:val="hybridMultilevel"/>
    <w:tmpl w:val="B24CB51C"/>
    <w:lvl w:ilvl="0" w:tplc="DC7ABB80">
      <w:start w:val="5"/>
      <w:numFmt w:val="bullet"/>
      <w:lvlText w:val="-"/>
      <w:lvlJc w:val="left"/>
      <w:pPr>
        <w:tabs>
          <w:tab w:val="num" w:pos="780"/>
        </w:tabs>
        <w:ind w:left="780" w:hanging="405"/>
      </w:pPr>
      <w:rPr>
        <w:rFonts w:ascii="Myriad Web" w:eastAsia="Times New Roman" w:hAnsi="Myriad Web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B52B83"/>
    <w:multiLevelType w:val="hybridMultilevel"/>
    <w:tmpl w:val="016CCACC"/>
    <w:lvl w:ilvl="0" w:tplc="04050017">
      <w:start w:val="1"/>
      <w:numFmt w:val="lowerLetter"/>
      <w:lvlText w:val="%1)"/>
      <w:lvlJc w:val="left"/>
      <w:pPr>
        <w:ind w:left="938" w:hanging="360"/>
      </w:pPr>
    </w:lvl>
    <w:lvl w:ilvl="1" w:tplc="04050019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8" w15:restartNumberingAfterBreak="0">
    <w:nsid w:val="77E27E17"/>
    <w:multiLevelType w:val="hybridMultilevel"/>
    <w:tmpl w:val="77EE55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BC5A7E"/>
    <w:multiLevelType w:val="hybridMultilevel"/>
    <w:tmpl w:val="AD9E3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9"/>
  </w:num>
  <w:num w:numId="5">
    <w:abstractNumId w:val="27"/>
  </w:num>
  <w:num w:numId="6">
    <w:abstractNumId w:val="24"/>
  </w:num>
  <w:num w:numId="7">
    <w:abstractNumId w:val="6"/>
  </w:num>
  <w:num w:numId="8">
    <w:abstractNumId w:val="17"/>
  </w:num>
  <w:num w:numId="9">
    <w:abstractNumId w:val="33"/>
  </w:num>
  <w:num w:numId="10">
    <w:abstractNumId w:val="3"/>
  </w:num>
  <w:num w:numId="11">
    <w:abstractNumId w:val="5"/>
  </w:num>
  <w:num w:numId="12">
    <w:abstractNumId w:val="29"/>
  </w:num>
  <w:num w:numId="13">
    <w:abstractNumId w:val="20"/>
  </w:num>
  <w:num w:numId="14">
    <w:abstractNumId w:val="32"/>
  </w:num>
  <w:num w:numId="15">
    <w:abstractNumId w:val="39"/>
  </w:num>
  <w:num w:numId="16">
    <w:abstractNumId w:val="4"/>
  </w:num>
  <w:num w:numId="17">
    <w:abstractNumId w:val="19"/>
  </w:num>
  <w:num w:numId="18">
    <w:abstractNumId w:val="10"/>
  </w:num>
  <w:num w:numId="19">
    <w:abstractNumId w:val="28"/>
  </w:num>
  <w:num w:numId="20">
    <w:abstractNumId w:val="37"/>
  </w:num>
  <w:num w:numId="21">
    <w:abstractNumId w:val="35"/>
  </w:num>
  <w:num w:numId="22">
    <w:abstractNumId w:val="26"/>
  </w:num>
  <w:num w:numId="23">
    <w:abstractNumId w:val="31"/>
  </w:num>
  <w:num w:numId="24">
    <w:abstractNumId w:val="22"/>
  </w:num>
  <w:num w:numId="25">
    <w:abstractNumId w:val="7"/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8"/>
  </w:num>
  <w:num w:numId="29">
    <w:abstractNumId w:val="18"/>
  </w:num>
  <w:num w:numId="30">
    <w:abstractNumId w:val="30"/>
  </w:num>
  <w:num w:numId="31">
    <w:abstractNumId w:val="12"/>
  </w:num>
  <w:num w:numId="32">
    <w:abstractNumId w:val="34"/>
  </w:num>
  <w:num w:numId="33">
    <w:abstractNumId w:val="23"/>
  </w:num>
  <w:num w:numId="34">
    <w:abstractNumId w:val="21"/>
  </w:num>
  <w:num w:numId="35">
    <w:abstractNumId w:val="14"/>
  </w:num>
  <w:num w:numId="36">
    <w:abstractNumId w:val="25"/>
  </w:num>
  <w:num w:numId="37">
    <w:abstractNumId w:val="16"/>
  </w:num>
  <w:num w:numId="38">
    <w:abstractNumId w:val="15"/>
  </w:num>
  <w:num w:numId="39">
    <w:abstractNumId w:val="38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8A"/>
    <w:rsid w:val="00012D4F"/>
    <w:rsid w:val="000138AD"/>
    <w:rsid w:val="00013C7C"/>
    <w:rsid w:val="00032100"/>
    <w:rsid w:val="000341AC"/>
    <w:rsid w:val="00034857"/>
    <w:rsid w:val="000356BD"/>
    <w:rsid w:val="00040C60"/>
    <w:rsid w:val="00054429"/>
    <w:rsid w:val="00061B21"/>
    <w:rsid w:val="00065F87"/>
    <w:rsid w:val="00076125"/>
    <w:rsid w:val="00077962"/>
    <w:rsid w:val="0008256B"/>
    <w:rsid w:val="0008584B"/>
    <w:rsid w:val="000B1670"/>
    <w:rsid w:val="000B37A4"/>
    <w:rsid w:val="000B6F90"/>
    <w:rsid w:val="000C1D82"/>
    <w:rsid w:val="000C3198"/>
    <w:rsid w:val="000C66F6"/>
    <w:rsid w:val="000D269D"/>
    <w:rsid w:val="000D72A4"/>
    <w:rsid w:val="000E1BD5"/>
    <w:rsid w:val="000E600E"/>
    <w:rsid w:val="000E74A2"/>
    <w:rsid w:val="000F397A"/>
    <w:rsid w:val="000F477D"/>
    <w:rsid w:val="000F7A5A"/>
    <w:rsid w:val="00103ACB"/>
    <w:rsid w:val="00104A87"/>
    <w:rsid w:val="00110AF5"/>
    <w:rsid w:val="001111C1"/>
    <w:rsid w:val="0011229E"/>
    <w:rsid w:val="001145F0"/>
    <w:rsid w:val="00122584"/>
    <w:rsid w:val="00124BE7"/>
    <w:rsid w:val="00124C45"/>
    <w:rsid w:val="00126F2A"/>
    <w:rsid w:val="0013055E"/>
    <w:rsid w:val="0013165E"/>
    <w:rsid w:val="00132232"/>
    <w:rsid w:val="00132A11"/>
    <w:rsid w:val="001333D2"/>
    <w:rsid w:val="00142EC1"/>
    <w:rsid w:val="00144BFD"/>
    <w:rsid w:val="001459ED"/>
    <w:rsid w:val="0014676C"/>
    <w:rsid w:val="00150FE3"/>
    <w:rsid w:val="0015138A"/>
    <w:rsid w:val="00152A3C"/>
    <w:rsid w:val="00154D13"/>
    <w:rsid w:val="001569F1"/>
    <w:rsid w:val="001600B5"/>
    <w:rsid w:val="00161F32"/>
    <w:rsid w:val="001724A2"/>
    <w:rsid w:val="00181891"/>
    <w:rsid w:val="0018426F"/>
    <w:rsid w:val="001947E3"/>
    <w:rsid w:val="00194AB5"/>
    <w:rsid w:val="001A05C9"/>
    <w:rsid w:val="001A5328"/>
    <w:rsid w:val="001B18F8"/>
    <w:rsid w:val="001B29BE"/>
    <w:rsid w:val="001B3446"/>
    <w:rsid w:val="001D6455"/>
    <w:rsid w:val="001E56D8"/>
    <w:rsid w:val="001E679D"/>
    <w:rsid w:val="001F26DF"/>
    <w:rsid w:val="001F5DE9"/>
    <w:rsid w:val="002050DE"/>
    <w:rsid w:val="002075E1"/>
    <w:rsid w:val="002112B8"/>
    <w:rsid w:val="00212874"/>
    <w:rsid w:val="00213C10"/>
    <w:rsid w:val="00213D77"/>
    <w:rsid w:val="00224593"/>
    <w:rsid w:val="002264DB"/>
    <w:rsid w:val="00237E21"/>
    <w:rsid w:val="002408A1"/>
    <w:rsid w:val="00242F11"/>
    <w:rsid w:val="0025102D"/>
    <w:rsid w:val="002536D9"/>
    <w:rsid w:val="002537A1"/>
    <w:rsid w:val="002569EE"/>
    <w:rsid w:val="0026177C"/>
    <w:rsid w:val="002633B0"/>
    <w:rsid w:val="002636C0"/>
    <w:rsid w:val="00265EBA"/>
    <w:rsid w:val="00266F4B"/>
    <w:rsid w:val="00270306"/>
    <w:rsid w:val="00273C88"/>
    <w:rsid w:val="0027434D"/>
    <w:rsid w:val="0028532E"/>
    <w:rsid w:val="00285FC3"/>
    <w:rsid w:val="0028607B"/>
    <w:rsid w:val="00292CC4"/>
    <w:rsid w:val="00294E12"/>
    <w:rsid w:val="00296272"/>
    <w:rsid w:val="002A2687"/>
    <w:rsid w:val="002B11E0"/>
    <w:rsid w:val="002B1526"/>
    <w:rsid w:val="002B3B21"/>
    <w:rsid w:val="002B5454"/>
    <w:rsid w:val="002B5576"/>
    <w:rsid w:val="002B5968"/>
    <w:rsid w:val="002B6C07"/>
    <w:rsid w:val="002C45EF"/>
    <w:rsid w:val="002D4D52"/>
    <w:rsid w:val="002D5666"/>
    <w:rsid w:val="002E046E"/>
    <w:rsid w:val="002E256F"/>
    <w:rsid w:val="002E3B17"/>
    <w:rsid w:val="002E6448"/>
    <w:rsid w:val="002F2C19"/>
    <w:rsid w:val="00314441"/>
    <w:rsid w:val="00314796"/>
    <w:rsid w:val="00314BCE"/>
    <w:rsid w:val="003155B2"/>
    <w:rsid w:val="00316F70"/>
    <w:rsid w:val="0032511B"/>
    <w:rsid w:val="00333778"/>
    <w:rsid w:val="00341CE0"/>
    <w:rsid w:val="00344C5A"/>
    <w:rsid w:val="00350DC1"/>
    <w:rsid w:val="003512D3"/>
    <w:rsid w:val="00351A52"/>
    <w:rsid w:val="00360F7A"/>
    <w:rsid w:val="003627A3"/>
    <w:rsid w:val="0036729D"/>
    <w:rsid w:val="00372695"/>
    <w:rsid w:val="00375E9C"/>
    <w:rsid w:val="00383B94"/>
    <w:rsid w:val="00385463"/>
    <w:rsid w:val="00385BE1"/>
    <w:rsid w:val="003944B1"/>
    <w:rsid w:val="003B0C32"/>
    <w:rsid w:val="003B19F8"/>
    <w:rsid w:val="003C602C"/>
    <w:rsid w:val="003D2984"/>
    <w:rsid w:val="003D4D04"/>
    <w:rsid w:val="003E1982"/>
    <w:rsid w:val="003E6E6A"/>
    <w:rsid w:val="00400968"/>
    <w:rsid w:val="00415A2D"/>
    <w:rsid w:val="0042324B"/>
    <w:rsid w:val="00433CD0"/>
    <w:rsid w:val="00436B0E"/>
    <w:rsid w:val="004558C8"/>
    <w:rsid w:val="00455944"/>
    <w:rsid w:val="00457E5F"/>
    <w:rsid w:val="0046177F"/>
    <w:rsid w:val="00467386"/>
    <w:rsid w:val="00467527"/>
    <w:rsid w:val="00475FEE"/>
    <w:rsid w:val="004772BB"/>
    <w:rsid w:val="004802F3"/>
    <w:rsid w:val="00481D85"/>
    <w:rsid w:val="00482222"/>
    <w:rsid w:val="004835C2"/>
    <w:rsid w:val="0049121D"/>
    <w:rsid w:val="00491B97"/>
    <w:rsid w:val="004A5B54"/>
    <w:rsid w:val="004A6E94"/>
    <w:rsid w:val="004B14EA"/>
    <w:rsid w:val="004B35CD"/>
    <w:rsid w:val="004C58C5"/>
    <w:rsid w:val="004D1E84"/>
    <w:rsid w:val="004D2DE0"/>
    <w:rsid w:val="00502957"/>
    <w:rsid w:val="0050431D"/>
    <w:rsid w:val="005156F7"/>
    <w:rsid w:val="0051586C"/>
    <w:rsid w:val="00515F8C"/>
    <w:rsid w:val="00520A44"/>
    <w:rsid w:val="00521F75"/>
    <w:rsid w:val="0052214B"/>
    <w:rsid w:val="005316C0"/>
    <w:rsid w:val="00531DBA"/>
    <w:rsid w:val="00535575"/>
    <w:rsid w:val="005375C5"/>
    <w:rsid w:val="005536D9"/>
    <w:rsid w:val="0055516A"/>
    <w:rsid w:val="0055604F"/>
    <w:rsid w:val="005669D4"/>
    <w:rsid w:val="0057006D"/>
    <w:rsid w:val="00572C8A"/>
    <w:rsid w:val="0057358A"/>
    <w:rsid w:val="0057431A"/>
    <w:rsid w:val="005762FC"/>
    <w:rsid w:val="00581482"/>
    <w:rsid w:val="00584260"/>
    <w:rsid w:val="005951A9"/>
    <w:rsid w:val="005A65F5"/>
    <w:rsid w:val="005B6038"/>
    <w:rsid w:val="005B6BDE"/>
    <w:rsid w:val="005B7926"/>
    <w:rsid w:val="005C08EE"/>
    <w:rsid w:val="005C5DC6"/>
    <w:rsid w:val="005D4735"/>
    <w:rsid w:val="005D5B04"/>
    <w:rsid w:val="005D5F46"/>
    <w:rsid w:val="005D7AB5"/>
    <w:rsid w:val="005E0E37"/>
    <w:rsid w:val="005E4A93"/>
    <w:rsid w:val="005F0549"/>
    <w:rsid w:val="005F0B95"/>
    <w:rsid w:val="005F2DB8"/>
    <w:rsid w:val="005F3D3D"/>
    <w:rsid w:val="005F3FA8"/>
    <w:rsid w:val="005F5781"/>
    <w:rsid w:val="006022CF"/>
    <w:rsid w:val="00603044"/>
    <w:rsid w:val="00605DB6"/>
    <w:rsid w:val="006063D4"/>
    <w:rsid w:val="00607CBA"/>
    <w:rsid w:val="00625706"/>
    <w:rsid w:val="00627245"/>
    <w:rsid w:val="006276D7"/>
    <w:rsid w:val="00627A2F"/>
    <w:rsid w:val="00630E48"/>
    <w:rsid w:val="00640574"/>
    <w:rsid w:val="006427CA"/>
    <w:rsid w:val="006524E0"/>
    <w:rsid w:val="006543C3"/>
    <w:rsid w:val="00657924"/>
    <w:rsid w:val="006620D4"/>
    <w:rsid w:val="006620E3"/>
    <w:rsid w:val="00672B51"/>
    <w:rsid w:val="006730D9"/>
    <w:rsid w:val="0067362B"/>
    <w:rsid w:val="00677C15"/>
    <w:rsid w:val="006852B0"/>
    <w:rsid w:val="006A62B4"/>
    <w:rsid w:val="006A6398"/>
    <w:rsid w:val="006B62F6"/>
    <w:rsid w:val="006B646E"/>
    <w:rsid w:val="006E4202"/>
    <w:rsid w:val="006F2702"/>
    <w:rsid w:val="006F36EA"/>
    <w:rsid w:val="0070685B"/>
    <w:rsid w:val="00714BCF"/>
    <w:rsid w:val="00716548"/>
    <w:rsid w:val="00721C91"/>
    <w:rsid w:val="00722018"/>
    <w:rsid w:val="0072251E"/>
    <w:rsid w:val="00722F32"/>
    <w:rsid w:val="007245DA"/>
    <w:rsid w:val="00725E2A"/>
    <w:rsid w:val="0072602E"/>
    <w:rsid w:val="00726090"/>
    <w:rsid w:val="00730090"/>
    <w:rsid w:val="0073220C"/>
    <w:rsid w:val="0073445D"/>
    <w:rsid w:val="0074799F"/>
    <w:rsid w:val="00747E2B"/>
    <w:rsid w:val="007560EC"/>
    <w:rsid w:val="00761F9A"/>
    <w:rsid w:val="007626AF"/>
    <w:rsid w:val="007630C8"/>
    <w:rsid w:val="0077307C"/>
    <w:rsid w:val="007834E8"/>
    <w:rsid w:val="00785DA9"/>
    <w:rsid w:val="0079128D"/>
    <w:rsid w:val="007940C5"/>
    <w:rsid w:val="007A5B15"/>
    <w:rsid w:val="007B7C10"/>
    <w:rsid w:val="007D6E14"/>
    <w:rsid w:val="007F1B2C"/>
    <w:rsid w:val="007F5D1F"/>
    <w:rsid w:val="007F5ED8"/>
    <w:rsid w:val="007F718F"/>
    <w:rsid w:val="00811F27"/>
    <w:rsid w:val="008167EE"/>
    <w:rsid w:val="00821CF2"/>
    <w:rsid w:val="0082292F"/>
    <w:rsid w:val="00826D2E"/>
    <w:rsid w:val="008321C1"/>
    <w:rsid w:val="00837248"/>
    <w:rsid w:val="008407C1"/>
    <w:rsid w:val="0084302B"/>
    <w:rsid w:val="00850662"/>
    <w:rsid w:val="00851A8D"/>
    <w:rsid w:val="00853758"/>
    <w:rsid w:val="00857E9E"/>
    <w:rsid w:val="00867530"/>
    <w:rsid w:val="008706D0"/>
    <w:rsid w:val="00873AE2"/>
    <w:rsid w:val="008765AF"/>
    <w:rsid w:val="00893C43"/>
    <w:rsid w:val="0089798B"/>
    <w:rsid w:val="008A27D3"/>
    <w:rsid w:val="008A414E"/>
    <w:rsid w:val="008A6712"/>
    <w:rsid w:val="008A68CF"/>
    <w:rsid w:val="008B0B10"/>
    <w:rsid w:val="008C06AA"/>
    <w:rsid w:val="008C0B0E"/>
    <w:rsid w:val="008D4111"/>
    <w:rsid w:val="008D4299"/>
    <w:rsid w:val="008E1BDF"/>
    <w:rsid w:val="008F13F6"/>
    <w:rsid w:val="008F5057"/>
    <w:rsid w:val="008F591E"/>
    <w:rsid w:val="00901F25"/>
    <w:rsid w:val="00902A61"/>
    <w:rsid w:val="009031E9"/>
    <w:rsid w:val="00903385"/>
    <w:rsid w:val="0090469D"/>
    <w:rsid w:val="00905956"/>
    <w:rsid w:val="00905B40"/>
    <w:rsid w:val="0090697B"/>
    <w:rsid w:val="009076A5"/>
    <w:rsid w:val="00907C85"/>
    <w:rsid w:val="00920C4B"/>
    <w:rsid w:val="00920F5C"/>
    <w:rsid w:val="00921F97"/>
    <w:rsid w:val="00922475"/>
    <w:rsid w:val="00924289"/>
    <w:rsid w:val="00932C5D"/>
    <w:rsid w:val="009345C0"/>
    <w:rsid w:val="0093571A"/>
    <w:rsid w:val="0093735D"/>
    <w:rsid w:val="00940DC2"/>
    <w:rsid w:val="00941AB4"/>
    <w:rsid w:val="00943077"/>
    <w:rsid w:val="009432F7"/>
    <w:rsid w:val="00944171"/>
    <w:rsid w:val="009443E9"/>
    <w:rsid w:val="0095248D"/>
    <w:rsid w:val="00953768"/>
    <w:rsid w:val="00954D38"/>
    <w:rsid w:val="009576B9"/>
    <w:rsid w:val="00960955"/>
    <w:rsid w:val="0096098B"/>
    <w:rsid w:val="00962BCA"/>
    <w:rsid w:val="00974348"/>
    <w:rsid w:val="00974576"/>
    <w:rsid w:val="009921AF"/>
    <w:rsid w:val="00992F35"/>
    <w:rsid w:val="00997A8D"/>
    <w:rsid w:val="009A2BE1"/>
    <w:rsid w:val="009A47DC"/>
    <w:rsid w:val="009B50E0"/>
    <w:rsid w:val="009C3856"/>
    <w:rsid w:val="009C3B30"/>
    <w:rsid w:val="009C4352"/>
    <w:rsid w:val="009C7D29"/>
    <w:rsid w:val="009E49E7"/>
    <w:rsid w:val="009E7F70"/>
    <w:rsid w:val="009F10E3"/>
    <w:rsid w:val="009F16CE"/>
    <w:rsid w:val="009F2C8F"/>
    <w:rsid w:val="009F3A3D"/>
    <w:rsid w:val="009F4D03"/>
    <w:rsid w:val="00A05A09"/>
    <w:rsid w:val="00A06C04"/>
    <w:rsid w:val="00A10FD3"/>
    <w:rsid w:val="00A12D2E"/>
    <w:rsid w:val="00A14253"/>
    <w:rsid w:val="00A1587B"/>
    <w:rsid w:val="00A16C89"/>
    <w:rsid w:val="00A2044A"/>
    <w:rsid w:val="00A419E9"/>
    <w:rsid w:val="00A43D4A"/>
    <w:rsid w:val="00A44D5E"/>
    <w:rsid w:val="00A45514"/>
    <w:rsid w:val="00A5584D"/>
    <w:rsid w:val="00A60013"/>
    <w:rsid w:val="00A603E6"/>
    <w:rsid w:val="00A71A96"/>
    <w:rsid w:val="00A7472A"/>
    <w:rsid w:val="00A7562A"/>
    <w:rsid w:val="00A759C1"/>
    <w:rsid w:val="00A8454E"/>
    <w:rsid w:val="00A857E7"/>
    <w:rsid w:val="00A878BA"/>
    <w:rsid w:val="00A9533B"/>
    <w:rsid w:val="00AA1C70"/>
    <w:rsid w:val="00AB28F0"/>
    <w:rsid w:val="00AB3210"/>
    <w:rsid w:val="00AB6A28"/>
    <w:rsid w:val="00AC6E1F"/>
    <w:rsid w:val="00AD0ED3"/>
    <w:rsid w:val="00AD213C"/>
    <w:rsid w:val="00AD5898"/>
    <w:rsid w:val="00AD73F1"/>
    <w:rsid w:val="00AE1CB9"/>
    <w:rsid w:val="00AE4FA3"/>
    <w:rsid w:val="00AE78E9"/>
    <w:rsid w:val="00AF36C9"/>
    <w:rsid w:val="00B01167"/>
    <w:rsid w:val="00B06200"/>
    <w:rsid w:val="00B16100"/>
    <w:rsid w:val="00B16DEE"/>
    <w:rsid w:val="00B21FE4"/>
    <w:rsid w:val="00B23B34"/>
    <w:rsid w:val="00B259A9"/>
    <w:rsid w:val="00B26389"/>
    <w:rsid w:val="00B30610"/>
    <w:rsid w:val="00B3138C"/>
    <w:rsid w:val="00B3144A"/>
    <w:rsid w:val="00B40258"/>
    <w:rsid w:val="00B43675"/>
    <w:rsid w:val="00B469FE"/>
    <w:rsid w:val="00B551E2"/>
    <w:rsid w:val="00B55879"/>
    <w:rsid w:val="00B715CD"/>
    <w:rsid w:val="00B7620E"/>
    <w:rsid w:val="00B82300"/>
    <w:rsid w:val="00B85BB2"/>
    <w:rsid w:val="00B94AED"/>
    <w:rsid w:val="00BA4827"/>
    <w:rsid w:val="00BB19D3"/>
    <w:rsid w:val="00BC010E"/>
    <w:rsid w:val="00BC6243"/>
    <w:rsid w:val="00BC7EE3"/>
    <w:rsid w:val="00BD668D"/>
    <w:rsid w:val="00BE58F2"/>
    <w:rsid w:val="00BF3ADA"/>
    <w:rsid w:val="00BF4AF5"/>
    <w:rsid w:val="00BF79EE"/>
    <w:rsid w:val="00C04A14"/>
    <w:rsid w:val="00C05183"/>
    <w:rsid w:val="00C07A84"/>
    <w:rsid w:val="00C1238F"/>
    <w:rsid w:val="00C12517"/>
    <w:rsid w:val="00C140CF"/>
    <w:rsid w:val="00C161A2"/>
    <w:rsid w:val="00C177D6"/>
    <w:rsid w:val="00C31A0B"/>
    <w:rsid w:val="00C378CA"/>
    <w:rsid w:val="00C37F98"/>
    <w:rsid w:val="00C40FDE"/>
    <w:rsid w:val="00C44E30"/>
    <w:rsid w:val="00C52159"/>
    <w:rsid w:val="00C5419F"/>
    <w:rsid w:val="00C648FB"/>
    <w:rsid w:val="00C808C2"/>
    <w:rsid w:val="00C81034"/>
    <w:rsid w:val="00C81A45"/>
    <w:rsid w:val="00C831E7"/>
    <w:rsid w:val="00C9353C"/>
    <w:rsid w:val="00C97ECB"/>
    <w:rsid w:val="00CA2706"/>
    <w:rsid w:val="00CA3348"/>
    <w:rsid w:val="00CB060F"/>
    <w:rsid w:val="00CB2F16"/>
    <w:rsid w:val="00CB6555"/>
    <w:rsid w:val="00CC05DC"/>
    <w:rsid w:val="00CC3515"/>
    <w:rsid w:val="00CE09E8"/>
    <w:rsid w:val="00CE70BB"/>
    <w:rsid w:val="00CF724E"/>
    <w:rsid w:val="00CF794B"/>
    <w:rsid w:val="00D22E80"/>
    <w:rsid w:val="00D3196A"/>
    <w:rsid w:val="00D33688"/>
    <w:rsid w:val="00D33DFE"/>
    <w:rsid w:val="00D33EF9"/>
    <w:rsid w:val="00D4271B"/>
    <w:rsid w:val="00D42B60"/>
    <w:rsid w:val="00D471C5"/>
    <w:rsid w:val="00D50307"/>
    <w:rsid w:val="00D60740"/>
    <w:rsid w:val="00D848CD"/>
    <w:rsid w:val="00D84CFF"/>
    <w:rsid w:val="00D85472"/>
    <w:rsid w:val="00D910C3"/>
    <w:rsid w:val="00D91E2B"/>
    <w:rsid w:val="00D930D8"/>
    <w:rsid w:val="00D947E2"/>
    <w:rsid w:val="00D9559A"/>
    <w:rsid w:val="00DA10B7"/>
    <w:rsid w:val="00DA16BB"/>
    <w:rsid w:val="00DB2611"/>
    <w:rsid w:val="00DC6D8B"/>
    <w:rsid w:val="00DD4E28"/>
    <w:rsid w:val="00DE49DF"/>
    <w:rsid w:val="00DF22D7"/>
    <w:rsid w:val="00DF5642"/>
    <w:rsid w:val="00DF7A97"/>
    <w:rsid w:val="00E05E5C"/>
    <w:rsid w:val="00E10786"/>
    <w:rsid w:val="00E12616"/>
    <w:rsid w:val="00E15E6E"/>
    <w:rsid w:val="00E168D2"/>
    <w:rsid w:val="00E17F53"/>
    <w:rsid w:val="00E2312B"/>
    <w:rsid w:val="00E37DFE"/>
    <w:rsid w:val="00E448A2"/>
    <w:rsid w:val="00E44AA3"/>
    <w:rsid w:val="00E45C52"/>
    <w:rsid w:val="00E50BB0"/>
    <w:rsid w:val="00E5135D"/>
    <w:rsid w:val="00E56782"/>
    <w:rsid w:val="00E56E2F"/>
    <w:rsid w:val="00E628D4"/>
    <w:rsid w:val="00E63B56"/>
    <w:rsid w:val="00E65FD8"/>
    <w:rsid w:val="00E76379"/>
    <w:rsid w:val="00E81BFF"/>
    <w:rsid w:val="00E82F54"/>
    <w:rsid w:val="00E95F96"/>
    <w:rsid w:val="00E9757A"/>
    <w:rsid w:val="00EA180D"/>
    <w:rsid w:val="00EA1BA6"/>
    <w:rsid w:val="00EA415D"/>
    <w:rsid w:val="00EA471C"/>
    <w:rsid w:val="00EC135A"/>
    <w:rsid w:val="00EC2E05"/>
    <w:rsid w:val="00EC6A99"/>
    <w:rsid w:val="00ED03C6"/>
    <w:rsid w:val="00EE2574"/>
    <w:rsid w:val="00EF0E37"/>
    <w:rsid w:val="00EF10AC"/>
    <w:rsid w:val="00EF6BDC"/>
    <w:rsid w:val="00F12479"/>
    <w:rsid w:val="00F129A1"/>
    <w:rsid w:val="00F2297B"/>
    <w:rsid w:val="00F22FDD"/>
    <w:rsid w:val="00F2677A"/>
    <w:rsid w:val="00F2706E"/>
    <w:rsid w:val="00F325C1"/>
    <w:rsid w:val="00F34890"/>
    <w:rsid w:val="00F36209"/>
    <w:rsid w:val="00F37133"/>
    <w:rsid w:val="00F4332D"/>
    <w:rsid w:val="00F43DA8"/>
    <w:rsid w:val="00F43F53"/>
    <w:rsid w:val="00F57BCF"/>
    <w:rsid w:val="00F620A4"/>
    <w:rsid w:val="00F67F4B"/>
    <w:rsid w:val="00F74361"/>
    <w:rsid w:val="00F76E7E"/>
    <w:rsid w:val="00F85606"/>
    <w:rsid w:val="00F92918"/>
    <w:rsid w:val="00FA6016"/>
    <w:rsid w:val="00FB30D6"/>
    <w:rsid w:val="00FB44B0"/>
    <w:rsid w:val="00FC230A"/>
    <w:rsid w:val="00FC38FF"/>
    <w:rsid w:val="00FD71D6"/>
    <w:rsid w:val="00FE6D85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19E3B"/>
  <w15:docId w15:val="{855AFA3E-6E30-4471-B7D4-E4459FFE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35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7358A"/>
    <w:pPr>
      <w:keepNext/>
      <w:numPr>
        <w:numId w:val="2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46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qFormat/>
    <w:rsid w:val="0057358A"/>
    <w:pPr>
      <w:keepNext/>
      <w:numPr>
        <w:ilvl w:val="4"/>
        <w:numId w:val="2"/>
      </w:numPr>
      <w:jc w:val="both"/>
      <w:outlineLvl w:val="4"/>
    </w:pPr>
    <w:rPr>
      <w:rFonts w:ascii="Arial" w:hAnsi="Arial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7358A"/>
    <w:pPr>
      <w:keepNext/>
      <w:numPr>
        <w:ilvl w:val="5"/>
        <w:numId w:val="2"/>
      </w:numPr>
      <w:jc w:val="right"/>
      <w:outlineLvl w:val="5"/>
    </w:pPr>
    <w:rPr>
      <w:rFonts w:ascii="Arial" w:hAnsi="Arial"/>
      <w:b/>
      <w:sz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57358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57358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57358A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57358A"/>
    <w:rPr>
      <w:rFonts w:ascii="Arial" w:eastAsia="Times New Roman" w:hAnsi="Arial" w:cs="Times New Roman"/>
      <w:b/>
      <w:caps/>
      <w:color w:val="000000"/>
      <w:sz w:val="28"/>
      <w:szCs w:val="20"/>
    </w:rPr>
  </w:style>
  <w:style w:type="character" w:customStyle="1" w:styleId="Nadpis5Char">
    <w:name w:val="Nadpis 5 Char"/>
    <w:basedOn w:val="Standardnpsmoodstavce"/>
    <w:link w:val="Nadpis5"/>
    <w:uiPriority w:val="99"/>
    <w:rsid w:val="0057358A"/>
    <w:rPr>
      <w:rFonts w:ascii="Arial" w:eastAsia="Times New Roman" w:hAnsi="Arial" w:cs="Times New Roman"/>
      <w:b/>
      <w:sz w:val="24"/>
      <w:szCs w:val="20"/>
    </w:rPr>
  </w:style>
  <w:style w:type="character" w:customStyle="1" w:styleId="Nadpis6Char">
    <w:name w:val="Nadpis 6 Char"/>
    <w:basedOn w:val="Standardnpsmoodstavce"/>
    <w:link w:val="Nadpis6"/>
    <w:uiPriority w:val="99"/>
    <w:rsid w:val="0057358A"/>
    <w:rPr>
      <w:rFonts w:ascii="Arial" w:eastAsia="Times New Roman" w:hAnsi="Arial" w:cs="Times New Roman"/>
      <w:b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9"/>
    <w:rsid w:val="0057358A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57358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57358A"/>
    <w:rPr>
      <w:rFonts w:ascii="Arial" w:eastAsia="Times New Roman" w:hAnsi="Arial" w:cs="Times New Roman"/>
    </w:rPr>
  </w:style>
  <w:style w:type="paragraph" w:styleId="Zhlav">
    <w:name w:val="header"/>
    <w:basedOn w:val="Normln"/>
    <w:link w:val="ZhlavChar"/>
    <w:rsid w:val="005735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35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735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358A"/>
    <w:rPr>
      <w:rFonts w:ascii="Times New Roman" w:eastAsia="Times New Roman" w:hAnsi="Times New Roman" w:cs="Times New Roman"/>
      <w:sz w:val="24"/>
      <w:szCs w:val="20"/>
    </w:rPr>
  </w:style>
  <w:style w:type="paragraph" w:styleId="Nzev">
    <w:name w:val="Title"/>
    <w:basedOn w:val="Normln"/>
    <w:link w:val="NzevChar"/>
    <w:qFormat/>
    <w:rsid w:val="0057358A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57358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Normodsaz">
    <w:name w:val="Norm.odsaz."/>
    <w:basedOn w:val="Normln"/>
    <w:uiPriority w:val="99"/>
    <w:rsid w:val="0057358A"/>
    <w:pPr>
      <w:numPr>
        <w:ilvl w:val="1"/>
        <w:numId w:val="2"/>
      </w:numPr>
      <w:jc w:val="both"/>
    </w:pPr>
  </w:style>
  <w:style w:type="paragraph" w:customStyle="1" w:styleId="Styl1">
    <w:name w:val="Styl1"/>
    <w:basedOn w:val="Normln"/>
    <w:rsid w:val="0057358A"/>
    <w:pPr>
      <w:suppressAutoHyphens/>
    </w:pPr>
    <w:rPr>
      <w:rFonts w:ascii="Arial" w:hAnsi="Arial"/>
      <w:sz w:val="22"/>
      <w:lang w:eastAsia="ar-SA"/>
    </w:rPr>
  </w:style>
  <w:style w:type="paragraph" w:styleId="Zkladntext">
    <w:name w:val="Body Text"/>
    <w:basedOn w:val="Normln"/>
    <w:link w:val="ZkladntextChar"/>
    <w:uiPriority w:val="99"/>
    <w:rsid w:val="0057358A"/>
    <w:pPr>
      <w:spacing w:after="120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7358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7358A"/>
    <w:pPr>
      <w:ind w:left="708"/>
      <w:jc w:val="both"/>
    </w:pPr>
    <w:rPr>
      <w:szCs w:val="24"/>
    </w:rPr>
  </w:style>
  <w:style w:type="paragraph" w:styleId="Seznam3">
    <w:name w:val="List 3"/>
    <w:basedOn w:val="Normln"/>
    <w:uiPriority w:val="99"/>
    <w:rsid w:val="0057358A"/>
    <w:pPr>
      <w:ind w:left="849" w:hanging="283"/>
    </w:pPr>
    <w:rPr>
      <w:sz w:val="20"/>
    </w:rPr>
  </w:style>
  <w:style w:type="paragraph" w:styleId="Seznam2">
    <w:name w:val="List 2"/>
    <w:basedOn w:val="Normln"/>
    <w:rsid w:val="0057358A"/>
    <w:pPr>
      <w:ind w:left="566" w:hanging="283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47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7E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WW8Num9z1">
    <w:name w:val="WW8Num9z1"/>
    <w:rsid w:val="00D33DFE"/>
    <w:rPr>
      <w:rFonts w:ascii="Courier New" w:hAnsi="Courier New" w:cs="Courier New"/>
    </w:rPr>
  </w:style>
  <w:style w:type="paragraph" w:customStyle="1" w:styleId="odstavecodsazen">
    <w:name w:val="odstavecodsazen"/>
    <w:basedOn w:val="Normln"/>
    <w:rsid w:val="00502957"/>
    <w:pPr>
      <w:ind w:left="1332" w:hanging="849"/>
      <w:jc w:val="both"/>
    </w:pPr>
    <w:rPr>
      <w:rFonts w:eastAsia="Calibri"/>
      <w:color w:val="000000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469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paragraph" w:styleId="Bezmezer">
    <w:name w:val="No Spacing"/>
    <w:uiPriority w:val="1"/>
    <w:qFormat/>
    <w:rsid w:val="00E168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">
    <w:name w:val="Písm."/>
    <w:basedOn w:val="Normln"/>
    <w:link w:val="PsmChar"/>
    <w:uiPriority w:val="5"/>
    <w:qFormat/>
    <w:rsid w:val="00920C4B"/>
    <w:pPr>
      <w:spacing w:after="120"/>
      <w:ind w:left="709" w:hanging="284"/>
      <w:jc w:val="both"/>
    </w:pPr>
    <w:rPr>
      <w:rFonts w:ascii="Arial" w:eastAsia="Calibri" w:hAnsi="Arial"/>
      <w:sz w:val="20"/>
      <w:szCs w:val="22"/>
      <w:lang w:eastAsia="en-US"/>
    </w:rPr>
  </w:style>
  <w:style w:type="character" w:customStyle="1" w:styleId="PsmChar">
    <w:name w:val="Písm. Char"/>
    <w:link w:val="Psm"/>
    <w:uiPriority w:val="5"/>
    <w:rsid w:val="00920C4B"/>
    <w:rPr>
      <w:rFonts w:ascii="Arial" w:eastAsia="Calibri" w:hAnsi="Arial" w:cs="Times New Roman"/>
      <w:sz w:val="20"/>
    </w:rPr>
  </w:style>
  <w:style w:type="paragraph" w:customStyle="1" w:styleId="Odstavec">
    <w:name w:val="Odstavec"/>
    <w:basedOn w:val="Zkladntext"/>
    <w:uiPriority w:val="99"/>
    <w:rsid w:val="00FB30D6"/>
    <w:pPr>
      <w:widowControl w:val="0"/>
      <w:suppressAutoHyphens/>
      <w:overflowPunct w:val="0"/>
      <w:autoSpaceDE w:val="0"/>
      <w:spacing w:after="0"/>
      <w:ind w:firstLine="539"/>
      <w:jc w:val="both"/>
      <w:textAlignment w:val="baseline"/>
    </w:pPr>
    <w:rPr>
      <w:color w:val="000000"/>
      <w:sz w:val="24"/>
      <w:lang w:eastAsia="ar-SA"/>
    </w:rPr>
  </w:style>
  <w:style w:type="paragraph" w:customStyle="1" w:styleId="Odstavecodsazen0">
    <w:name w:val="Odstavec odsazený"/>
    <w:basedOn w:val="Odstavec"/>
    <w:uiPriority w:val="99"/>
    <w:rsid w:val="00FB30D6"/>
    <w:pPr>
      <w:tabs>
        <w:tab w:val="left" w:pos="1699"/>
      </w:tabs>
      <w:ind w:left="1332" w:hanging="849"/>
    </w:pPr>
  </w:style>
  <w:style w:type="character" w:styleId="Siln">
    <w:name w:val="Strong"/>
    <w:basedOn w:val="Standardnpsmoodstavce"/>
    <w:uiPriority w:val="22"/>
    <w:qFormat/>
    <w:rsid w:val="00D42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157D-396B-4ADE-BF89-568E3A66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901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Jičín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Bílek</dc:creator>
  <cp:lastModifiedBy>JUDr. Helena Cimbálová</cp:lastModifiedBy>
  <cp:revision>21</cp:revision>
  <cp:lastPrinted>2021-03-12T07:26:00Z</cp:lastPrinted>
  <dcterms:created xsi:type="dcterms:W3CDTF">2021-11-04T15:27:00Z</dcterms:created>
  <dcterms:modified xsi:type="dcterms:W3CDTF">2022-01-05T12:50:00Z</dcterms:modified>
</cp:coreProperties>
</file>