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8A4" w:rsidRDefault="00BA08A4" w:rsidP="001A54A7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</w:p>
    <w:p w:rsidR="001A54A7" w:rsidRPr="009265A7" w:rsidRDefault="00016A49" w:rsidP="001A54A7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bCs/>
          <w:sz w:val="32"/>
          <w:szCs w:val="32"/>
        </w:rPr>
        <w:t>SMLOUVA O KOUPI MOVITÉ VĚCI</w:t>
      </w:r>
    </w:p>
    <w:p w:rsidR="001A54A7" w:rsidRPr="009265A7" w:rsidRDefault="001A54A7" w:rsidP="001A54A7">
      <w:pPr>
        <w:rPr>
          <w:rFonts w:ascii="Arial Unicode MS" w:eastAsia="Arial Unicode MS" w:hAnsi="Arial Unicode MS" w:cs="Arial Unicode MS"/>
        </w:rPr>
      </w:pPr>
    </w:p>
    <w:p w:rsidR="001A54A7" w:rsidRPr="009265A7" w:rsidRDefault="001A54A7" w:rsidP="001A54A7">
      <w:pPr>
        <w:jc w:val="center"/>
        <w:rPr>
          <w:rFonts w:ascii="Arial Unicode MS" w:eastAsia="Arial Unicode MS" w:hAnsi="Arial Unicode MS" w:cs="Arial Unicode MS"/>
          <w:i/>
          <w:iCs/>
          <w:sz w:val="21"/>
          <w:szCs w:val="21"/>
        </w:rPr>
      </w:pPr>
      <w:r w:rsidRPr="009265A7">
        <w:rPr>
          <w:rFonts w:ascii="Arial Unicode MS" w:eastAsia="Arial Unicode MS" w:hAnsi="Arial Unicode MS" w:cs="Arial Unicode MS"/>
          <w:i/>
          <w:iCs/>
          <w:sz w:val="21"/>
          <w:szCs w:val="21"/>
        </w:rPr>
        <w:t xml:space="preserve">kterou níže uvedeného dne, měsíce a roku uzavřely ve smyslu ustanovení § </w:t>
      </w:r>
      <w:r w:rsidR="00016A49">
        <w:rPr>
          <w:rFonts w:ascii="Arial Unicode MS" w:eastAsia="Arial Unicode MS" w:hAnsi="Arial Unicode MS" w:cs="Arial Unicode MS"/>
          <w:i/>
          <w:iCs/>
          <w:sz w:val="21"/>
          <w:szCs w:val="21"/>
        </w:rPr>
        <w:t>2079</w:t>
      </w:r>
      <w:r w:rsidRPr="009265A7">
        <w:rPr>
          <w:rFonts w:ascii="Arial Unicode MS" w:eastAsia="Arial Unicode MS" w:hAnsi="Arial Unicode MS" w:cs="Arial Unicode MS"/>
          <w:i/>
          <w:iCs/>
          <w:sz w:val="21"/>
          <w:szCs w:val="21"/>
        </w:rPr>
        <w:t xml:space="preserve"> a násl.</w:t>
      </w:r>
    </w:p>
    <w:p w:rsidR="001A54A7" w:rsidRDefault="001A54A7" w:rsidP="001A54A7">
      <w:pPr>
        <w:jc w:val="center"/>
        <w:rPr>
          <w:rFonts w:ascii="Arial Unicode MS" w:eastAsia="Arial Unicode MS" w:hAnsi="Arial Unicode MS" w:cs="Arial Unicode MS"/>
          <w:i/>
          <w:iCs/>
          <w:sz w:val="21"/>
          <w:szCs w:val="21"/>
        </w:rPr>
      </w:pPr>
      <w:r w:rsidRPr="009265A7">
        <w:rPr>
          <w:rFonts w:ascii="Arial Unicode MS" w:eastAsia="Arial Unicode MS" w:hAnsi="Arial Unicode MS" w:cs="Arial Unicode MS"/>
          <w:i/>
          <w:iCs/>
          <w:sz w:val="21"/>
          <w:szCs w:val="21"/>
        </w:rPr>
        <w:t xml:space="preserve"> zákona č. </w:t>
      </w:r>
      <w:r>
        <w:rPr>
          <w:rFonts w:ascii="Arial Unicode MS" w:eastAsia="Arial Unicode MS" w:hAnsi="Arial Unicode MS" w:cs="Arial Unicode MS"/>
          <w:i/>
          <w:iCs/>
          <w:sz w:val="21"/>
          <w:szCs w:val="21"/>
        </w:rPr>
        <w:t>89</w:t>
      </w:r>
      <w:r w:rsidRPr="009265A7">
        <w:rPr>
          <w:rFonts w:ascii="Arial Unicode MS" w:eastAsia="Arial Unicode MS" w:hAnsi="Arial Unicode MS" w:cs="Arial Unicode MS"/>
          <w:i/>
          <w:iCs/>
          <w:sz w:val="21"/>
          <w:szCs w:val="21"/>
        </w:rPr>
        <w:t>/</w:t>
      </w:r>
      <w:r>
        <w:rPr>
          <w:rFonts w:ascii="Arial Unicode MS" w:eastAsia="Arial Unicode MS" w:hAnsi="Arial Unicode MS" w:cs="Arial Unicode MS"/>
          <w:i/>
          <w:iCs/>
          <w:sz w:val="21"/>
          <w:szCs w:val="21"/>
        </w:rPr>
        <w:t>2012</w:t>
      </w:r>
      <w:r w:rsidRPr="009265A7">
        <w:rPr>
          <w:rFonts w:ascii="Arial Unicode MS" w:eastAsia="Arial Unicode MS" w:hAnsi="Arial Unicode MS" w:cs="Arial Unicode MS"/>
          <w:i/>
          <w:iCs/>
          <w:sz w:val="21"/>
          <w:szCs w:val="21"/>
        </w:rPr>
        <w:t xml:space="preserve"> Sb., občanského zákoníku, v platném znění, tyto smluvní strany:</w:t>
      </w:r>
    </w:p>
    <w:p w:rsidR="00016A49" w:rsidRDefault="00016A49" w:rsidP="001A54A7">
      <w:pPr>
        <w:jc w:val="center"/>
        <w:rPr>
          <w:rFonts w:ascii="Arial Unicode MS" w:eastAsia="Arial Unicode MS" w:hAnsi="Arial Unicode MS" w:cs="Arial Unicode MS"/>
          <w:i/>
          <w:iCs/>
          <w:sz w:val="21"/>
          <w:szCs w:val="21"/>
        </w:rPr>
      </w:pPr>
    </w:p>
    <w:p w:rsidR="00AE6E3D" w:rsidRDefault="00AE6E3D" w:rsidP="001A54A7">
      <w:pPr>
        <w:jc w:val="center"/>
        <w:rPr>
          <w:rFonts w:ascii="Arial Unicode MS" w:eastAsia="Arial Unicode MS" w:hAnsi="Arial Unicode MS" w:cs="Arial Unicode MS"/>
          <w:i/>
          <w:iCs/>
          <w:sz w:val="21"/>
          <w:szCs w:val="21"/>
        </w:rPr>
      </w:pPr>
    </w:p>
    <w:p w:rsidR="00016A49" w:rsidRDefault="009F1665" w:rsidP="00016A4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>Pyramida s.r.o.</w:t>
      </w:r>
    </w:p>
    <w:p w:rsidR="00016A49" w:rsidRDefault="009F1665" w:rsidP="00016A4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IČO: 496 18 997</w:t>
      </w:r>
    </w:p>
    <w:p w:rsidR="00016A49" w:rsidRDefault="009F1665" w:rsidP="00016A4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se sídlem Plzeň, Domažlická 1225/167, PSČ 318 00 </w:t>
      </w:r>
    </w:p>
    <w:p w:rsidR="009F1665" w:rsidRDefault="009F1665" w:rsidP="00016A4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zapsaná v obchodním rejstříku vedeným Krajským soudem v Plzni, oddíl C, vložka 8529</w:t>
      </w:r>
    </w:p>
    <w:p w:rsidR="009F1665" w:rsidRDefault="009F1665" w:rsidP="00016A4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zastoupena jednatelem Jiřím Vítkem</w:t>
      </w:r>
    </w:p>
    <w:p w:rsidR="00016A49" w:rsidRDefault="00016A49" w:rsidP="00016A4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016A49" w:rsidRDefault="00016A49" w:rsidP="00016A4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na straně jedné jako prodávající (dále jen „</w:t>
      </w:r>
      <w:r w:rsidRPr="00705F17">
        <w:rPr>
          <w:rFonts w:ascii="Arial Unicode MS" w:eastAsia="Arial Unicode MS" w:hAnsi="Arial Unicode MS" w:cs="Arial Unicode MS"/>
          <w:b/>
          <w:iCs/>
          <w:sz w:val="21"/>
          <w:szCs w:val="21"/>
        </w:rPr>
        <w:t>Prodávající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>“)</w:t>
      </w:r>
    </w:p>
    <w:p w:rsidR="00016A49" w:rsidRDefault="00016A49" w:rsidP="00016A4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AE6E3D" w:rsidRDefault="00AE6E3D" w:rsidP="00016A4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016A49" w:rsidRDefault="00016A49" w:rsidP="00016A4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>a</w:t>
      </w:r>
    </w:p>
    <w:p w:rsidR="00AE6E3D" w:rsidRDefault="00AE6E3D" w:rsidP="00016A4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:rsidR="00016A49" w:rsidRDefault="00705F17" w:rsidP="00016A4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>Statutární město Plzeň, Městský obvod Plzeň 3</w:t>
      </w:r>
    </w:p>
    <w:p w:rsidR="00016A49" w:rsidRDefault="00016A49" w:rsidP="00016A4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IČO: </w:t>
      </w:r>
      <w:r w:rsidR="00705F17">
        <w:rPr>
          <w:rFonts w:ascii="Arial Unicode MS" w:eastAsia="Arial Unicode MS" w:hAnsi="Arial Unicode MS" w:cs="Arial Unicode MS"/>
          <w:iCs/>
          <w:sz w:val="21"/>
          <w:szCs w:val="21"/>
        </w:rPr>
        <w:t>000 75 370</w:t>
      </w:r>
    </w:p>
    <w:p w:rsidR="00016A49" w:rsidRDefault="00016A49" w:rsidP="00016A4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se sídlem </w:t>
      </w:r>
      <w:r w:rsidR="00705F17">
        <w:rPr>
          <w:rFonts w:ascii="Arial Unicode MS" w:eastAsia="Arial Unicode MS" w:hAnsi="Arial Unicode MS" w:cs="Arial Unicode MS"/>
          <w:iCs/>
          <w:sz w:val="21"/>
          <w:szCs w:val="21"/>
        </w:rPr>
        <w:t>Plzeň, sady Pětatřicátníků 7,9, PSČ 305 83</w:t>
      </w:r>
    </w:p>
    <w:p w:rsidR="00016A49" w:rsidRDefault="00705F17" w:rsidP="00016A4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zastoupen Ing. Petrem Balounem, 1. místostarostou Městského obvodu Plzeň </w:t>
      </w:r>
      <w:proofErr w:type="gramStart"/>
      <w:r>
        <w:rPr>
          <w:rFonts w:ascii="Arial Unicode MS" w:eastAsia="Arial Unicode MS" w:hAnsi="Arial Unicode MS" w:cs="Arial Unicode MS"/>
          <w:iCs/>
          <w:sz w:val="21"/>
          <w:szCs w:val="21"/>
        </w:rPr>
        <w:t>3</w:t>
      </w:r>
      <w:r w:rsidR="009F1665">
        <w:rPr>
          <w:rFonts w:ascii="Arial Unicode MS" w:eastAsia="Arial Unicode MS" w:hAnsi="Arial Unicode MS" w:cs="Arial Unicode MS"/>
          <w:iCs/>
          <w:sz w:val="21"/>
          <w:szCs w:val="21"/>
        </w:rPr>
        <w:t xml:space="preserve">,   </w:t>
      </w:r>
      <w:proofErr w:type="gramEnd"/>
      <w:r w:rsidR="009F1665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                                                na základě plné moci ze dne 19. 11. 2018</w:t>
      </w:r>
    </w:p>
    <w:p w:rsidR="00016A49" w:rsidRDefault="00016A49" w:rsidP="00016A4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016A49" w:rsidRDefault="00016A49" w:rsidP="00016A4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na straně druhé jako kupující (dále jen „</w:t>
      </w:r>
      <w:r w:rsidRPr="00705F17">
        <w:rPr>
          <w:rFonts w:ascii="Arial Unicode MS" w:eastAsia="Arial Unicode MS" w:hAnsi="Arial Unicode MS" w:cs="Arial Unicode MS"/>
          <w:b/>
          <w:iCs/>
          <w:sz w:val="21"/>
          <w:szCs w:val="21"/>
        </w:rPr>
        <w:t>Kupující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>“)</w:t>
      </w:r>
    </w:p>
    <w:p w:rsidR="00016A49" w:rsidRDefault="00016A49" w:rsidP="00016A4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016A49" w:rsidRDefault="00016A49" w:rsidP="00016A4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016A49" w:rsidRDefault="00016A49" w:rsidP="00016A49">
      <w:pPr>
        <w:jc w:val="center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>I.</w:t>
      </w:r>
    </w:p>
    <w:p w:rsidR="00016A49" w:rsidRDefault="00016A49" w:rsidP="00016A49">
      <w:pPr>
        <w:jc w:val="center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>Preambule</w:t>
      </w:r>
    </w:p>
    <w:p w:rsidR="00016A49" w:rsidRDefault="00016A49" w:rsidP="00016A49">
      <w:pPr>
        <w:jc w:val="center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:rsidR="00016A49" w:rsidRDefault="001027AC" w:rsidP="001027AC">
      <w:pPr>
        <w:numPr>
          <w:ilvl w:val="0"/>
          <w:numId w:val="12"/>
        </w:num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Kupující má zájem o dodání</w:t>
      </w:r>
      <w:r w:rsidR="009E3CC7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dětského herního vodního prvku,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  <w:r w:rsidR="00E515CB">
        <w:rPr>
          <w:rFonts w:ascii="Arial Unicode MS" w:eastAsia="Arial Unicode MS" w:hAnsi="Arial Unicode MS" w:cs="Arial Unicode MS"/>
          <w:iCs/>
          <w:sz w:val="21"/>
          <w:szCs w:val="21"/>
        </w:rPr>
        <w:t>tzv. „</w:t>
      </w:r>
      <w:r w:rsidR="009E3CC7">
        <w:rPr>
          <w:rFonts w:ascii="Arial Unicode MS" w:eastAsia="Arial Unicode MS" w:hAnsi="Arial Unicode MS" w:cs="Arial Unicode MS"/>
          <w:iCs/>
          <w:sz w:val="21"/>
          <w:szCs w:val="21"/>
        </w:rPr>
        <w:t xml:space="preserve">Maják“, </w:t>
      </w:r>
      <w:r w:rsidR="00E515CB">
        <w:rPr>
          <w:rFonts w:ascii="Arial Unicode MS" w:eastAsia="Arial Unicode MS" w:hAnsi="Arial Unicode MS" w:cs="Arial Unicode MS"/>
          <w:iCs/>
          <w:sz w:val="21"/>
          <w:szCs w:val="21"/>
        </w:rPr>
        <w:t xml:space="preserve">a to </w:t>
      </w:r>
      <w:r w:rsidR="004947E0">
        <w:rPr>
          <w:rFonts w:ascii="Arial Unicode MS" w:eastAsia="Arial Unicode MS" w:hAnsi="Arial Unicode MS" w:cs="Arial Unicode MS"/>
          <w:iCs/>
          <w:sz w:val="21"/>
          <w:szCs w:val="21"/>
        </w:rPr>
        <w:t xml:space="preserve">včetně </w:t>
      </w:r>
      <w:r w:rsidR="00E515CB">
        <w:rPr>
          <w:rFonts w:ascii="Arial Unicode MS" w:eastAsia="Arial Unicode MS" w:hAnsi="Arial Unicode MS" w:cs="Arial Unicode MS"/>
          <w:iCs/>
          <w:sz w:val="21"/>
          <w:szCs w:val="21"/>
        </w:rPr>
        <w:t>dopravy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, </w:t>
      </w:r>
      <w:r w:rsidR="00E14FBA">
        <w:rPr>
          <w:rFonts w:ascii="Arial Unicode MS" w:eastAsia="Arial Unicode MS" w:hAnsi="Arial Unicode MS" w:cs="Arial Unicode MS"/>
          <w:iCs/>
          <w:sz w:val="21"/>
          <w:szCs w:val="21"/>
        </w:rPr>
        <w:t>dle bližší specifikace obsažené v nabídce</w:t>
      </w:r>
      <w:r w:rsidRPr="00F5737B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Prodávajícího</w:t>
      </w:r>
      <w:r w:rsidR="00955480" w:rsidRPr="00F5737B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ze </w:t>
      </w:r>
      <w:proofErr w:type="gramStart"/>
      <w:r w:rsidR="00955480" w:rsidRPr="006B449D">
        <w:rPr>
          <w:rFonts w:ascii="Arial Unicode MS" w:eastAsia="Arial Unicode MS" w:hAnsi="Arial Unicode MS" w:cs="Arial Unicode MS"/>
          <w:iCs/>
          <w:sz w:val="21"/>
          <w:szCs w:val="21"/>
        </w:rPr>
        <w:t>dne</w:t>
      </w:r>
      <w:r w:rsidR="00754698" w:rsidRPr="006B449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  <w:r w:rsidR="001879C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  <w:r w:rsidR="00754698" w:rsidRPr="006B449D">
        <w:rPr>
          <w:rFonts w:ascii="Arial Unicode MS" w:eastAsia="Arial Unicode MS" w:hAnsi="Arial Unicode MS" w:cs="Arial Unicode MS"/>
          <w:iCs/>
          <w:sz w:val="21"/>
          <w:szCs w:val="21"/>
        </w:rPr>
        <w:t>2.</w:t>
      </w:r>
      <w:proofErr w:type="gramEnd"/>
      <w:r w:rsidR="001879C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  <w:r w:rsidR="00754698" w:rsidRPr="006B449D">
        <w:rPr>
          <w:rFonts w:ascii="Arial Unicode MS" w:eastAsia="Arial Unicode MS" w:hAnsi="Arial Unicode MS" w:cs="Arial Unicode MS"/>
          <w:iCs/>
          <w:sz w:val="21"/>
          <w:szCs w:val="21"/>
        </w:rPr>
        <w:t>11.</w:t>
      </w:r>
      <w:r w:rsidR="001879C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  <w:r w:rsidR="00754698" w:rsidRPr="006B449D">
        <w:rPr>
          <w:rFonts w:ascii="Arial Unicode MS" w:eastAsia="Arial Unicode MS" w:hAnsi="Arial Unicode MS" w:cs="Arial Unicode MS"/>
          <w:iCs/>
          <w:sz w:val="21"/>
          <w:szCs w:val="21"/>
        </w:rPr>
        <w:t>2021</w:t>
      </w:r>
      <w:r w:rsidR="009E3CC7" w:rsidRPr="001879CD">
        <w:rPr>
          <w:rFonts w:ascii="Arial Unicode MS" w:eastAsia="Arial Unicode MS" w:hAnsi="Arial Unicode MS" w:cs="Arial Unicode MS"/>
          <w:iCs/>
          <w:sz w:val="21"/>
          <w:szCs w:val="21"/>
        </w:rPr>
        <w:t>,</w:t>
      </w:r>
      <w:r w:rsidR="009E3CC7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jež bude umístěno do nově vznikajícího brouzdaliště koupacího jezírka v areálu ŠKODALAND, jehož je Kupující vlastníkem.</w:t>
      </w:r>
    </w:p>
    <w:p w:rsidR="001027AC" w:rsidRDefault="001027AC" w:rsidP="001027AC">
      <w:pPr>
        <w:ind w:left="720"/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4D6B8E" w:rsidRPr="00F5737B" w:rsidRDefault="001027AC" w:rsidP="00683E22">
      <w:pPr>
        <w:numPr>
          <w:ilvl w:val="0"/>
          <w:numId w:val="12"/>
        </w:numPr>
        <w:ind w:left="709"/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F5737B">
        <w:rPr>
          <w:rFonts w:ascii="Arial Unicode MS" w:eastAsia="Arial Unicode MS" w:hAnsi="Arial Unicode MS" w:cs="Arial Unicode MS"/>
          <w:iCs/>
          <w:sz w:val="21"/>
          <w:szCs w:val="21"/>
        </w:rPr>
        <w:t xml:space="preserve">Prodávající nabídl </w:t>
      </w:r>
      <w:r w:rsidR="00130C22" w:rsidRPr="00F5737B">
        <w:rPr>
          <w:rFonts w:ascii="Arial Unicode MS" w:eastAsia="Arial Unicode MS" w:hAnsi="Arial Unicode MS" w:cs="Arial Unicode MS"/>
          <w:iCs/>
          <w:sz w:val="21"/>
          <w:szCs w:val="21"/>
        </w:rPr>
        <w:t>tzv. „</w:t>
      </w:r>
      <w:r w:rsidR="009E3CC7">
        <w:rPr>
          <w:rFonts w:ascii="Arial Unicode MS" w:eastAsia="Arial Unicode MS" w:hAnsi="Arial Unicode MS" w:cs="Arial Unicode MS"/>
          <w:iCs/>
          <w:sz w:val="21"/>
          <w:szCs w:val="21"/>
        </w:rPr>
        <w:t>Maják</w:t>
      </w:r>
      <w:r w:rsidR="00044BFA">
        <w:rPr>
          <w:rFonts w:ascii="Arial Unicode MS" w:eastAsia="Arial Unicode MS" w:hAnsi="Arial Unicode MS" w:cs="Arial Unicode MS"/>
          <w:iCs/>
          <w:sz w:val="21"/>
          <w:szCs w:val="21"/>
        </w:rPr>
        <w:t xml:space="preserve">“, sestávající z dětské skluzavky a rozstřiku vody dle bližší specifikace, </w:t>
      </w:r>
      <w:r w:rsidR="009E3CC7">
        <w:rPr>
          <w:rFonts w:ascii="Arial Unicode MS" w:eastAsia="Arial Unicode MS" w:hAnsi="Arial Unicode MS" w:cs="Arial Unicode MS"/>
          <w:iCs/>
          <w:sz w:val="21"/>
          <w:szCs w:val="21"/>
        </w:rPr>
        <w:t xml:space="preserve">v cenové výši a s </w:t>
      </w:r>
      <w:r w:rsidRPr="00F5737B">
        <w:rPr>
          <w:rFonts w:ascii="Arial Unicode MS" w:eastAsia="Arial Unicode MS" w:hAnsi="Arial Unicode MS" w:cs="Arial Unicode MS"/>
          <w:iCs/>
          <w:sz w:val="21"/>
          <w:szCs w:val="21"/>
        </w:rPr>
        <w:t>parametry specifikovanými v</w:t>
      </w:r>
      <w:r w:rsidR="004D6B8E" w:rsidRPr="00F5737B">
        <w:rPr>
          <w:rFonts w:ascii="Arial Unicode MS" w:eastAsia="Arial Unicode MS" w:hAnsi="Arial Unicode MS" w:cs="Arial Unicode MS"/>
          <w:iCs/>
          <w:sz w:val="21"/>
          <w:szCs w:val="21"/>
        </w:rPr>
        <w:t> nabídce Prodávajícího ze dne</w:t>
      </w:r>
      <w:r w:rsidR="00754698">
        <w:rPr>
          <w:rFonts w:ascii="Arial Unicode MS" w:eastAsia="Arial Unicode MS" w:hAnsi="Arial Unicode MS" w:cs="Arial Unicode MS"/>
          <w:iCs/>
          <w:sz w:val="21"/>
          <w:szCs w:val="21"/>
          <w:highlight w:val="yellow"/>
        </w:rPr>
        <w:t xml:space="preserve"> </w:t>
      </w:r>
      <w:r w:rsidR="00754698" w:rsidRPr="001879CD">
        <w:rPr>
          <w:rFonts w:ascii="Arial Unicode MS" w:eastAsia="Arial Unicode MS" w:hAnsi="Arial Unicode MS" w:cs="Arial Unicode MS"/>
          <w:iCs/>
          <w:sz w:val="21"/>
          <w:szCs w:val="21"/>
        </w:rPr>
        <w:lastRenderedPageBreak/>
        <w:t>2.</w:t>
      </w:r>
      <w:r w:rsidR="001879C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  <w:r w:rsidR="00754698" w:rsidRPr="001879CD">
        <w:rPr>
          <w:rFonts w:ascii="Arial Unicode MS" w:eastAsia="Arial Unicode MS" w:hAnsi="Arial Unicode MS" w:cs="Arial Unicode MS"/>
          <w:iCs/>
          <w:sz w:val="21"/>
          <w:szCs w:val="21"/>
        </w:rPr>
        <w:t>11.</w:t>
      </w:r>
      <w:r w:rsidR="001879C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  <w:r w:rsidR="00754698" w:rsidRPr="001879CD">
        <w:rPr>
          <w:rFonts w:ascii="Arial Unicode MS" w:eastAsia="Arial Unicode MS" w:hAnsi="Arial Unicode MS" w:cs="Arial Unicode MS"/>
          <w:iCs/>
          <w:sz w:val="21"/>
          <w:szCs w:val="21"/>
        </w:rPr>
        <w:t>2021</w:t>
      </w:r>
      <w:r w:rsidR="00F5737B" w:rsidRPr="001879CD">
        <w:rPr>
          <w:rFonts w:ascii="Arial Unicode MS" w:eastAsia="Arial Unicode MS" w:hAnsi="Arial Unicode MS" w:cs="Arial Unicode MS"/>
          <w:iCs/>
          <w:sz w:val="21"/>
          <w:szCs w:val="21"/>
        </w:rPr>
        <w:t>,</w:t>
      </w:r>
      <w:r w:rsidR="00F5737B" w:rsidRPr="00F5737B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  <w:r w:rsidR="004D6B8E" w:rsidRPr="00F5737B">
        <w:rPr>
          <w:rFonts w:ascii="Arial Unicode MS" w:eastAsia="Arial Unicode MS" w:hAnsi="Arial Unicode MS" w:cs="Arial Unicode MS"/>
          <w:iCs/>
          <w:sz w:val="21"/>
          <w:szCs w:val="21"/>
        </w:rPr>
        <w:t>kter</w:t>
      </w:r>
      <w:r w:rsidR="00F5737B" w:rsidRPr="00F5737B">
        <w:rPr>
          <w:rFonts w:ascii="Arial Unicode MS" w:eastAsia="Arial Unicode MS" w:hAnsi="Arial Unicode MS" w:cs="Arial Unicode MS"/>
          <w:iCs/>
          <w:sz w:val="21"/>
          <w:szCs w:val="21"/>
        </w:rPr>
        <w:t>á je přílohou č. 1 této Smlouvy a tvoří její nedílnou součást</w:t>
      </w:r>
      <w:r w:rsidR="00F5737B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  <w:r w:rsidR="001879C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                                       </w:t>
      </w:r>
      <w:proofErr w:type="gramStart"/>
      <w:r w:rsidR="001879C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  </w:t>
      </w:r>
      <w:r w:rsidRPr="00F5737B">
        <w:rPr>
          <w:rFonts w:ascii="Arial Unicode MS" w:eastAsia="Arial Unicode MS" w:hAnsi="Arial Unicode MS" w:cs="Arial Unicode MS"/>
          <w:iCs/>
          <w:sz w:val="21"/>
          <w:szCs w:val="21"/>
        </w:rPr>
        <w:t>(</w:t>
      </w:r>
      <w:proofErr w:type="gramEnd"/>
      <w:r w:rsidRPr="00F5737B">
        <w:rPr>
          <w:rFonts w:ascii="Arial Unicode MS" w:eastAsia="Arial Unicode MS" w:hAnsi="Arial Unicode MS" w:cs="Arial Unicode MS"/>
          <w:iCs/>
          <w:sz w:val="21"/>
          <w:szCs w:val="21"/>
        </w:rPr>
        <w:t xml:space="preserve">dále jen </w:t>
      </w:r>
      <w:r w:rsidRPr="00F5737B">
        <w:rPr>
          <w:rFonts w:ascii="Arial Unicode MS" w:eastAsia="Arial Unicode MS" w:hAnsi="Arial Unicode MS" w:cs="Arial Unicode MS"/>
          <w:b/>
          <w:iCs/>
          <w:sz w:val="21"/>
          <w:szCs w:val="21"/>
        </w:rPr>
        <w:t>„</w:t>
      </w:r>
      <w:r w:rsidR="009E3CC7">
        <w:rPr>
          <w:rFonts w:ascii="Arial Unicode MS" w:eastAsia="Arial Unicode MS" w:hAnsi="Arial Unicode MS" w:cs="Arial Unicode MS"/>
          <w:b/>
          <w:iCs/>
          <w:sz w:val="21"/>
          <w:szCs w:val="21"/>
        </w:rPr>
        <w:t>Maják</w:t>
      </w:r>
      <w:r w:rsidRPr="00F5737B">
        <w:rPr>
          <w:rFonts w:ascii="Arial Unicode MS" w:eastAsia="Arial Unicode MS" w:hAnsi="Arial Unicode MS" w:cs="Arial Unicode MS"/>
          <w:b/>
          <w:iCs/>
          <w:sz w:val="21"/>
          <w:szCs w:val="21"/>
        </w:rPr>
        <w:t>“</w:t>
      </w:r>
      <w:r w:rsidRPr="00F5737B">
        <w:rPr>
          <w:rFonts w:ascii="Arial Unicode MS" w:eastAsia="Arial Unicode MS" w:hAnsi="Arial Unicode MS" w:cs="Arial Unicode MS"/>
          <w:iCs/>
          <w:sz w:val="21"/>
          <w:szCs w:val="21"/>
        </w:rPr>
        <w:t>).</w:t>
      </w:r>
    </w:p>
    <w:p w:rsidR="00F5737B" w:rsidRDefault="00F5737B" w:rsidP="008A07C6">
      <w:pPr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:rsidR="00016A49" w:rsidRPr="004D6B8E" w:rsidRDefault="004D6B8E" w:rsidP="004D6B8E">
      <w:pPr>
        <w:jc w:val="center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>II.</w:t>
      </w:r>
    </w:p>
    <w:p w:rsidR="00016A49" w:rsidRDefault="00016A49" w:rsidP="00016A49">
      <w:pPr>
        <w:jc w:val="center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>Předmět smlouvy</w:t>
      </w:r>
    </w:p>
    <w:p w:rsidR="00016A49" w:rsidRPr="00016A49" w:rsidRDefault="00016A49" w:rsidP="00016A49">
      <w:pPr>
        <w:jc w:val="center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:rsidR="00016A49" w:rsidRDefault="00016A49" w:rsidP="00016A4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016A4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Prodávající se zavazuje, že dodá za dále uvedených podmínek Kupujícímu </w:t>
      </w:r>
      <w:r w:rsidR="009E3CC7">
        <w:rPr>
          <w:rFonts w:ascii="Arial Unicode MS" w:eastAsia="Arial Unicode MS" w:hAnsi="Arial Unicode MS" w:cs="Arial Unicode MS"/>
          <w:iCs/>
          <w:sz w:val="21"/>
          <w:szCs w:val="21"/>
        </w:rPr>
        <w:t>Maják a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 přev</w:t>
      </w:r>
      <w:r w:rsidR="009E3CC7">
        <w:rPr>
          <w:rFonts w:ascii="Arial Unicode MS" w:eastAsia="Arial Unicode MS" w:hAnsi="Arial Unicode MS" w:cs="Arial Unicode MS"/>
          <w:iCs/>
          <w:sz w:val="21"/>
          <w:szCs w:val="21"/>
        </w:rPr>
        <w:t>ede na něj vlastnické právo k němu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 a Kupující se zavazuje, že převezme </w:t>
      </w:r>
      <w:r w:rsidR="009E3CC7">
        <w:rPr>
          <w:rFonts w:ascii="Arial Unicode MS" w:eastAsia="Arial Unicode MS" w:hAnsi="Arial Unicode MS" w:cs="Arial Unicode MS"/>
          <w:iCs/>
          <w:sz w:val="21"/>
          <w:szCs w:val="21"/>
        </w:rPr>
        <w:t>Maják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 do s</w:t>
      </w:r>
      <w:r w:rsidR="009E3CC7">
        <w:rPr>
          <w:rFonts w:ascii="Arial Unicode MS" w:eastAsia="Arial Unicode MS" w:hAnsi="Arial Unicode MS" w:cs="Arial Unicode MS"/>
          <w:iCs/>
          <w:sz w:val="21"/>
          <w:szCs w:val="21"/>
        </w:rPr>
        <w:t>vého vlastnictví a zaplatí za něj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 dojednanou kupní cenu.</w:t>
      </w:r>
    </w:p>
    <w:p w:rsidR="00016A49" w:rsidRDefault="00016A49" w:rsidP="00016A4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016A49" w:rsidRDefault="00016A49" w:rsidP="00016A49">
      <w:pPr>
        <w:jc w:val="center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>III.</w:t>
      </w:r>
    </w:p>
    <w:p w:rsidR="00016A49" w:rsidRDefault="00B07812" w:rsidP="00016A49">
      <w:pPr>
        <w:jc w:val="center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Místo a doba dodání </w:t>
      </w:r>
      <w:r w:rsidR="009E3CC7">
        <w:rPr>
          <w:rFonts w:ascii="Arial Unicode MS" w:eastAsia="Arial Unicode MS" w:hAnsi="Arial Unicode MS" w:cs="Arial Unicode MS"/>
          <w:b/>
          <w:iCs/>
          <w:sz w:val="21"/>
          <w:szCs w:val="21"/>
        </w:rPr>
        <w:t>Maják</w:t>
      </w:r>
    </w:p>
    <w:p w:rsidR="00B07812" w:rsidRDefault="00B07812" w:rsidP="00016A49">
      <w:pPr>
        <w:jc w:val="center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:rsidR="00B07812" w:rsidRDefault="00B07812" w:rsidP="00FB60BE">
      <w:pPr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Smluvní strany sjednaly, že P</w:t>
      </w:r>
      <w:r w:rsidR="003A00C3">
        <w:rPr>
          <w:rFonts w:ascii="Arial Unicode MS" w:eastAsia="Arial Unicode MS" w:hAnsi="Arial Unicode MS" w:cs="Arial Unicode MS"/>
          <w:iCs/>
          <w:sz w:val="21"/>
          <w:szCs w:val="21"/>
        </w:rPr>
        <w:t>r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odávající dodá </w:t>
      </w:r>
      <w:r w:rsidR="009E3CC7">
        <w:rPr>
          <w:rFonts w:ascii="Arial Unicode MS" w:eastAsia="Arial Unicode MS" w:hAnsi="Arial Unicode MS" w:cs="Arial Unicode MS"/>
          <w:iCs/>
          <w:sz w:val="21"/>
          <w:szCs w:val="21"/>
        </w:rPr>
        <w:t>Maják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 do </w:t>
      </w:r>
      <w:r w:rsidRPr="00B20923">
        <w:rPr>
          <w:rFonts w:ascii="Arial Unicode MS" w:eastAsia="Arial Unicode MS" w:hAnsi="Arial Unicode MS" w:cs="Arial Unicode MS"/>
          <w:iCs/>
          <w:sz w:val="21"/>
          <w:szCs w:val="21"/>
        </w:rPr>
        <w:t xml:space="preserve">areálu </w:t>
      </w:r>
      <w:r w:rsidR="00B75021">
        <w:rPr>
          <w:rFonts w:ascii="Arial Unicode MS" w:eastAsia="Arial Unicode MS" w:hAnsi="Arial Unicode MS" w:cs="Arial Unicode MS"/>
          <w:iCs/>
          <w:sz w:val="21"/>
          <w:szCs w:val="21"/>
        </w:rPr>
        <w:t>ŠKODALAND</w:t>
      </w:r>
      <w:r w:rsidR="001879C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(dále jen „</w:t>
      </w:r>
      <w:r w:rsidR="001879CD"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>Místo dodání</w:t>
      </w:r>
      <w:r w:rsidR="001879CD">
        <w:rPr>
          <w:rFonts w:ascii="Arial Unicode MS" w:eastAsia="Arial Unicode MS" w:hAnsi="Arial Unicode MS" w:cs="Arial Unicode MS"/>
          <w:iCs/>
          <w:sz w:val="21"/>
          <w:szCs w:val="21"/>
        </w:rPr>
        <w:t>“)</w:t>
      </w:r>
      <w:r w:rsidRPr="00B20923">
        <w:rPr>
          <w:rFonts w:ascii="Arial Unicode MS" w:eastAsia="Arial Unicode MS" w:hAnsi="Arial Unicode MS" w:cs="Arial Unicode MS"/>
          <w:iCs/>
          <w:sz w:val="21"/>
          <w:szCs w:val="21"/>
        </w:rPr>
        <w:t>.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</w:p>
    <w:p w:rsidR="00B07812" w:rsidRDefault="00B07812" w:rsidP="00B07812">
      <w:pPr>
        <w:ind w:left="720"/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B07812" w:rsidRDefault="00B07812" w:rsidP="00FB60BE">
      <w:pPr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Smluvní strany</w:t>
      </w:r>
      <w:r w:rsidR="00130C22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sjednaly, že Prodávající dodá </w:t>
      </w:r>
      <w:r w:rsidR="001879CD">
        <w:rPr>
          <w:rFonts w:ascii="Arial Unicode MS" w:eastAsia="Arial Unicode MS" w:hAnsi="Arial Unicode MS" w:cs="Arial Unicode MS"/>
          <w:iCs/>
          <w:sz w:val="21"/>
          <w:szCs w:val="21"/>
        </w:rPr>
        <w:t>Maják tak</w:t>
      </w:r>
      <w:r w:rsidR="00130C22">
        <w:rPr>
          <w:rFonts w:ascii="Arial Unicode MS" w:eastAsia="Arial Unicode MS" w:hAnsi="Arial Unicode MS" w:cs="Arial Unicode MS"/>
          <w:iCs/>
          <w:sz w:val="21"/>
          <w:szCs w:val="21"/>
        </w:rPr>
        <w:t>, aby byl naplněn</w:t>
      </w:r>
      <w:r w:rsidR="00AB3810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účel</w:t>
      </w:r>
      <w:r w:rsidR="009E3CC7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  <w:r w:rsidR="001879CD">
        <w:rPr>
          <w:rFonts w:ascii="Arial Unicode MS" w:eastAsia="Arial Unicode MS" w:hAnsi="Arial Unicode MS" w:cs="Arial Unicode MS"/>
          <w:iCs/>
          <w:sz w:val="21"/>
          <w:szCs w:val="21"/>
        </w:rPr>
        <w:t>této Smlouvy</w:t>
      </w:r>
      <w:r w:rsidR="009E3CC7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a předá jej</w:t>
      </w:r>
      <w:r w:rsidR="00C0098F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Kupujícímu </w:t>
      </w:r>
      <w:r w:rsidR="009E3CC7">
        <w:rPr>
          <w:rFonts w:ascii="Arial Unicode MS" w:eastAsia="Arial Unicode MS" w:hAnsi="Arial Unicode MS" w:cs="Arial Unicode MS"/>
          <w:iCs/>
          <w:sz w:val="21"/>
          <w:szCs w:val="21"/>
        </w:rPr>
        <w:t>do dne 30. 4. 2022.</w:t>
      </w:r>
    </w:p>
    <w:p w:rsidR="00B07812" w:rsidRDefault="001879CD" w:rsidP="008A07C6">
      <w:pPr>
        <w:tabs>
          <w:tab w:val="left" w:pos="8127"/>
        </w:tabs>
        <w:jc w:val="both"/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ab/>
      </w:r>
    </w:p>
    <w:p w:rsidR="00B07812" w:rsidRDefault="00B07812" w:rsidP="00B07812">
      <w:pPr>
        <w:jc w:val="center"/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  <w:t>IV.</w:t>
      </w:r>
    </w:p>
    <w:p w:rsidR="00B07812" w:rsidRDefault="00B07812" w:rsidP="00B07812">
      <w:pPr>
        <w:jc w:val="center"/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  <w:t>Kupní cena</w:t>
      </w:r>
    </w:p>
    <w:p w:rsidR="00B07812" w:rsidRDefault="00B07812" w:rsidP="00B07812">
      <w:pPr>
        <w:jc w:val="center"/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</w:pPr>
    </w:p>
    <w:p w:rsidR="0087701F" w:rsidRDefault="00B07812" w:rsidP="00FB60BE">
      <w:pPr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>Smluvní</w:t>
      </w:r>
      <w:r w:rsidR="00130C22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 strany sjednaly, že kupní cena </w:t>
      </w:r>
      <w:r w:rsidR="009E3CC7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Majáku </w:t>
      </w:r>
      <w:r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>činí částku ve výši</w:t>
      </w:r>
      <w:r w:rsidR="00AB3810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 </w:t>
      </w:r>
      <w:r w:rsidR="009E3CC7" w:rsidRPr="009E3CC7"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  <w:t xml:space="preserve">496 </w:t>
      </w:r>
      <w:r w:rsidR="00650C2A"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  <w:t>3</w:t>
      </w:r>
      <w:r w:rsidR="009E3CC7" w:rsidRPr="009E3CC7"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  <w:t>00</w:t>
      </w:r>
      <w:r w:rsidRPr="00B07812"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  <w:t xml:space="preserve"> Kč </w:t>
      </w:r>
      <w:r w:rsidR="008E671E"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  <w:t xml:space="preserve">                     </w:t>
      </w:r>
      <w:proofErr w:type="gramStart"/>
      <w:r w:rsidR="008E671E"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  <w:t xml:space="preserve">   </w:t>
      </w:r>
      <w:r w:rsidRPr="00B07812"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  <w:t>(</w:t>
      </w:r>
      <w:proofErr w:type="gramEnd"/>
      <w:r w:rsidRPr="00B07812"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  <w:t xml:space="preserve">slovy: </w:t>
      </w:r>
      <w:r w:rsidR="009E3CC7"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  <w:t>čtyři sta devadesát šest tisíc</w:t>
      </w:r>
      <w:r w:rsidRPr="00B07812"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  <w:t xml:space="preserve"> </w:t>
      </w:r>
      <w:r w:rsidR="00C473FD"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  <w:t xml:space="preserve">tři sta </w:t>
      </w:r>
      <w:r w:rsidRPr="00B07812"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  <w:t>korun českých) bez daně z přidané hodnoty</w:t>
      </w:r>
      <w:r w:rsidR="00BB7FB8"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  <w:t xml:space="preserve"> </w:t>
      </w:r>
      <w:r w:rsidR="00BB7FB8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>(dále jen „</w:t>
      </w:r>
      <w:r w:rsidR="00BB7FB8" w:rsidRPr="006B449D"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  <w:t>Kupní cena</w:t>
      </w:r>
      <w:r w:rsidR="00BB7FB8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>“)</w:t>
      </w:r>
      <w:r w:rsidRPr="00B07812">
        <w:rPr>
          <w:rFonts w:ascii="Arial Unicode MS" w:eastAsia="Arial Unicode MS" w:hAnsi="Arial Unicode MS" w:cs="Arial Unicode MS"/>
          <w:b/>
          <w:iCs/>
          <w:sz w:val="21"/>
          <w:szCs w:val="21"/>
          <w:lang w:eastAsia="en-US"/>
        </w:rPr>
        <w:t>.</w:t>
      </w:r>
      <w:r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 </w:t>
      </w:r>
    </w:p>
    <w:p w:rsidR="009A75BF" w:rsidRDefault="009A75BF" w:rsidP="006B449D">
      <w:pPr>
        <w:ind w:left="720"/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9A75BF" w:rsidRDefault="001879CD">
      <w:pPr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Smluvní strany sjednaly, že </w:t>
      </w:r>
      <w:r w:rsidR="00BB7FB8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>K</w:t>
      </w:r>
      <w:r w:rsidR="009A75BF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upní cena bude zaplacena ve dvou </w:t>
      </w:r>
      <w:r w:rsidR="00BB7FB8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(2) </w:t>
      </w:r>
      <w:r w:rsidR="009A75BF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splátkách způsobem dle odstavce </w:t>
      </w:r>
      <w:r w:rsidR="00BB7FB8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>3 a 4</w:t>
      </w:r>
      <w:r w:rsidR="009A75BF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 tohoto článku Smlouvy.</w:t>
      </w:r>
    </w:p>
    <w:p w:rsidR="00B46884" w:rsidRDefault="00B46884" w:rsidP="006B449D">
      <w:pPr>
        <w:ind w:left="720"/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87701F" w:rsidRPr="006B449D" w:rsidRDefault="009A75BF" w:rsidP="006B449D">
      <w:pPr>
        <w:pStyle w:val="Odstavecseseznamem"/>
        <w:numPr>
          <w:ilvl w:val="0"/>
          <w:numId w:val="4"/>
        </w:numPr>
        <w:jc w:val="both"/>
      </w:pPr>
      <w:r w:rsidRPr="006B449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Smluvní strany sjednaly, že </w:t>
      </w:r>
      <w:r w:rsidR="001879CD" w:rsidRPr="006B449D">
        <w:rPr>
          <w:rFonts w:ascii="Arial Unicode MS" w:eastAsia="Arial Unicode MS" w:hAnsi="Arial Unicode MS" w:cs="Arial Unicode MS"/>
          <w:iCs/>
          <w:sz w:val="21"/>
          <w:szCs w:val="21"/>
        </w:rPr>
        <w:t>část kupní ceny ve výši</w:t>
      </w:r>
      <w:r w:rsidRPr="006B449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  <w:r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>297 </w:t>
      </w:r>
      <w:r w:rsidR="00C473FD">
        <w:rPr>
          <w:rFonts w:ascii="Arial Unicode MS" w:eastAsia="Arial Unicode MS" w:hAnsi="Arial Unicode MS" w:cs="Arial Unicode MS"/>
          <w:b/>
          <w:iCs/>
          <w:sz w:val="21"/>
          <w:szCs w:val="21"/>
        </w:rPr>
        <w:t>78</w:t>
      </w:r>
      <w:r w:rsidR="00C473FD"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0 </w:t>
      </w:r>
      <w:r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Kč (slovy: dvě stě devadesát sedm tisíc </w:t>
      </w:r>
      <w:r w:rsidR="00C473FD">
        <w:rPr>
          <w:rFonts w:ascii="Arial Unicode MS" w:eastAsia="Arial Unicode MS" w:hAnsi="Arial Unicode MS" w:cs="Arial Unicode MS"/>
          <w:b/>
          <w:iCs/>
          <w:sz w:val="21"/>
          <w:szCs w:val="21"/>
        </w:rPr>
        <w:t>sedm</w:t>
      </w:r>
      <w:r w:rsidR="00E444D8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 </w:t>
      </w:r>
      <w:r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set </w:t>
      </w:r>
      <w:r w:rsidR="00C473FD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osmdesát </w:t>
      </w:r>
      <w:r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>korun českých)</w:t>
      </w:r>
      <w:r w:rsidRPr="006B449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  <w:r w:rsidR="00AD3D1D" w:rsidRPr="00B07812">
        <w:rPr>
          <w:rFonts w:ascii="Arial Unicode MS" w:eastAsia="Arial Unicode MS" w:hAnsi="Arial Unicode MS" w:cs="Arial Unicode MS"/>
          <w:b/>
          <w:iCs/>
          <w:sz w:val="21"/>
          <w:szCs w:val="21"/>
        </w:rPr>
        <w:t>bez daně z přidané hodnoty</w:t>
      </w:r>
      <w:r w:rsidR="00AD3D1D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 </w:t>
      </w:r>
      <w:r w:rsidRPr="006B449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představující zálohu bude Kupujícím zaplacena </w:t>
      </w:r>
      <w:r w:rsidRPr="00B46884">
        <w:rPr>
          <w:rFonts w:ascii="Arial Unicode MS" w:eastAsia="Arial Unicode MS" w:hAnsi="Arial Unicode MS" w:cs="Arial Unicode MS"/>
          <w:iCs/>
          <w:sz w:val="21"/>
          <w:szCs w:val="21"/>
        </w:rPr>
        <w:t xml:space="preserve">ve prospěch bankovního účtu Prodávajícího </w:t>
      </w:r>
      <w:r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č. </w:t>
      </w:r>
      <w:proofErr w:type="spellStart"/>
      <w:r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>ú.</w:t>
      </w:r>
      <w:proofErr w:type="spellEnd"/>
      <w:r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 027 9651 643 / 0300, vedeného u Československá obchodní banka, a.s., </w:t>
      </w:r>
      <w:r w:rsidR="00BB7FB8">
        <w:rPr>
          <w:rFonts w:ascii="Arial Unicode MS" w:eastAsia="Arial Unicode MS" w:hAnsi="Arial Unicode MS" w:cs="Arial Unicode MS"/>
          <w:iCs/>
          <w:sz w:val="21"/>
          <w:szCs w:val="21"/>
        </w:rPr>
        <w:t>na základě Prodávajícím vystavené zálohové faktury</w:t>
      </w:r>
      <w:r w:rsidR="00BB7FB8" w:rsidRPr="006B449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za podmínek dle čl. </w:t>
      </w:r>
      <w:r w:rsidR="00BB7FB8">
        <w:rPr>
          <w:rFonts w:ascii="Arial Unicode MS" w:eastAsia="Arial Unicode MS" w:hAnsi="Arial Unicode MS" w:cs="Arial Unicode MS"/>
          <w:iCs/>
          <w:sz w:val="21"/>
          <w:szCs w:val="21"/>
        </w:rPr>
        <w:t>V této Smlouvy</w:t>
      </w:r>
      <w:r w:rsidRPr="006B449D">
        <w:rPr>
          <w:rFonts w:ascii="Arial Unicode MS" w:eastAsia="Arial Unicode MS" w:hAnsi="Arial Unicode MS" w:cs="Arial Unicode MS"/>
          <w:iCs/>
          <w:sz w:val="21"/>
          <w:szCs w:val="21"/>
        </w:rPr>
        <w:t>.</w:t>
      </w:r>
    </w:p>
    <w:p w:rsidR="0087701F" w:rsidRPr="006B449D" w:rsidRDefault="0087701F" w:rsidP="006B449D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6B449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Smluvní strany sjednaly, že </w:t>
      </w:r>
      <w:r w:rsidR="009A75BF">
        <w:rPr>
          <w:rFonts w:ascii="Arial Unicode MS" w:eastAsia="Arial Unicode MS" w:hAnsi="Arial Unicode MS" w:cs="Arial Unicode MS"/>
          <w:iCs/>
          <w:sz w:val="21"/>
          <w:szCs w:val="21"/>
        </w:rPr>
        <w:t xml:space="preserve">zbylá část </w:t>
      </w:r>
      <w:r w:rsidRPr="006B449D">
        <w:rPr>
          <w:rFonts w:ascii="Arial Unicode MS" w:eastAsia="Arial Unicode MS" w:hAnsi="Arial Unicode MS" w:cs="Arial Unicode MS"/>
          <w:iCs/>
          <w:sz w:val="21"/>
          <w:szCs w:val="21"/>
        </w:rPr>
        <w:t>kupní cen</w:t>
      </w:r>
      <w:r w:rsidR="009A75BF">
        <w:rPr>
          <w:rFonts w:ascii="Arial Unicode MS" w:eastAsia="Arial Unicode MS" w:hAnsi="Arial Unicode MS" w:cs="Arial Unicode MS"/>
          <w:iCs/>
          <w:sz w:val="21"/>
          <w:szCs w:val="21"/>
        </w:rPr>
        <w:t xml:space="preserve">y, tj. částka ve výši </w:t>
      </w:r>
      <w:r w:rsidR="009A75BF"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>198 </w:t>
      </w:r>
      <w:r w:rsidR="00C473FD">
        <w:rPr>
          <w:rFonts w:ascii="Arial Unicode MS" w:eastAsia="Arial Unicode MS" w:hAnsi="Arial Unicode MS" w:cs="Arial Unicode MS"/>
          <w:b/>
          <w:iCs/>
          <w:sz w:val="21"/>
          <w:szCs w:val="21"/>
        </w:rPr>
        <w:t>52</w:t>
      </w:r>
      <w:r w:rsidR="00C473FD"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0 </w:t>
      </w:r>
      <w:r w:rsidR="009A75BF"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Kč </w:t>
      </w:r>
      <w:r w:rsidR="009A75BF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                          </w:t>
      </w:r>
      <w:proofErr w:type="gramStart"/>
      <w:r w:rsidR="009A75BF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   </w:t>
      </w:r>
      <w:r w:rsidR="009A75BF"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>(</w:t>
      </w:r>
      <w:proofErr w:type="gramEnd"/>
      <w:r w:rsidR="009A75BF"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slovy: jedno sto devadesát osm tisíc </w:t>
      </w:r>
      <w:r w:rsidR="00C473FD">
        <w:rPr>
          <w:rFonts w:ascii="Arial Unicode MS" w:eastAsia="Arial Unicode MS" w:hAnsi="Arial Unicode MS" w:cs="Arial Unicode MS"/>
          <w:b/>
          <w:iCs/>
          <w:sz w:val="21"/>
          <w:szCs w:val="21"/>
        </w:rPr>
        <w:t>pět se</w:t>
      </w:r>
      <w:r w:rsidR="00E444D8">
        <w:rPr>
          <w:rFonts w:ascii="Arial Unicode MS" w:eastAsia="Arial Unicode MS" w:hAnsi="Arial Unicode MS" w:cs="Arial Unicode MS"/>
          <w:b/>
          <w:iCs/>
          <w:sz w:val="21"/>
          <w:szCs w:val="21"/>
        </w:rPr>
        <w:t>t</w:t>
      </w:r>
      <w:r w:rsidR="00C473FD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 dvacet</w:t>
      </w:r>
      <w:r w:rsidR="009A75BF"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 korun českých)</w:t>
      </w:r>
      <w:r w:rsidR="00AD3D1D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 </w:t>
      </w:r>
      <w:r w:rsidR="00AD3D1D" w:rsidRPr="00B07812">
        <w:rPr>
          <w:rFonts w:ascii="Arial Unicode MS" w:eastAsia="Arial Unicode MS" w:hAnsi="Arial Unicode MS" w:cs="Arial Unicode MS"/>
          <w:b/>
          <w:iCs/>
          <w:sz w:val="21"/>
          <w:szCs w:val="21"/>
        </w:rPr>
        <w:t>bez daně z přidané hodnoty</w:t>
      </w:r>
      <w:r w:rsidR="009A75BF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bude Kupujícím zaplacena </w:t>
      </w:r>
      <w:r w:rsidR="00B20923" w:rsidRPr="006B449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ve prospěch bankovního účtu Prodávajícího </w:t>
      </w:r>
      <w:r w:rsidR="00B20923"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č. </w:t>
      </w:r>
      <w:proofErr w:type="spellStart"/>
      <w:r w:rsidR="00B20923"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>ú.</w:t>
      </w:r>
      <w:proofErr w:type="spellEnd"/>
      <w:r w:rsidR="00B20923"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 </w:t>
      </w:r>
      <w:r w:rsidR="00754698"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>027</w:t>
      </w:r>
      <w:r w:rsidR="009A75BF"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 </w:t>
      </w:r>
      <w:r w:rsidR="00754698"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lastRenderedPageBreak/>
        <w:t>9651</w:t>
      </w:r>
      <w:r w:rsidR="009A75BF"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 </w:t>
      </w:r>
      <w:r w:rsidR="00754698"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>643</w:t>
      </w:r>
      <w:r w:rsidR="009A75BF"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 </w:t>
      </w:r>
      <w:r w:rsidR="00754698"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>/</w:t>
      </w:r>
      <w:r w:rsidR="009A75BF" w:rsidRPr="006B449D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 </w:t>
      </w:r>
      <w:r w:rsidR="00754698" w:rsidRPr="00B46884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0300, </w:t>
      </w:r>
      <w:r w:rsidR="00B20923" w:rsidRPr="00B46884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vedeného u </w:t>
      </w:r>
      <w:r w:rsidR="009A75BF">
        <w:rPr>
          <w:rFonts w:ascii="Arial Unicode MS" w:eastAsia="Arial Unicode MS" w:hAnsi="Arial Unicode MS" w:cs="Arial Unicode MS"/>
          <w:b/>
          <w:iCs/>
          <w:sz w:val="21"/>
          <w:szCs w:val="21"/>
        </w:rPr>
        <w:t>Československá obchodní banka, a.s.,</w:t>
      </w:r>
      <w:r w:rsidR="00754698" w:rsidRPr="006B449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  <w:r w:rsidR="00B20923" w:rsidRPr="006B449D">
        <w:rPr>
          <w:rFonts w:ascii="Arial Unicode MS" w:eastAsia="Arial Unicode MS" w:hAnsi="Arial Unicode MS" w:cs="Arial Unicode MS"/>
          <w:iCs/>
          <w:sz w:val="21"/>
          <w:szCs w:val="21"/>
        </w:rPr>
        <w:t>na základě Prodávajícím vystaveného daňového dokladu za podmínek dle čl. V této Smlouvy.</w:t>
      </w:r>
    </w:p>
    <w:p w:rsidR="00AB3810" w:rsidRDefault="00AB3810" w:rsidP="00B46884">
      <w:pPr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Kupní cena podle odstavce 1 tohoto článku Smlouvy je konečná a </w:t>
      </w:r>
      <w:r w:rsidR="00B07812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>úplná</w:t>
      </w:r>
      <w:r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 v rámci veškerých nákladů</w:t>
      </w:r>
      <w:r w:rsidR="00B07812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 Prodávajícího</w:t>
      </w:r>
      <w:r w:rsidR="0087701F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 za </w:t>
      </w:r>
      <w:r w:rsidR="00130C22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zhotovení a </w:t>
      </w:r>
      <w:r w:rsidR="0087701F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dodání </w:t>
      </w:r>
      <w:r w:rsidR="009E3CC7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>Majáku</w:t>
      </w:r>
      <w:r w:rsidR="00B07812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, tzn. </w:t>
      </w:r>
      <w:r w:rsidR="00FA42B2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zejména </w:t>
      </w:r>
      <w:r w:rsidR="0087701F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>včetně</w:t>
      </w:r>
      <w:r w:rsidR="009E3CC7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 jeho </w:t>
      </w:r>
      <w:r w:rsidR="00B07812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>doprav</w:t>
      </w:r>
      <w:r w:rsidR="0087701F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>y</w:t>
      </w:r>
      <w:r w:rsidR="00B46884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 na Místo dodání.</w:t>
      </w:r>
    </w:p>
    <w:p w:rsidR="00AB3810" w:rsidRDefault="00AB3810" w:rsidP="00252A07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B07812" w:rsidRDefault="0087701F" w:rsidP="00B46884">
      <w:pPr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Prodávající</w:t>
      </w:r>
      <w:r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 nemůže žádat zvýšení </w:t>
      </w:r>
      <w:r w:rsidR="00BB7FB8">
        <w:rPr>
          <w:rFonts w:ascii="Arial Unicode MS" w:eastAsia="Arial Unicode MS" w:hAnsi="Arial Unicode MS" w:cs="Arial Unicode MS"/>
          <w:sz w:val="21"/>
          <w:szCs w:val="21"/>
        </w:rPr>
        <w:t>K</w:t>
      </w:r>
      <w:r>
        <w:rPr>
          <w:rFonts w:ascii="Arial Unicode MS" w:eastAsia="Arial Unicode MS" w:hAnsi="Arial Unicode MS" w:cs="Arial Unicode MS"/>
          <w:sz w:val="21"/>
          <w:szCs w:val="21"/>
        </w:rPr>
        <w:t>upní ceny</w:t>
      </w:r>
      <w:r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 proto, že si </w:t>
      </w:r>
      <w:r w:rsidR="009E3CC7">
        <w:rPr>
          <w:rFonts w:ascii="Arial Unicode MS" w:eastAsia="Arial Unicode MS" w:hAnsi="Arial Unicode MS" w:cs="Arial Unicode MS"/>
          <w:sz w:val="21"/>
          <w:szCs w:val="21"/>
        </w:rPr>
        <w:t xml:space="preserve">Maják </w:t>
      </w:r>
      <w:r w:rsidRPr="00EF46E3">
        <w:rPr>
          <w:rFonts w:ascii="Arial Unicode MS" w:eastAsia="Arial Unicode MS" w:hAnsi="Arial Unicode MS" w:cs="Arial Unicode MS"/>
          <w:sz w:val="21"/>
          <w:szCs w:val="21"/>
        </w:rPr>
        <w:t>vyžádal jiné úsilí nebo jiné náklady, než byl</w:t>
      </w:r>
      <w:r>
        <w:rPr>
          <w:rFonts w:ascii="Arial Unicode MS" w:eastAsia="Arial Unicode MS" w:hAnsi="Arial Unicode MS" w:cs="Arial Unicode MS"/>
          <w:sz w:val="21"/>
          <w:szCs w:val="21"/>
        </w:rPr>
        <w:t>o z jeho strany jako odborníka předpokládáno.</w:t>
      </w:r>
    </w:p>
    <w:p w:rsidR="00B07812" w:rsidRDefault="00B07812" w:rsidP="00252A07">
      <w:pPr>
        <w:ind w:left="720"/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B07812" w:rsidRDefault="00B07812" w:rsidP="00B46884">
      <w:pPr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B20923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 xml:space="preserve">Ke </w:t>
      </w:r>
      <w:r w:rsidR="00BB7FB8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>K</w:t>
      </w:r>
      <w:r w:rsidRPr="00B20923">
        <w:rPr>
          <w:rFonts w:ascii="Arial Unicode MS" w:eastAsia="Arial Unicode MS" w:hAnsi="Arial Unicode MS" w:cs="Arial Unicode MS"/>
          <w:iCs/>
          <w:sz w:val="21"/>
          <w:szCs w:val="21"/>
          <w:lang w:eastAsia="en-US"/>
        </w:rPr>
        <w:t>upní ceně podle odstavce 1 tohoto článku Smlouvy bude připočtena daň z přidané hodnoty podle příslušných právních předpisů.</w:t>
      </w:r>
    </w:p>
    <w:p w:rsidR="009E3CC7" w:rsidRPr="00B20923" w:rsidRDefault="009E3CC7" w:rsidP="008A07C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87701F" w:rsidRDefault="0087701F" w:rsidP="0087701F">
      <w:pPr>
        <w:jc w:val="center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>V.</w:t>
      </w:r>
    </w:p>
    <w:p w:rsidR="0087701F" w:rsidRDefault="0087701F" w:rsidP="0087701F">
      <w:pPr>
        <w:jc w:val="center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>Platební podmínky</w:t>
      </w:r>
    </w:p>
    <w:p w:rsidR="0087701F" w:rsidRDefault="0087701F" w:rsidP="00130C2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BB7FB8" w:rsidRDefault="00BB7FB8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Prodávající je oprávněn vystavit zálohovou fakturu pro uplatnění nároku podle čl. IV                     odst. 3 této Smlouvy</w:t>
      </w:r>
      <w:r w:rsidRPr="00BB7FB8">
        <w:rPr>
          <w:rFonts w:ascii="Arial Unicode MS" w:eastAsia="Arial Unicode MS" w:hAnsi="Arial Unicode MS" w:cs="Arial Unicode MS"/>
          <w:sz w:val="21"/>
          <w:szCs w:val="21"/>
        </w:rPr>
        <w:t xml:space="preserve"> bezprostředně po uzavření této Smlouvy.</w:t>
      </w:r>
    </w:p>
    <w:p w:rsidR="00BB7FB8" w:rsidRPr="00BB7FB8" w:rsidRDefault="00BB7FB8" w:rsidP="006B449D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87701F" w:rsidRPr="004F066F" w:rsidRDefault="0087701F" w:rsidP="00FB60BE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F066F">
        <w:rPr>
          <w:rFonts w:ascii="Arial Unicode MS" w:eastAsia="Arial Unicode MS" w:hAnsi="Arial Unicode MS" w:cs="Arial Unicode MS"/>
          <w:sz w:val="21"/>
          <w:szCs w:val="21"/>
        </w:rPr>
        <w:t xml:space="preserve">Prodávající je oprávněn vystavit </w:t>
      </w:r>
      <w:r w:rsidR="008E671E">
        <w:rPr>
          <w:rFonts w:ascii="Arial Unicode MS" w:eastAsia="Arial Unicode MS" w:hAnsi="Arial Unicode MS" w:cs="Arial Unicode MS"/>
          <w:sz w:val="21"/>
          <w:szCs w:val="21"/>
        </w:rPr>
        <w:t>daňový doklad</w:t>
      </w:r>
      <w:r w:rsidRPr="004F066F">
        <w:rPr>
          <w:rFonts w:ascii="Arial Unicode MS" w:eastAsia="Arial Unicode MS" w:hAnsi="Arial Unicode MS" w:cs="Arial Unicode MS"/>
          <w:sz w:val="21"/>
          <w:szCs w:val="21"/>
        </w:rPr>
        <w:t xml:space="preserve"> pro uplatnění nároku podle čl. IV odst. </w:t>
      </w:r>
      <w:r w:rsidR="00B46884">
        <w:rPr>
          <w:rFonts w:ascii="Arial Unicode MS" w:eastAsia="Arial Unicode MS" w:hAnsi="Arial Unicode MS" w:cs="Arial Unicode MS"/>
          <w:sz w:val="21"/>
          <w:szCs w:val="21"/>
        </w:rPr>
        <w:t>4</w:t>
      </w:r>
      <w:r w:rsidRPr="004F066F">
        <w:rPr>
          <w:rFonts w:ascii="Arial Unicode MS" w:eastAsia="Arial Unicode MS" w:hAnsi="Arial Unicode MS" w:cs="Arial Unicode MS"/>
          <w:sz w:val="21"/>
          <w:szCs w:val="21"/>
        </w:rPr>
        <w:t xml:space="preserve"> této Smlouvy </w:t>
      </w:r>
      <w:r w:rsidR="00130C22">
        <w:rPr>
          <w:rFonts w:ascii="Arial Unicode MS" w:eastAsia="Arial Unicode MS" w:hAnsi="Arial Unicode MS" w:cs="Arial Unicode MS"/>
          <w:sz w:val="21"/>
          <w:szCs w:val="21"/>
        </w:rPr>
        <w:t xml:space="preserve">bez odkladu </w:t>
      </w:r>
      <w:r w:rsidR="004F066F" w:rsidRPr="004F066F">
        <w:rPr>
          <w:rFonts w:ascii="Arial Unicode MS" w:eastAsia="Arial Unicode MS" w:hAnsi="Arial Unicode MS" w:cs="Arial Unicode MS"/>
          <w:sz w:val="21"/>
          <w:szCs w:val="21"/>
        </w:rPr>
        <w:t xml:space="preserve">po </w:t>
      </w:r>
      <w:r w:rsidR="00130C22">
        <w:rPr>
          <w:rFonts w:ascii="Arial Unicode MS" w:eastAsia="Arial Unicode MS" w:hAnsi="Arial Unicode MS" w:cs="Arial Unicode MS"/>
          <w:sz w:val="21"/>
          <w:szCs w:val="21"/>
        </w:rPr>
        <w:t xml:space="preserve">řádném </w:t>
      </w:r>
      <w:r w:rsidR="004F066F" w:rsidRPr="004F066F">
        <w:rPr>
          <w:rFonts w:ascii="Arial Unicode MS" w:eastAsia="Arial Unicode MS" w:hAnsi="Arial Unicode MS" w:cs="Arial Unicode MS"/>
          <w:sz w:val="21"/>
          <w:szCs w:val="21"/>
        </w:rPr>
        <w:t>dodání</w:t>
      </w:r>
      <w:r w:rsidR="006210F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F066F" w:rsidRPr="004F066F">
        <w:rPr>
          <w:rFonts w:ascii="Arial Unicode MS" w:eastAsia="Arial Unicode MS" w:hAnsi="Arial Unicode MS" w:cs="Arial Unicode MS"/>
          <w:sz w:val="21"/>
          <w:szCs w:val="21"/>
        </w:rPr>
        <w:t xml:space="preserve">a předání </w:t>
      </w:r>
      <w:r w:rsidR="009E3CC7">
        <w:rPr>
          <w:rFonts w:ascii="Arial Unicode MS" w:eastAsia="Arial Unicode MS" w:hAnsi="Arial Unicode MS" w:cs="Arial Unicode MS"/>
          <w:sz w:val="21"/>
          <w:szCs w:val="21"/>
        </w:rPr>
        <w:t>Majáku</w:t>
      </w:r>
      <w:r w:rsidR="008E671E">
        <w:rPr>
          <w:rFonts w:ascii="Arial Unicode MS" w:eastAsia="Arial Unicode MS" w:hAnsi="Arial Unicode MS" w:cs="Arial Unicode MS"/>
          <w:sz w:val="21"/>
          <w:szCs w:val="21"/>
        </w:rPr>
        <w:t xml:space="preserve"> Kupujícímu</w:t>
      </w:r>
      <w:r w:rsidR="004F066F" w:rsidRPr="004F066F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4F066F">
        <w:rPr>
          <w:rFonts w:ascii="Arial Unicode MS" w:eastAsia="Arial Unicode MS" w:hAnsi="Arial Unicode MS" w:cs="Arial Unicode MS"/>
          <w:sz w:val="21"/>
          <w:szCs w:val="21"/>
        </w:rPr>
        <w:t xml:space="preserve"> Přílohou </w:t>
      </w:r>
      <w:r w:rsidR="008E671E">
        <w:rPr>
          <w:rFonts w:ascii="Arial Unicode MS" w:eastAsia="Arial Unicode MS" w:hAnsi="Arial Unicode MS" w:cs="Arial Unicode MS"/>
          <w:sz w:val="21"/>
          <w:szCs w:val="21"/>
        </w:rPr>
        <w:t>tohoto daňového dokladu</w:t>
      </w:r>
      <w:r w:rsidRPr="004F066F">
        <w:rPr>
          <w:rFonts w:ascii="Arial Unicode MS" w:eastAsia="Arial Unicode MS" w:hAnsi="Arial Unicode MS" w:cs="Arial Unicode MS"/>
          <w:sz w:val="21"/>
          <w:szCs w:val="21"/>
        </w:rPr>
        <w:t xml:space="preserve"> musí být </w:t>
      </w:r>
      <w:r w:rsidR="00130C22">
        <w:rPr>
          <w:rFonts w:ascii="Arial Unicode MS" w:eastAsia="Arial Unicode MS" w:hAnsi="Arial Unicode MS" w:cs="Arial Unicode MS"/>
          <w:sz w:val="21"/>
          <w:szCs w:val="21"/>
        </w:rPr>
        <w:t xml:space="preserve">předávací protokol o předání a převzetí </w:t>
      </w:r>
      <w:r w:rsidR="009E3CC7">
        <w:rPr>
          <w:rFonts w:ascii="Arial Unicode MS" w:eastAsia="Arial Unicode MS" w:hAnsi="Arial Unicode MS" w:cs="Arial Unicode MS"/>
          <w:sz w:val="21"/>
          <w:szCs w:val="21"/>
        </w:rPr>
        <w:t>Majáku</w:t>
      </w:r>
      <w:r w:rsidR="004F066F" w:rsidRPr="004F066F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87701F" w:rsidRPr="00962602" w:rsidRDefault="0087701F" w:rsidP="0087701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BB7FB8" w:rsidRDefault="00BB7FB8" w:rsidP="00FB60BE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Splatnost zálohové faktury podle odstavce 1 tohoto článku Smlouvy je nejpozději ke dni 31. 12. 2021 za podmínky doručení tohoto daňového dokladu Kupujícímu.</w:t>
      </w:r>
    </w:p>
    <w:p w:rsidR="00BB7FB8" w:rsidRDefault="00BB7FB8" w:rsidP="006B449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87701F" w:rsidRDefault="0087701F" w:rsidP="00FB60BE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>Splatnost</w:t>
      </w:r>
      <w:r w:rsidR="008E671E">
        <w:rPr>
          <w:rFonts w:ascii="Arial Unicode MS" w:eastAsia="Arial Unicode MS" w:hAnsi="Arial Unicode MS" w:cs="Arial Unicode MS"/>
          <w:sz w:val="21"/>
          <w:szCs w:val="21"/>
        </w:rPr>
        <w:t xml:space="preserve"> daňového dokladu</w:t>
      </w:r>
      <w:r w:rsidR="00130C22">
        <w:rPr>
          <w:rFonts w:ascii="Arial Unicode MS" w:eastAsia="Arial Unicode MS" w:hAnsi="Arial Unicode MS" w:cs="Arial Unicode MS"/>
          <w:sz w:val="21"/>
          <w:szCs w:val="21"/>
        </w:rPr>
        <w:t xml:space="preserve"> podle odstavce </w:t>
      </w:r>
      <w:r w:rsidR="00BB7FB8">
        <w:rPr>
          <w:rFonts w:ascii="Arial Unicode MS" w:eastAsia="Arial Unicode MS" w:hAnsi="Arial Unicode MS" w:cs="Arial Unicode MS"/>
          <w:sz w:val="21"/>
          <w:szCs w:val="21"/>
        </w:rPr>
        <w:t>2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tohoto článku </w:t>
      </w:r>
      <w:r w:rsidR="004F066F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mlouvy je </w:t>
      </w:r>
      <w:r w:rsidR="00130C22">
        <w:rPr>
          <w:rFonts w:ascii="Arial Unicode MS" w:eastAsia="Arial Unicode MS" w:hAnsi="Arial Unicode MS" w:cs="Arial Unicode MS"/>
          <w:sz w:val="21"/>
          <w:szCs w:val="21"/>
        </w:rPr>
        <w:t>dvacet (21)</w:t>
      </w:r>
      <w:r w:rsidR="004F066F">
        <w:rPr>
          <w:rFonts w:ascii="Arial Unicode MS" w:eastAsia="Arial Unicode MS" w:hAnsi="Arial Unicode MS" w:cs="Arial Unicode MS"/>
          <w:sz w:val="21"/>
          <w:szCs w:val="21"/>
        </w:rPr>
        <w:t xml:space="preserve"> dnů po doručení </w:t>
      </w:r>
      <w:r w:rsidR="008E671E">
        <w:rPr>
          <w:rFonts w:ascii="Arial Unicode MS" w:eastAsia="Arial Unicode MS" w:hAnsi="Arial Unicode MS" w:cs="Arial Unicode MS"/>
          <w:sz w:val="21"/>
          <w:szCs w:val="21"/>
        </w:rPr>
        <w:t>daňového dokladu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F066F">
        <w:rPr>
          <w:rFonts w:ascii="Arial Unicode MS" w:eastAsia="Arial Unicode MS" w:hAnsi="Arial Unicode MS" w:cs="Arial Unicode MS"/>
          <w:sz w:val="21"/>
          <w:szCs w:val="21"/>
        </w:rPr>
        <w:t>Kupujícímu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4F066F" w:rsidRDefault="004F066F" w:rsidP="004F066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87701F" w:rsidRPr="004F066F" w:rsidRDefault="008E671E" w:rsidP="00FB60BE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Daňový doklad</w:t>
      </w:r>
      <w:r w:rsidR="0087701F" w:rsidRPr="004F066F">
        <w:rPr>
          <w:rFonts w:ascii="Arial Unicode MS" w:eastAsia="Arial Unicode MS" w:hAnsi="Arial Unicode MS" w:cs="Arial Unicode MS"/>
          <w:sz w:val="21"/>
          <w:szCs w:val="21"/>
        </w:rPr>
        <w:t xml:space="preserve"> musí obsahovat následující náležitosti: číslo </w:t>
      </w:r>
      <w:r>
        <w:rPr>
          <w:rFonts w:ascii="Arial Unicode MS" w:eastAsia="Arial Unicode MS" w:hAnsi="Arial Unicode MS" w:cs="Arial Unicode MS"/>
          <w:sz w:val="21"/>
          <w:szCs w:val="21"/>
        </w:rPr>
        <w:t>daňového dokladu</w:t>
      </w:r>
      <w:r w:rsidR="0087701F" w:rsidRPr="004F066F">
        <w:rPr>
          <w:rFonts w:ascii="Arial Unicode MS" w:eastAsia="Arial Unicode MS" w:hAnsi="Arial Unicode MS" w:cs="Arial Unicode MS"/>
          <w:sz w:val="21"/>
          <w:szCs w:val="21"/>
        </w:rPr>
        <w:t xml:space="preserve">, přesné označení </w:t>
      </w:r>
      <w:r w:rsidR="004F066F">
        <w:rPr>
          <w:rFonts w:ascii="Arial Unicode MS" w:eastAsia="Arial Unicode MS" w:hAnsi="Arial Unicode MS" w:cs="Arial Unicode MS"/>
          <w:sz w:val="21"/>
          <w:szCs w:val="21"/>
        </w:rPr>
        <w:t>Prodávajícího a Kupujícího</w:t>
      </w:r>
      <w:r w:rsidR="0087701F" w:rsidRPr="004F066F">
        <w:rPr>
          <w:rFonts w:ascii="Arial Unicode MS" w:eastAsia="Arial Unicode MS" w:hAnsi="Arial Unicode MS" w:cs="Arial Unicode MS"/>
          <w:sz w:val="21"/>
          <w:szCs w:val="21"/>
        </w:rPr>
        <w:t xml:space="preserve">, označení účtu, na který má být fakturovaná částka poukázána, datum vystavení a splatnosti výše uvedené, označení </w:t>
      </w:r>
      <w:r w:rsidR="009E3CC7">
        <w:rPr>
          <w:rFonts w:ascii="Arial Unicode MS" w:eastAsia="Arial Unicode MS" w:hAnsi="Arial Unicode MS" w:cs="Arial Unicode MS"/>
          <w:sz w:val="21"/>
          <w:szCs w:val="21"/>
        </w:rPr>
        <w:t>Majáku</w:t>
      </w:r>
      <w:r w:rsidR="0087701F" w:rsidRPr="004F066F">
        <w:rPr>
          <w:rFonts w:ascii="Arial Unicode MS" w:eastAsia="Arial Unicode MS" w:hAnsi="Arial Unicode MS" w:cs="Arial Unicode MS"/>
          <w:sz w:val="21"/>
          <w:szCs w:val="21"/>
        </w:rPr>
        <w:t xml:space="preserve">, fakturovaná částka, razítko </w:t>
      </w:r>
      <w:r w:rsidR="004F066F">
        <w:rPr>
          <w:rFonts w:ascii="Arial Unicode MS" w:eastAsia="Arial Unicode MS" w:hAnsi="Arial Unicode MS" w:cs="Arial Unicode MS"/>
          <w:sz w:val="21"/>
          <w:szCs w:val="21"/>
        </w:rPr>
        <w:t>Prodávajícího</w:t>
      </w:r>
      <w:r w:rsidR="0087701F" w:rsidRPr="004F066F">
        <w:rPr>
          <w:rFonts w:ascii="Arial Unicode MS" w:eastAsia="Arial Unicode MS" w:hAnsi="Arial Unicode MS" w:cs="Arial Unicode MS"/>
          <w:sz w:val="21"/>
          <w:szCs w:val="21"/>
        </w:rPr>
        <w:t xml:space="preserve"> a podpis oprávněné osoby </w:t>
      </w:r>
      <w:r w:rsidR="004F066F">
        <w:rPr>
          <w:rFonts w:ascii="Arial Unicode MS" w:eastAsia="Arial Unicode MS" w:hAnsi="Arial Unicode MS" w:cs="Arial Unicode MS"/>
          <w:sz w:val="21"/>
          <w:szCs w:val="21"/>
        </w:rPr>
        <w:t xml:space="preserve">jej zastupovat </w:t>
      </w:r>
      <w:r w:rsidR="0087701F" w:rsidRPr="004F066F">
        <w:rPr>
          <w:rFonts w:ascii="Arial Unicode MS" w:eastAsia="Arial Unicode MS" w:hAnsi="Arial Unicode MS" w:cs="Arial Unicode MS"/>
          <w:sz w:val="21"/>
          <w:szCs w:val="21"/>
        </w:rPr>
        <w:t xml:space="preserve">a ukládá-li to tato </w:t>
      </w:r>
      <w:r w:rsidR="004F066F">
        <w:rPr>
          <w:rFonts w:ascii="Arial Unicode MS" w:eastAsia="Arial Unicode MS" w:hAnsi="Arial Unicode MS" w:cs="Arial Unicode MS"/>
          <w:sz w:val="21"/>
          <w:szCs w:val="21"/>
        </w:rPr>
        <w:t>S</w:t>
      </w:r>
      <w:r w:rsidR="0087701F" w:rsidRPr="004F066F">
        <w:rPr>
          <w:rFonts w:ascii="Arial Unicode MS" w:eastAsia="Arial Unicode MS" w:hAnsi="Arial Unicode MS" w:cs="Arial Unicode MS"/>
          <w:sz w:val="21"/>
          <w:szCs w:val="21"/>
        </w:rPr>
        <w:t>mlouva, pak i příloh</w:t>
      </w:r>
      <w:r w:rsidR="004F066F">
        <w:rPr>
          <w:rFonts w:ascii="Arial Unicode MS" w:eastAsia="Arial Unicode MS" w:hAnsi="Arial Unicode MS" w:cs="Arial Unicode MS"/>
          <w:sz w:val="21"/>
          <w:szCs w:val="21"/>
        </w:rPr>
        <w:t>a</w:t>
      </w:r>
      <w:r w:rsidR="00602482">
        <w:rPr>
          <w:rFonts w:ascii="Arial Unicode MS" w:eastAsia="Arial Unicode MS" w:hAnsi="Arial Unicode MS" w:cs="Arial Unicode MS"/>
          <w:sz w:val="21"/>
          <w:szCs w:val="21"/>
        </w:rPr>
        <w:t xml:space="preserve"> k</w:t>
      </w:r>
      <w:r>
        <w:rPr>
          <w:rFonts w:ascii="Arial Unicode MS" w:eastAsia="Arial Unicode MS" w:hAnsi="Arial Unicode MS" w:cs="Arial Unicode MS"/>
          <w:sz w:val="21"/>
          <w:szCs w:val="21"/>
        </w:rPr>
        <w:t> daňovému dokladu.</w:t>
      </w:r>
      <w:r w:rsidR="0087701F" w:rsidRPr="004F066F">
        <w:rPr>
          <w:rFonts w:ascii="Arial Unicode MS" w:eastAsia="Arial Unicode MS" w:hAnsi="Arial Unicode MS" w:cs="Arial Unicode MS"/>
          <w:sz w:val="21"/>
          <w:szCs w:val="21"/>
        </w:rPr>
        <w:t xml:space="preserve"> Bez těchto náležitostí je </w:t>
      </w:r>
      <w:r w:rsidR="004F066F">
        <w:rPr>
          <w:rFonts w:ascii="Arial Unicode MS" w:eastAsia="Arial Unicode MS" w:hAnsi="Arial Unicode MS" w:cs="Arial Unicode MS"/>
          <w:sz w:val="21"/>
          <w:szCs w:val="21"/>
        </w:rPr>
        <w:t>Kupující</w:t>
      </w:r>
      <w:r w:rsidR="0087701F" w:rsidRPr="004F066F">
        <w:rPr>
          <w:rFonts w:ascii="Arial Unicode MS" w:eastAsia="Arial Unicode MS" w:hAnsi="Arial Unicode MS" w:cs="Arial Unicode MS"/>
          <w:sz w:val="21"/>
          <w:szCs w:val="21"/>
        </w:rPr>
        <w:t xml:space="preserve"> oprávněn </w:t>
      </w:r>
      <w:r>
        <w:rPr>
          <w:rFonts w:ascii="Arial Unicode MS" w:eastAsia="Arial Unicode MS" w:hAnsi="Arial Unicode MS" w:cs="Arial Unicode MS"/>
          <w:sz w:val="21"/>
          <w:szCs w:val="21"/>
        </w:rPr>
        <w:t>daňový doklad vrátit a hledí se na něj, jako by jej</w:t>
      </w:r>
      <w:r w:rsidR="0087701F" w:rsidRPr="004F066F">
        <w:rPr>
          <w:rFonts w:ascii="Arial Unicode MS" w:eastAsia="Arial Unicode MS" w:hAnsi="Arial Unicode MS" w:cs="Arial Unicode MS"/>
          <w:sz w:val="21"/>
          <w:szCs w:val="21"/>
        </w:rPr>
        <w:t xml:space="preserve"> nebylo.</w:t>
      </w:r>
    </w:p>
    <w:p w:rsidR="00E444D8" w:rsidRDefault="00E444D8" w:rsidP="001A54A7">
      <w:p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:rsidR="00696EF7" w:rsidRDefault="00696EF7" w:rsidP="001A54A7">
      <w:p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:rsidR="00696EF7" w:rsidRDefault="00696EF7" w:rsidP="001A54A7">
      <w:p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:rsidR="006B2B2B" w:rsidRPr="00A21105" w:rsidRDefault="00A21105" w:rsidP="00A2110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A21105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VI.</w:t>
      </w:r>
    </w:p>
    <w:p w:rsidR="00A21105" w:rsidRDefault="00A21105" w:rsidP="00A2110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A21105">
        <w:rPr>
          <w:rFonts w:ascii="Arial Unicode MS" w:eastAsia="Arial Unicode MS" w:hAnsi="Arial Unicode MS" w:cs="Arial Unicode MS"/>
          <w:b/>
          <w:sz w:val="21"/>
          <w:szCs w:val="21"/>
        </w:rPr>
        <w:t>Povinnosti Prodávajícího</w:t>
      </w:r>
    </w:p>
    <w:p w:rsidR="00A21105" w:rsidRDefault="00A21105" w:rsidP="00A2110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9E3CC7" w:rsidRPr="00FA42B2" w:rsidRDefault="00A21105" w:rsidP="00BA08A4">
      <w:pPr>
        <w:ind w:firstLine="708"/>
        <w:jc w:val="both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Prodávající je povinen dodat a předat </w:t>
      </w:r>
      <w:r w:rsidR="009E3CC7">
        <w:rPr>
          <w:rFonts w:ascii="Arial Unicode MS" w:eastAsia="Arial Unicode MS" w:hAnsi="Arial Unicode MS" w:cs="Arial Unicode MS"/>
          <w:sz w:val="21"/>
          <w:szCs w:val="21"/>
        </w:rPr>
        <w:t>Maják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řádně a včas v</w:t>
      </w:r>
      <w:r w:rsidR="00B46884">
        <w:rPr>
          <w:rFonts w:ascii="Arial Unicode MS" w:eastAsia="Arial Unicode MS" w:hAnsi="Arial Unicode MS" w:cs="Arial Unicode MS"/>
          <w:sz w:val="21"/>
          <w:szCs w:val="21"/>
        </w:rPr>
        <w:t> Místě dodání v</w:t>
      </w:r>
      <w:r>
        <w:rPr>
          <w:rFonts w:ascii="Arial Unicode MS" w:eastAsia="Arial Unicode MS" w:hAnsi="Arial Unicode MS" w:cs="Arial Unicode MS"/>
          <w:sz w:val="21"/>
          <w:szCs w:val="21"/>
        </w:rPr>
        <w:t> souladu s touto Smlouvou.</w:t>
      </w:r>
    </w:p>
    <w:p w:rsidR="00FA42B2" w:rsidRPr="00FA42B2" w:rsidRDefault="00FA42B2" w:rsidP="00FA42B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 w:rsidRPr="00FA42B2"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VII</w:t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.</w:t>
      </w:r>
    </w:p>
    <w:p w:rsidR="00A21105" w:rsidRDefault="00FA42B2" w:rsidP="00FA42B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Povinnosti Kupujícího</w:t>
      </w:r>
    </w:p>
    <w:p w:rsidR="00FA42B2" w:rsidRDefault="00FA42B2" w:rsidP="00FA42B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</w:p>
    <w:p w:rsidR="00FA42B2" w:rsidRDefault="00FA42B2" w:rsidP="00FB60BE">
      <w:pPr>
        <w:numPr>
          <w:ilvl w:val="0"/>
          <w:numId w:val="8"/>
        </w:num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>Kupující je povinen řádně a včas zaplatit ku</w:t>
      </w:r>
      <w:r w:rsidR="009E3CC7">
        <w:rPr>
          <w:rFonts w:ascii="Arial Unicode MS" w:eastAsia="Arial Unicode MS" w:hAnsi="Arial Unicode MS" w:cs="Arial Unicode MS"/>
          <w:sz w:val="21"/>
          <w:szCs w:val="21"/>
          <w:lang w:eastAsia="en-US"/>
        </w:rPr>
        <w:t>pní cenu za řádně a včas předaný</w:t>
      </w: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 </w:t>
      </w:r>
      <w:r w:rsidR="009E3CC7">
        <w:rPr>
          <w:rFonts w:ascii="Arial Unicode MS" w:eastAsia="Arial Unicode MS" w:hAnsi="Arial Unicode MS" w:cs="Arial Unicode MS"/>
          <w:sz w:val="21"/>
          <w:szCs w:val="21"/>
          <w:lang w:eastAsia="en-US"/>
        </w:rPr>
        <w:t>Maják.</w:t>
      </w:r>
    </w:p>
    <w:p w:rsidR="00FA42B2" w:rsidRDefault="00FA42B2" w:rsidP="00FA42B2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:rsidR="00FA42B2" w:rsidRDefault="00FA42B2" w:rsidP="00FB60BE">
      <w:pPr>
        <w:numPr>
          <w:ilvl w:val="0"/>
          <w:numId w:val="8"/>
        </w:num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Kupující musí Prodávajícímu poskytnout veškerou oprávněně požadovanou součinnost pro řádné dodání, montáž a předání </w:t>
      </w:r>
      <w:r w:rsidR="009E3CC7">
        <w:rPr>
          <w:rFonts w:ascii="Arial Unicode MS" w:eastAsia="Arial Unicode MS" w:hAnsi="Arial Unicode MS" w:cs="Arial Unicode MS"/>
          <w:sz w:val="21"/>
          <w:szCs w:val="21"/>
          <w:lang w:eastAsia="en-US"/>
        </w:rPr>
        <w:t>Majáku</w:t>
      </w:r>
      <w:r w:rsidR="000F505E">
        <w:rPr>
          <w:rFonts w:ascii="Arial Unicode MS" w:eastAsia="Arial Unicode MS" w:hAnsi="Arial Unicode MS" w:cs="Arial Unicode MS"/>
          <w:sz w:val="21"/>
          <w:szCs w:val="21"/>
          <w:lang w:eastAsia="en-US"/>
        </w:rPr>
        <w:t>.</w:t>
      </w:r>
    </w:p>
    <w:p w:rsidR="008E671E" w:rsidRDefault="008E671E" w:rsidP="008E671E">
      <w:p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:rsidR="00FA42B2" w:rsidRDefault="00FA42B2" w:rsidP="00FA42B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VIII.</w:t>
      </w:r>
    </w:p>
    <w:p w:rsidR="00FA42B2" w:rsidRDefault="00FA42B2" w:rsidP="00FA42B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Přechod nebezpečí škody a převod vlastnického práva</w:t>
      </w:r>
    </w:p>
    <w:p w:rsidR="00FA42B2" w:rsidRDefault="00FA42B2" w:rsidP="00FA42B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</w:p>
    <w:p w:rsidR="000D7B00" w:rsidRPr="000D7B00" w:rsidRDefault="00FA42B2" w:rsidP="00FB60BE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Smluvní strany sjednaly, že na Kupujícího přechází nebezpečí škody na </w:t>
      </w:r>
      <w:r w:rsidR="009E3CC7">
        <w:rPr>
          <w:rFonts w:ascii="Arial Unicode MS" w:eastAsia="Arial Unicode MS" w:hAnsi="Arial Unicode MS" w:cs="Arial Unicode MS"/>
          <w:sz w:val="21"/>
          <w:szCs w:val="21"/>
          <w:lang w:eastAsia="en-US"/>
        </w:rPr>
        <w:t>Majáku</w:t>
      </w: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 dnem ke dni jejího předání, ledaže škodu způsobil </w:t>
      </w:r>
      <w:r w:rsidR="00827469">
        <w:rPr>
          <w:rFonts w:ascii="Arial Unicode MS" w:eastAsia="Arial Unicode MS" w:hAnsi="Arial Unicode MS" w:cs="Arial Unicode MS"/>
          <w:sz w:val="21"/>
          <w:szCs w:val="21"/>
          <w:lang w:eastAsia="en-US"/>
        </w:rPr>
        <w:t>Prodávající</w:t>
      </w:r>
      <w:r w:rsidR="000D7B00"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 nebo jeho zaměstnanec.</w:t>
      </w:r>
    </w:p>
    <w:p w:rsidR="000D7B00" w:rsidRPr="000D7B00" w:rsidRDefault="000D7B00" w:rsidP="000D7B00">
      <w:pPr>
        <w:ind w:left="720"/>
        <w:jc w:val="both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</w:p>
    <w:p w:rsidR="000D7B00" w:rsidRPr="000D7B00" w:rsidRDefault="000D7B00" w:rsidP="00FB60BE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>Smluvní strany sjednaly, že Kupu</w:t>
      </w:r>
      <w:r w:rsidR="009E3CC7"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jící nabývá vlastnické právo k Majáku </w:t>
      </w: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>dnem, kdy byla zcela zaplacena kupní cena Prodávajícímu.</w:t>
      </w:r>
    </w:p>
    <w:p w:rsidR="000D7B00" w:rsidRDefault="000D7B00" w:rsidP="000D7B00">
      <w:p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:rsidR="00FA42B2" w:rsidRDefault="000D7B00" w:rsidP="000D7B00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IX.</w:t>
      </w:r>
    </w:p>
    <w:p w:rsidR="000D7B00" w:rsidRDefault="000D7B00" w:rsidP="000D7B00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Předání a převzetí</w:t>
      </w:r>
      <w:r w:rsidR="009E3CC7"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 xml:space="preserve"> Majáku</w:t>
      </w:r>
    </w:p>
    <w:p w:rsidR="000D7B00" w:rsidRDefault="000D7B00" w:rsidP="000D7B00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</w:p>
    <w:p w:rsidR="000D7B00" w:rsidRPr="000D7B00" w:rsidRDefault="000D7B00" w:rsidP="00FB60BE">
      <w:pPr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>Prodávající v okamžiku, kdy</w:t>
      </w:r>
      <w:r w:rsidR="006210FF"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 bude Maják připraven k přepravě a dodání</w:t>
      </w:r>
      <w:r w:rsidR="00B46884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  <w:r w:rsidR="00BC3AFF">
        <w:rPr>
          <w:rFonts w:ascii="Arial Unicode MS" w:eastAsia="Arial Unicode MS" w:hAnsi="Arial Unicode MS" w:cs="Arial Unicode MS"/>
          <w:iCs/>
          <w:sz w:val="21"/>
          <w:szCs w:val="21"/>
        </w:rPr>
        <w:t>do</w:t>
      </w:r>
      <w:r w:rsidR="00B46884">
        <w:rPr>
          <w:rFonts w:ascii="Arial Unicode MS" w:eastAsia="Arial Unicode MS" w:hAnsi="Arial Unicode MS" w:cs="Arial Unicode MS"/>
          <w:iCs/>
          <w:sz w:val="21"/>
          <w:szCs w:val="21"/>
        </w:rPr>
        <w:t> Mí</w:t>
      </w:r>
      <w:r w:rsidR="006210FF">
        <w:rPr>
          <w:rFonts w:ascii="Arial Unicode MS" w:eastAsia="Arial Unicode MS" w:hAnsi="Arial Unicode MS" w:cs="Arial Unicode MS"/>
          <w:iCs/>
          <w:sz w:val="21"/>
          <w:szCs w:val="21"/>
        </w:rPr>
        <w:t>sta</w:t>
      </w:r>
      <w:r w:rsidR="00B46884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dodání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, </w:t>
      </w:r>
      <w:r w:rsidR="006210FF">
        <w:rPr>
          <w:rFonts w:ascii="Arial Unicode MS" w:eastAsia="Arial Unicode MS" w:hAnsi="Arial Unicode MS" w:cs="Arial Unicode MS"/>
          <w:iCs/>
          <w:sz w:val="21"/>
          <w:szCs w:val="21"/>
        </w:rPr>
        <w:t xml:space="preserve">bezodkladně písemně 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>vyzv</w:t>
      </w:r>
      <w:r w:rsidR="006210FF">
        <w:rPr>
          <w:rFonts w:ascii="Arial Unicode MS" w:eastAsia="Arial Unicode MS" w:hAnsi="Arial Unicode MS" w:cs="Arial Unicode MS"/>
          <w:iCs/>
          <w:sz w:val="21"/>
          <w:szCs w:val="21"/>
        </w:rPr>
        <w:t>e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 Kupujícího, aby</w:t>
      </w:r>
      <w:r w:rsidR="006210FF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se dostavil k přejímacímu řízení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 převz</w:t>
      </w:r>
      <w:r w:rsidR="006210FF">
        <w:rPr>
          <w:rFonts w:ascii="Arial Unicode MS" w:eastAsia="Arial Unicode MS" w:hAnsi="Arial Unicode MS" w:cs="Arial Unicode MS"/>
          <w:iCs/>
          <w:sz w:val="21"/>
          <w:szCs w:val="21"/>
        </w:rPr>
        <w:t>etí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  <w:r w:rsidR="009E3CC7">
        <w:rPr>
          <w:rFonts w:ascii="Arial Unicode MS" w:eastAsia="Arial Unicode MS" w:hAnsi="Arial Unicode MS" w:cs="Arial Unicode MS"/>
          <w:iCs/>
          <w:sz w:val="21"/>
          <w:szCs w:val="21"/>
        </w:rPr>
        <w:t>Maják</w:t>
      </w:r>
      <w:r w:rsidR="006210FF">
        <w:rPr>
          <w:rFonts w:ascii="Arial Unicode MS" w:eastAsia="Arial Unicode MS" w:hAnsi="Arial Unicode MS" w:cs="Arial Unicode MS"/>
          <w:iCs/>
          <w:sz w:val="21"/>
          <w:szCs w:val="21"/>
        </w:rPr>
        <w:t>u v Místě dodání</w:t>
      </w:r>
      <w:r w:rsidR="000F505E">
        <w:rPr>
          <w:rFonts w:ascii="Arial Unicode MS" w:eastAsia="Arial Unicode MS" w:hAnsi="Arial Unicode MS" w:cs="Arial Unicode MS"/>
          <w:iCs/>
          <w:sz w:val="21"/>
          <w:szCs w:val="21"/>
        </w:rPr>
        <w:t>.</w:t>
      </w:r>
    </w:p>
    <w:p w:rsidR="000D7B00" w:rsidRPr="000D7B00" w:rsidRDefault="000D7B00" w:rsidP="000D7B00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:rsidR="000D7B00" w:rsidRDefault="00FB67F8" w:rsidP="00FB60BE">
      <w:pPr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>Kupující je povinen</w:t>
      </w:r>
      <w:r w:rsidR="000D7B00"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 neprodleně, nejpozději však do dvou (2) pracovních dnů </w:t>
      </w: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>od doručení výzvy Prodávajícím</w:t>
      </w:r>
      <w:r w:rsidR="006210FF"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 Maják v Místě dodání</w:t>
      </w:r>
      <w:r w:rsidR="000D7B00"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 </w:t>
      </w:r>
      <w:r w:rsidR="006210FF">
        <w:rPr>
          <w:rFonts w:ascii="Arial Unicode MS" w:eastAsia="Arial Unicode MS" w:hAnsi="Arial Unicode MS" w:cs="Arial Unicode MS"/>
          <w:sz w:val="21"/>
          <w:szCs w:val="21"/>
          <w:lang w:eastAsia="en-US"/>
        </w:rPr>
        <w:t>převzít.</w:t>
      </w:r>
    </w:p>
    <w:p w:rsidR="000D7B00" w:rsidRDefault="000D7B00" w:rsidP="000D7B00">
      <w:p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:rsidR="000D7B00" w:rsidRDefault="000D7B00" w:rsidP="00FB60BE">
      <w:pPr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O předání a převzetí </w:t>
      </w:r>
      <w:r w:rsidR="009E3CC7">
        <w:rPr>
          <w:rFonts w:ascii="Arial Unicode MS" w:eastAsia="Arial Unicode MS" w:hAnsi="Arial Unicode MS" w:cs="Arial Unicode MS"/>
          <w:sz w:val="21"/>
          <w:szCs w:val="21"/>
          <w:lang w:eastAsia="en-US"/>
        </w:rPr>
        <w:t>Majáku</w:t>
      </w: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 </w:t>
      </w:r>
      <w:r w:rsidR="000F505E">
        <w:rPr>
          <w:rFonts w:ascii="Arial Unicode MS" w:eastAsia="Arial Unicode MS" w:hAnsi="Arial Unicode MS" w:cs="Arial Unicode MS"/>
          <w:sz w:val="21"/>
          <w:szCs w:val="21"/>
          <w:lang w:eastAsia="en-US"/>
        </w:rPr>
        <w:t>bude pořízen</w:t>
      </w: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 písemný předávací protokol, 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který </w:t>
      </w:r>
      <w:r w:rsidR="000F505E">
        <w:rPr>
          <w:rFonts w:ascii="Arial Unicode MS" w:eastAsia="Arial Unicode MS" w:hAnsi="Arial Unicode MS" w:cs="Arial Unicode MS"/>
          <w:sz w:val="21"/>
          <w:szCs w:val="21"/>
        </w:rPr>
        <w:t>bude obsahovat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datum předání a převzetí, soupis případných vad a nedodělků, pokud </w:t>
      </w:r>
      <w:r>
        <w:rPr>
          <w:rFonts w:ascii="Arial Unicode MS" w:eastAsia="Arial Unicode MS" w:hAnsi="Arial Unicode MS" w:cs="Arial Unicode MS"/>
          <w:sz w:val="21"/>
          <w:szCs w:val="21"/>
        </w:rPr>
        <w:t>na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E3CC7">
        <w:rPr>
          <w:rFonts w:ascii="Arial Unicode MS" w:eastAsia="Arial Unicode MS" w:hAnsi="Arial Unicode MS" w:cs="Arial Unicode MS"/>
          <w:sz w:val="21"/>
          <w:szCs w:val="21"/>
        </w:rPr>
        <w:t>Majáku</w:t>
      </w:r>
      <w:r w:rsidR="000F505E">
        <w:rPr>
          <w:rFonts w:ascii="Arial Unicode MS" w:eastAsia="Arial Unicode MS" w:hAnsi="Arial Unicode MS" w:cs="Arial Unicode MS"/>
          <w:sz w:val="21"/>
          <w:szCs w:val="21"/>
        </w:rPr>
        <w:t xml:space="preserve"> budou váznout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>
        <w:rPr>
          <w:rFonts w:ascii="Arial Unicode MS" w:eastAsia="Arial Unicode MS" w:hAnsi="Arial Unicode MS" w:cs="Arial Unicode MS"/>
          <w:sz w:val="21"/>
          <w:szCs w:val="21"/>
        </w:rPr>
        <w:t>dobu pro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jejich odstranění a podpisy pověřených osob smluvních stran.</w:t>
      </w:r>
    </w:p>
    <w:p w:rsidR="000D7B00" w:rsidRDefault="000D7B00" w:rsidP="000D7B00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:rsidR="000D7B00" w:rsidRDefault="000D7B00" w:rsidP="00FB60BE">
      <w:pPr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lastRenderedPageBreak/>
        <w:t xml:space="preserve">Prodávající je povinen nejpozději v den, kdy předává Kupujícímu </w:t>
      </w:r>
      <w:r w:rsidR="009E3CC7">
        <w:rPr>
          <w:rFonts w:ascii="Arial Unicode MS" w:eastAsia="Arial Unicode MS" w:hAnsi="Arial Unicode MS" w:cs="Arial Unicode MS"/>
          <w:sz w:val="21"/>
          <w:szCs w:val="21"/>
          <w:lang w:eastAsia="en-US"/>
        </w:rPr>
        <w:t>Maják</w:t>
      </w: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>, předat též veškerou dokumentaci</w:t>
      </w:r>
      <w:r w:rsidR="009E3CC7"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 k Majáku</w:t>
      </w: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, </w:t>
      </w:r>
      <w:r w:rsidR="000F505E">
        <w:rPr>
          <w:rFonts w:ascii="Arial Unicode MS" w:eastAsia="Arial Unicode MS" w:hAnsi="Arial Unicode MS" w:cs="Arial Unicode MS"/>
          <w:sz w:val="21"/>
          <w:szCs w:val="21"/>
          <w:lang w:eastAsia="en-US"/>
        </w:rPr>
        <w:t>je-li předvídána</w:t>
      </w: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>. O předání a převzetí této dokumentace se provede záznam v předávacím protokolu.</w:t>
      </w:r>
    </w:p>
    <w:p w:rsidR="000D7B00" w:rsidRDefault="000D7B00" w:rsidP="000D7B00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D7B00" w:rsidRDefault="000D7B00" w:rsidP="00FB60BE">
      <w:pPr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Nebudou-li při předání a převzetí </w:t>
      </w:r>
      <w:r w:rsidR="009E3CC7">
        <w:rPr>
          <w:rFonts w:ascii="Arial Unicode MS" w:eastAsia="Arial Unicode MS" w:hAnsi="Arial Unicode MS" w:cs="Arial Unicode MS"/>
          <w:sz w:val="21"/>
          <w:szCs w:val="21"/>
        </w:rPr>
        <w:t>Majáku</w:t>
      </w:r>
      <w:r w:rsidR="000F505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zjištěny žádné vady a nedodělky, považuje se</w:t>
      </w:r>
      <w:r w:rsidR="00DA7DF3">
        <w:rPr>
          <w:rFonts w:ascii="Arial Unicode MS" w:eastAsia="Arial Unicode MS" w:hAnsi="Arial Unicode MS" w:cs="Arial Unicode MS"/>
          <w:sz w:val="21"/>
          <w:szCs w:val="21"/>
        </w:rPr>
        <w:t xml:space="preserve"> za řádně předaný.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:rsidR="006210FF" w:rsidRPr="00962602" w:rsidRDefault="006210FF" w:rsidP="006B449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D7B00" w:rsidRPr="00962602" w:rsidRDefault="000D7B00" w:rsidP="00FB60BE">
      <w:pPr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Budou-li při předání a převzetí </w:t>
      </w:r>
      <w:r w:rsidR="00DA7DF3">
        <w:rPr>
          <w:rFonts w:ascii="Arial Unicode MS" w:eastAsia="Arial Unicode MS" w:hAnsi="Arial Unicode MS" w:cs="Arial Unicode MS"/>
          <w:sz w:val="21"/>
          <w:szCs w:val="21"/>
        </w:rPr>
        <w:t>Majáku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zjištěny vady a nedodělky, </w:t>
      </w:r>
      <w:r w:rsidR="000F505E">
        <w:rPr>
          <w:rFonts w:ascii="Arial Unicode MS" w:eastAsia="Arial Unicode MS" w:hAnsi="Arial Unicode MS" w:cs="Arial Unicode MS"/>
          <w:sz w:val="21"/>
          <w:szCs w:val="21"/>
        </w:rPr>
        <w:t>Prodávající do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písemného protokolu uvede dobu, za kterou je povinen je odstranit, nejdéle však ve lhůtě deseti (10) dnů. Po odstranění vad a nedodělků bude tato skutečnost potvrzena písemně oběma smluvními stranami způsobem obdobným podle odstavci 3 tohoto článku </w:t>
      </w:r>
      <w:r w:rsidR="000F505E">
        <w:rPr>
          <w:rFonts w:ascii="Arial Unicode MS" w:eastAsia="Arial Unicode MS" w:hAnsi="Arial Unicode MS" w:cs="Arial Unicode MS"/>
          <w:sz w:val="21"/>
          <w:szCs w:val="21"/>
        </w:rPr>
        <w:t>této S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mlouvy a </w:t>
      </w:r>
      <w:r w:rsidR="00DA7DF3">
        <w:rPr>
          <w:rFonts w:ascii="Arial Unicode MS" w:eastAsia="Arial Unicode MS" w:hAnsi="Arial Unicode MS" w:cs="Arial Unicode MS"/>
          <w:sz w:val="21"/>
          <w:szCs w:val="21"/>
        </w:rPr>
        <w:t>Maják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se považuje za řádně </w:t>
      </w:r>
      <w:r w:rsidR="00DA7DF3">
        <w:rPr>
          <w:rFonts w:ascii="Arial Unicode MS" w:eastAsia="Arial Unicode MS" w:hAnsi="Arial Unicode MS" w:cs="Arial Unicode MS"/>
          <w:sz w:val="21"/>
          <w:szCs w:val="21"/>
        </w:rPr>
        <w:t>předaný, prostý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vad a nedodělků.</w:t>
      </w:r>
    </w:p>
    <w:p w:rsidR="000D7B00" w:rsidRDefault="000D7B00" w:rsidP="000D7B00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D7B00" w:rsidRDefault="00DA7DF3" w:rsidP="00FB60BE">
      <w:pPr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Maják</w:t>
      </w:r>
      <w:r w:rsidR="000F505E">
        <w:rPr>
          <w:rFonts w:ascii="Arial Unicode MS" w:eastAsia="Arial Unicode MS" w:hAnsi="Arial Unicode MS" w:cs="Arial Unicode MS"/>
          <w:sz w:val="21"/>
          <w:szCs w:val="21"/>
        </w:rPr>
        <w:t xml:space="preserve"> se</w:t>
      </w:r>
      <w:r w:rsidR="000D7B00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považuje za řádně a včas </w:t>
      </w:r>
      <w:r>
        <w:rPr>
          <w:rFonts w:ascii="Arial Unicode MS" w:eastAsia="Arial Unicode MS" w:hAnsi="Arial Unicode MS" w:cs="Arial Unicode MS"/>
          <w:sz w:val="21"/>
          <w:szCs w:val="21"/>
        </w:rPr>
        <w:t>předaný</w:t>
      </w:r>
      <w:r w:rsidR="000D7B00" w:rsidRPr="00962602">
        <w:rPr>
          <w:rFonts w:ascii="Arial Unicode MS" w:eastAsia="Arial Unicode MS" w:hAnsi="Arial Unicode MS" w:cs="Arial Unicode MS"/>
          <w:sz w:val="21"/>
          <w:szCs w:val="21"/>
        </w:rPr>
        <w:t>, prost</w:t>
      </w:r>
      <w:r>
        <w:rPr>
          <w:rFonts w:ascii="Arial Unicode MS" w:eastAsia="Arial Unicode MS" w:hAnsi="Arial Unicode MS" w:cs="Arial Unicode MS"/>
          <w:sz w:val="21"/>
          <w:szCs w:val="21"/>
        </w:rPr>
        <w:t>ý</w:t>
      </w:r>
      <w:r w:rsidR="000D7B00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vad a nedodělků, </w:t>
      </w:r>
      <w:r w:rsidR="00550843">
        <w:rPr>
          <w:rFonts w:ascii="Arial Unicode MS" w:eastAsia="Arial Unicode MS" w:hAnsi="Arial Unicode MS" w:cs="Arial Unicode MS"/>
          <w:sz w:val="21"/>
          <w:szCs w:val="21"/>
        </w:rPr>
        <w:t>splňující podmínku podle čl. III odst. 2 této Smlouvy</w:t>
      </w:r>
      <w:r w:rsidR="001027AC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55084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D7B00" w:rsidRPr="00962602">
        <w:rPr>
          <w:rFonts w:ascii="Arial Unicode MS" w:eastAsia="Arial Unicode MS" w:hAnsi="Arial Unicode MS" w:cs="Arial Unicode MS"/>
          <w:sz w:val="21"/>
          <w:szCs w:val="21"/>
        </w:rPr>
        <w:t>dnem podpisu písemného protokolu</w:t>
      </w:r>
      <w:r w:rsidR="001027AC">
        <w:rPr>
          <w:rFonts w:ascii="Arial Unicode MS" w:eastAsia="Arial Unicode MS" w:hAnsi="Arial Unicode MS" w:cs="Arial Unicode MS"/>
          <w:sz w:val="21"/>
          <w:szCs w:val="21"/>
        </w:rPr>
        <w:t xml:space="preserve"> poslední smluvní stranou</w:t>
      </w:r>
      <w:r w:rsidR="000D7B00" w:rsidRPr="00962602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1027AC" w:rsidRDefault="001027AC" w:rsidP="001027AC">
      <w:p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:rsidR="007615DC" w:rsidRPr="00962602" w:rsidRDefault="007615DC" w:rsidP="007615D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X.</w:t>
      </w:r>
    </w:p>
    <w:p w:rsidR="007615DC" w:rsidRPr="00962602" w:rsidRDefault="007615DC" w:rsidP="007615D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Pověřené osoby</w:t>
      </w:r>
    </w:p>
    <w:p w:rsidR="007615DC" w:rsidRPr="00962602" w:rsidRDefault="007615DC" w:rsidP="007615D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7615DC" w:rsidRDefault="007615DC" w:rsidP="007615DC">
      <w:pPr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73AE6">
        <w:rPr>
          <w:rFonts w:ascii="Arial Unicode MS" w:eastAsia="Arial Unicode MS" w:hAnsi="Arial Unicode MS" w:cs="Arial Unicode MS"/>
          <w:sz w:val="21"/>
          <w:szCs w:val="21"/>
        </w:rPr>
        <w:t>Pověřen</w:t>
      </w:r>
      <w:r>
        <w:rPr>
          <w:rFonts w:ascii="Arial Unicode MS" w:eastAsia="Arial Unicode MS" w:hAnsi="Arial Unicode MS" w:cs="Arial Unicode MS"/>
          <w:sz w:val="21"/>
          <w:szCs w:val="21"/>
        </w:rPr>
        <w:t>ou</w:t>
      </w:r>
      <w:r w:rsidRPr="00873AE6">
        <w:rPr>
          <w:rFonts w:ascii="Arial Unicode MS" w:eastAsia="Arial Unicode MS" w:hAnsi="Arial Unicode MS" w:cs="Arial Unicode MS"/>
          <w:sz w:val="21"/>
          <w:szCs w:val="21"/>
        </w:rPr>
        <w:t xml:space="preserve"> osob</w:t>
      </w:r>
      <w:r>
        <w:rPr>
          <w:rFonts w:ascii="Arial Unicode MS" w:eastAsia="Arial Unicode MS" w:hAnsi="Arial Unicode MS" w:cs="Arial Unicode MS"/>
          <w:sz w:val="21"/>
          <w:szCs w:val="21"/>
        </w:rPr>
        <w:t>ou</w:t>
      </w:r>
      <w:r w:rsidRPr="00873A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Prodávajícího je </w:t>
      </w:r>
      <w:r w:rsidR="00036878" w:rsidRPr="006B449D">
        <w:rPr>
          <w:rFonts w:ascii="Arial Unicode MS" w:eastAsia="Arial Unicode MS" w:hAnsi="Arial Unicode MS" w:cs="Arial Unicode MS"/>
          <w:sz w:val="21"/>
          <w:szCs w:val="21"/>
        </w:rPr>
        <w:t xml:space="preserve">Bc. Václava Sporková, </w:t>
      </w:r>
      <w:r w:rsidRPr="006B449D">
        <w:rPr>
          <w:rFonts w:ascii="Arial Unicode MS" w:eastAsia="Arial Unicode MS" w:hAnsi="Arial Unicode MS" w:cs="Arial Unicode MS"/>
          <w:sz w:val="21"/>
          <w:szCs w:val="21"/>
        </w:rPr>
        <w:t xml:space="preserve">telefonní číslo </w:t>
      </w:r>
      <w:r w:rsidR="006210FF"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        </w:t>
      </w:r>
      <w:bookmarkStart w:id="0" w:name="_GoBack"/>
      <w:bookmarkEnd w:id="0"/>
      <w:r w:rsidR="00FB3F48">
        <w:rPr>
          <w:rFonts w:ascii="Arial Unicode MS" w:eastAsia="Arial Unicode MS" w:hAnsi="Arial Unicode MS" w:cs="Arial Unicode MS"/>
          <w:sz w:val="21"/>
          <w:szCs w:val="21"/>
        </w:rPr>
        <w:t>……</w:t>
      </w:r>
      <w:r w:rsidR="00036878" w:rsidRPr="006B449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0098F" w:rsidRPr="006B449D">
        <w:rPr>
          <w:rFonts w:ascii="Arial Unicode MS" w:eastAsia="Arial Unicode MS" w:hAnsi="Arial Unicode MS" w:cs="Arial Unicode MS"/>
          <w:sz w:val="21"/>
          <w:szCs w:val="21"/>
        </w:rPr>
        <w:t xml:space="preserve">email: </w:t>
      </w:r>
      <w:hyperlink r:id="rId8" w:history="1">
        <w:r w:rsidR="00FB3F48">
          <w:rPr>
            <w:rStyle w:val="Hypertextovodkaz"/>
            <w:rFonts w:ascii="Arial Unicode MS" w:eastAsia="Arial Unicode MS" w:hAnsi="Arial Unicode MS" w:cs="Arial Unicode MS"/>
          </w:rPr>
          <w:t>.........</w:t>
        </w:r>
      </w:hyperlink>
      <w:r w:rsidR="006210FF" w:rsidRPr="00E444D8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="00C0098F" w:rsidRPr="00E444D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:rsidR="007615DC" w:rsidRDefault="007615DC" w:rsidP="007615DC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7615DC" w:rsidRPr="006210FF" w:rsidRDefault="007615DC" w:rsidP="007615DC">
      <w:pPr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615DC">
        <w:rPr>
          <w:rFonts w:ascii="Arial Unicode MS" w:eastAsia="Arial Unicode MS" w:hAnsi="Arial Unicode MS" w:cs="Arial Unicode MS"/>
          <w:sz w:val="21"/>
          <w:szCs w:val="21"/>
        </w:rPr>
        <w:t xml:space="preserve">Pověřenou osobou </w:t>
      </w:r>
      <w:r>
        <w:rPr>
          <w:rFonts w:ascii="Arial Unicode MS" w:eastAsia="Arial Unicode MS" w:hAnsi="Arial Unicode MS" w:cs="Arial Unicode MS"/>
          <w:sz w:val="21"/>
          <w:szCs w:val="21"/>
        </w:rPr>
        <w:t>Kupujícího</w:t>
      </w:r>
      <w:r w:rsidRPr="007615DC">
        <w:rPr>
          <w:rFonts w:ascii="Arial Unicode MS" w:eastAsia="Arial Unicode MS" w:hAnsi="Arial Unicode MS" w:cs="Arial Unicode MS"/>
          <w:sz w:val="21"/>
          <w:szCs w:val="21"/>
        </w:rPr>
        <w:t xml:space="preserve"> je </w:t>
      </w:r>
      <w:r w:rsidR="00036878" w:rsidRPr="006B449D">
        <w:rPr>
          <w:rFonts w:ascii="Arial Unicode MS" w:eastAsia="Arial Unicode MS" w:hAnsi="Arial Unicode MS" w:cs="Arial Unicode MS"/>
          <w:sz w:val="21"/>
          <w:szCs w:val="21"/>
        </w:rPr>
        <w:t xml:space="preserve">Jiří Vítek, </w:t>
      </w:r>
      <w:r w:rsidRPr="006B449D">
        <w:rPr>
          <w:rFonts w:ascii="Arial Unicode MS" w:eastAsia="Arial Unicode MS" w:hAnsi="Arial Unicode MS" w:cs="Arial Unicode MS"/>
          <w:sz w:val="21"/>
          <w:szCs w:val="21"/>
        </w:rPr>
        <w:t xml:space="preserve">telefonní </w:t>
      </w:r>
      <w:proofErr w:type="gramStart"/>
      <w:r w:rsidRPr="006B449D">
        <w:rPr>
          <w:rFonts w:ascii="Arial Unicode MS" w:eastAsia="Arial Unicode MS" w:hAnsi="Arial Unicode MS" w:cs="Arial Unicode MS"/>
          <w:sz w:val="21"/>
          <w:szCs w:val="21"/>
        </w:rPr>
        <w:t>číslo</w:t>
      </w:r>
      <w:r w:rsidR="00C0098F" w:rsidRPr="006B449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B3F48">
        <w:rPr>
          <w:rFonts w:ascii="Arial Unicode MS" w:eastAsia="Arial Unicode MS" w:hAnsi="Arial Unicode MS" w:cs="Arial Unicode MS"/>
          <w:sz w:val="21"/>
          <w:szCs w:val="21"/>
        </w:rPr>
        <w:t> …</w:t>
      </w:r>
      <w:proofErr w:type="gramEnd"/>
      <w:r w:rsidR="00FB3F48">
        <w:rPr>
          <w:rFonts w:ascii="Arial Unicode MS" w:eastAsia="Arial Unicode MS" w:hAnsi="Arial Unicode MS" w:cs="Arial Unicode MS"/>
          <w:sz w:val="21"/>
          <w:szCs w:val="21"/>
        </w:rPr>
        <w:t>………….</w:t>
      </w:r>
      <w:r w:rsidR="00036878" w:rsidRPr="006B449D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6210FF"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           </w:t>
      </w:r>
      <w:r w:rsidRPr="006B449D">
        <w:rPr>
          <w:rFonts w:ascii="Arial Unicode MS" w:eastAsia="Arial Unicode MS" w:hAnsi="Arial Unicode MS" w:cs="Arial Unicode MS"/>
          <w:sz w:val="21"/>
          <w:szCs w:val="21"/>
        </w:rPr>
        <w:t xml:space="preserve">email: </w:t>
      </w:r>
      <w:hyperlink r:id="rId9" w:history="1">
        <w:r w:rsidR="00FB3F48">
          <w:rPr>
            <w:rStyle w:val="Hypertextovodkaz"/>
            <w:rFonts w:ascii="Arial Unicode MS" w:eastAsia="Arial Unicode MS" w:hAnsi="Arial Unicode MS" w:cs="Arial Unicode MS"/>
            <w:sz w:val="21"/>
            <w:szCs w:val="21"/>
          </w:rPr>
          <w:t>.................</w:t>
        </w:r>
      </w:hyperlink>
      <w:r w:rsidR="006210FF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:rsidR="00D03DA3" w:rsidRDefault="00D03DA3" w:rsidP="008A07C6">
      <w:pP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</w:p>
    <w:p w:rsidR="001027AC" w:rsidRDefault="001027AC" w:rsidP="001027A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X</w:t>
      </w:r>
      <w:r w:rsidR="007615DC"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I</w:t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.</w:t>
      </w:r>
    </w:p>
    <w:p w:rsidR="001027AC" w:rsidRDefault="001027AC" w:rsidP="001027A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Záruka, odpovědnost za vady</w:t>
      </w:r>
    </w:p>
    <w:p w:rsidR="001027AC" w:rsidRDefault="001027AC" w:rsidP="001027A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</w:p>
    <w:p w:rsidR="001027AC" w:rsidRDefault="001027AC" w:rsidP="001027AC">
      <w:pPr>
        <w:numPr>
          <w:ilvl w:val="0"/>
          <w:numId w:val="11"/>
        </w:num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Prodávající přebírá záruku za </w:t>
      </w:r>
      <w:r w:rsidR="00DA7DF3">
        <w:rPr>
          <w:rFonts w:ascii="Arial Unicode MS" w:eastAsia="Arial Unicode MS" w:hAnsi="Arial Unicode MS" w:cs="Arial Unicode MS"/>
          <w:sz w:val="21"/>
          <w:szCs w:val="21"/>
          <w:lang w:eastAsia="en-US"/>
        </w:rPr>
        <w:t>Maják</w:t>
      </w: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 v trvání dvaceti čtyř (24) měsíců, která počíná běžet dnem jejího řádného předání Kupujícímu.</w:t>
      </w:r>
    </w:p>
    <w:p w:rsidR="001027AC" w:rsidRDefault="001027AC" w:rsidP="007D72F6">
      <w:p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:rsidR="001027AC" w:rsidRPr="007615DC" w:rsidRDefault="007615DC" w:rsidP="001027AC">
      <w:pPr>
        <w:numPr>
          <w:ilvl w:val="0"/>
          <w:numId w:val="11"/>
        </w:num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>Po dobu trvání záruky</w:t>
      </w:r>
      <w:r w:rsidR="001027AC"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 musí být </w:t>
      </w:r>
      <w:r w:rsidR="00DA7DF3">
        <w:rPr>
          <w:rFonts w:ascii="Arial Unicode MS" w:eastAsia="Arial Unicode MS" w:hAnsi="Arial Unicode MS" w:cs="Arial Unicode MS"/>
          <w:sz w:val="21"/>
          <w:szCs w:val="21"/>
          <w:lang w:eastAsia="en-US"/>
        </w:rPr>
        <w:t>Maják způsobilý</w:t>
      </w:r>
      <w:r w:rsidR="001027AC"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 </w:t>
      </w:r>
      <w:r w:rsidR="001027AC">
        <w:rPr>
          <w:rFonts w:ascii="Arial Unicode MS" w:eastAsia="Arial Unicode MS" w:hAnsi="Arial Unicode MS" w:cs="Arial Unicode MS"/>
          <w:iCs/>
          <w:sz w:val="21"/>
          <w:szCs w:val="21"/>
        </w:rPr>
        <w:t>řádného pro</w:t>
      </w:r>
      <w:r w:rsidR="00DA7DF3">
        <w:rPr>
          <w:rFonts w:ascii="Arial Unicode MS" w:eastAsia="Arial Unicode MS" w:hAnsi="Arial Unicode MS" w:cs="Arial Unicode MS"/>
          <w:iCs/>
          <w:sz w:val="21"/>
          <w:szCs w:val="21"/>
        </w:rPr>
        <w:t xml:space="preserve">vozu, který naplňuje zcela jeho </w:t>
      </w:r>
      <w:r w:rsidR="001027AC">
        <w:rPr>
          <w:rFonts w:ascii="Arial Unicode MS" w:eastAsia="Arial Unicode MS" w:hAnsi="Arial Unicode MS" w:cs="Arial Unicode MS"/>
          <w:iCs/>
          <w:sz w:val="21"/>
          <w:szCs w:val="21"/>
        </w:rPr>
        <w:t>účel, a zachov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>á</w:t>
      </w:r>
      <w:r w:rsidR="001027AC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si obvyklé vlastnosti, ledaže by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 vady způsobil zásah Kupujícího, který je v rozporu </w:t>
      </w:r>
      <w:r w:rsidR="00DA7DF3">
        <w:rPr>
          <w:rFonts w:ascii="Arial Unicode MS" w:eastAsia="Arial Unicode MS" w:hAnsi="Arial Unicode MS" w:cs="Arial Unicode MS"/>
          <w:iCs/>
          <w:sz w:val="21"/>
          <w:szCs w:val="21"/>
        </w:rPr>
        <w:t xml:space="preserve">s účelem, ke kterému se Maják </w:t>
      </w:r>
      <w:r w:rsidR="007D72F6">
        <w:rPr>
          <w:rFonts w:ascii="Arial Unicode MS" w:eastAsia="Arial Unicode MS" w:hAnsi="Arial Unicode MS" w:cs="Arial Unicode MS"/>
          <w:iCs/>
          <w:sz w:val="21"/>
          <w:szCs w:val="21"/>
        </w:rPr>
        <w:t>užívá, či by vady byly způsobeny třetí osobou či vandalismem.</w:t>
      </w:r>
    </w:p>
    <w:p w:rsidR="007615DC" w:rsidRDefault="007615DC" w:rsidP="007615DC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7615DC" w:rsidRPr="00962602" w:rsidRDefault="007615DC" w:rsidP="007615DC">
      <w:pPr>
        <w:numPr>
          <w:ilvl w:val="0"/>
          <w:numId w:val="1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Prodávající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zodpovídá za vady, které má </w:t>
      </w:r>
      <w:r w:rsidR="00DA7DF3">
        <w:rPr>
          <w:rFonts w:ascii="Arial Unicode MS" w:eastAsia="Arial Unicode MS" w:hAnsi="Arial Unicode MS" w:cs="Arial Unicode MS"/>
          <w:sz w:val="21"/>
          <w:szCs w:val="21"/>
        </w:rPr>
        <w:t>Maják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v době je</w:t>
      </w:r>
      <w:r>
        <w:rPr>
          <w:rFonts w:ascii="Arial Unicode MS" w:eastAsia="Arial Unicode MS" w:hAnsi="Arial Unicode MS" w:cs="Arial Unicode MS"/>
          <w:sz w:val="21"/>
          <w:szCs w:val="21"/>
        </w:rPr>
        <w:t>ho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předání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Kupujícímu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nebo které se vyskytnou po dobu </w:t>
      </w:r>
      <w:r>
        <w:rPr>
          <w:rFonts w:ascii="Arial Unicode MS" w:eastAsia="Arial Unicode MS" w:hAnsi="Arial Unicode MS" w:cs="Arial Unicode MS"/>
          <w:sz w:val="21"/>
          <w:szCs w:val="21"/>
        </w:rPr>
        <w:t>trvání záruky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. Za vady, které se projevily po uplynutí </w:t>
      </w:r>
      <w:r>
        <w:rPr>
          <w:rFonts w:ascii="Arial Unicode MS" w:eastAsia="Arial Unicode MS" w:hAnsi="Arial Unicode MS" w:cs="Arial Unicode MS"/>
          <w:sz w:val="21"/>
          <w:szCs w:val="21"/>
        </w:rPr>
        <w:t>trvání záruky,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zodpovídá </w:t>
      </w:r>
      <w:r>
        <w:rPr>
          <w:rFonts w:ascii="Arial Unicode MS" w:eastAsia="Arial Unicode MS" w:hAnsi="Arial Unicode MS" w:cs="Arial Unicode MS"/>
          <w:sz w:val="21"/>
          <w:szCs w:val="21"/>
        </w:rPr>
        <w:t>Prodávající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jen tehdy, pokud byly způsobeny porušením jeho povinností.</w:t>
      </w:r>
    </w:p>
    <w:p w:rsidR="007615DC" w:rsidRDefault="007615DC" w:rsidP="007615DC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7615DC" w:rsidRDefault="007615DC" w:rsidP="007615DC">
      <w:pPr>
        <w:numPr>
          <w:ilvl w:val="0"/>
          <w:numId w:val="1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Kupující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povinen po zjištění vad tyto bez zbytečného odkladu písemně</w:t>
      </w:r>
      <w:r>
        <w:rPr>
          <w:rFonts w:ascii="Arial Unicode MS" w:eastAsia="Arial Unicode MS" w:hAnsi="Arial Unicode MS" w:cs="Arial Unicode MS"/>
          <w:sz w:val="21"/>
          <w:szCs w:val="21"/>
        </w:rPr>
        <w:t>, emailem nebo telefonicky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oznámit </w:t>
      </w:r>
      <w:r>
        <w:rPr>
          <w:rFonts w:ascii="Arial Unicode MS" w:eastAsia="Arial Unicode MS" w:hAnsi="Arial Unicode MS" w:cs="Arial Unicode MS"/>
          <w:sz w:val="21"/>
          <w:szCs w:val="21"/>
        </w:rPr>
        <w:t>Prodávajícímu, a to pověřené jeho osobě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. V oznámení musí být tyto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vady toliko 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popsány a uvedeno, jak se projevují. Dále oznámení vad musí obsahovat </w:t>
      </w:r>
      <w:r>
        <w:rPr>
          <w:rFonts w:ascii="Arial Unicode MS" w:eastAsia="Arial Unicode MS" w:hAnsi="Arial Unicode MS" w:cs="Arial Unicode MS"/>
          <w:sz w:val="21"/>
          <w:szCs w:val="21"/>
        </w:rPr>
        <w:t>volbu nároku podle občanského zákoníku</w:t>
      </w:r>
      <w:r w:rsidR="006210FF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6210FF" w:rsidRPr="00962602" w:rsidRDefault="006210FF" w:rsidP="006B449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7615DC" w:rsidRPr="00962602" w:rsidRDefault="007615DC" w:rsidP="007615DC">
      <w:pPr>
        <w:numPr>
          <w:ilvl w:val="0"/>
          <w:numId w:val="1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Vyskytne-li se </w:t>
      </w:r>
      <w:r>
        <w:rPr>
          <w:rFonts w:ascii="Arial Unicode MS" w:eastAsia="Arial Unicode MS" w:hAnsi="Arial Unicode MS" w:cs="Arial Unicode MS"/>
          <w:sz w:val="21"/>
          <w:szCs w:val="21"/>
        </w:rPr>
        <w:t>po dobu trvání záruky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odstranitelná vada, je </w:t>
      </w:r>
      <w:r w:rsidR="00D03DA3">
        <w:rPr>
          <w:rFonts w:ascii="Arial Unicode MS" w:eastAsia="Arial Unicode MS" w:hAnsi="Arial Unicode MS" w:cs="Arial Unicode MS"/>
          <w:sz w:val="21"/>
          <w:szCs w:val="21"/>
        </w:rPr>
        <w:t>Prodávající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povinen tuto vadu odstranit v</w:t>
      </w:r>
      <w:r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dohodnuté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době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, nejdéle však do čtrnácti (14) dnů od obdržení oznámení vad.</w:t>
      </w:r>
    </w:p>
    <w:p w:rsidR="007615DC" w:rsidRDefault="007615DC" w:rsidP="007615DC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7615DC" w:rsidRDefault="007615DC" w:rsidP="007615DC">
      <w:pPr>
        <w:numPr>
          <w:ilvl w:val="0"/>
          <w:numId w:val="11"/>
        </w:num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Neodstraní-li </w:t>
      </w:r>
      <w:r w:rsidR="00D03DA3">
        <w:rPr>
          <w:rFonts w:ascii="Arial Unicode MS" w:eastAsia="Arial Unicode MS" w:hAnsi="Arial Unicode MS" w:cs="Arial Unicode MS"/>
          <w:sz w:val="21"/>
          <w:szCs w:val="21"/>
        </w:rPr>
        <w:t>Prodávající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vadu ani do třiceti (30) dnů od oznámení vad, je </w:t>
      </w:r>
      <w:r w:rsidR="00D03DA3">
        <w:rPr>
          <w:rFonts w:ascii="Arial Unicode MS" w:eastAsia="Arial Unicode MS" w:hAnsi="Arial Unicode MS" w:cs="Arial Unicode MS"/>
          <w:sz w:val="21"/>
          <w:szCs w:val="21"/>
        </w:rPr>
        <w:t>Kupující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oprávněn pověřit k odstranění vady jinou odborn</w:t>
      </w:r>
      <w:r>
        <w:rPr>
          <w:rFonts w:ascii="Arial Unicode MS" w:eastAsia="Arial Unicode MS" w:hAnsi="Arial Unicode MS" w:cs="Arial Unicode MS"/>
          <w:sz w:val="21"/>
          <w:szCs w:val="21"/>
        </w:rPr>
        <w:t>ě způsobilou osobu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. Veškeré takto vzniklé náklady je povinen uhradit </w:t>
      </w:r>
      <w:r w:rsidR="00D03DA3">
        <w:rPr>
          <w:rFonts w:ascii="Arial Unicode MS" w:eastAsia="Arial Unicode MS" w:hAnsi="Arial Unicode MS" w:cs="Arial Unicode MS"/>
          <w:sz w:val="21"/>
          <w:szCs w:val="21"/>
        </w:rPr>
        <w:t>Prodávající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objednateli do čtrnácti (14) kalendářních dnů </w:t>
      </w:r>
      <w:r>
        <w:rPr>
          <w:rFonts w:ascii="Arial Unicode MS" w:eastAsia="Arial Unicode MS" w:hAnsi="Arial Unicode MS" w:cs="Arial Unicode MS"/>
          <w:sz w:val="21"/>
          <w:szCs w:val="21"/>
        </w:rPr>
        <w:t>od uplatnění nároku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fakturou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nebo obdobným písemným způsobem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. Pro tento případ s</w:t>
      </w:r>
      <w:r w:rsidR="007D72F6">
        <w:rPr>
          <w:rFonts w:ascii="Arial Unicode MS" w:eastAsia="Arial Unicode MS" w:hAnsi="Arial Unicode MS" w:cs="Arial Unicode MS"/>
          <w:sz w:val="21"/>
          <w:szCs w:val="21"/>
        </w:rPr>
        <w:t>e přiměřeně použije čl. V této S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mlouvy.</w:t>
      </w:r>
    </w:p>
    <w:p w:rsidR="00AE6E3D" w:rsidRDefault="00AE6E3D" w:rsidP="00D03DA3">
      <w:p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:rsidR="00D03DA3" w:rsidRDefault="00D03DA3" w:rsidP="00D03DA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XII.</w:t>
      </w:r>
    </w:p>
    <w:p w:rsidR="00D03DA3" w:rsidRDefault="00D03DA3" w:rsidP="00D03DA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Smluvní pokuty</w:t>
      </w:r>
    </w:p>
    <w:p w:rsidR="00D03DA3" w:rsidRDefault="00D03DA3" w:rsidP="00D03DA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</w:p>
    <w:p w:rsidR="00D03DA3" w:rsidRDefault="00D03DA3" w:rsidP="00D03DA3">
      <w:pPr>
        <w:numPr>
          <w:ilvl w:val="0"/>
          <w:numId w:val="16"/>
        </w:num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Prodávajícímu náleží smluvní pokuta ve výši 0,05 % za </w:t>
      </w:r>
      <w:proofErr w:type="gramStart"/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>každý</w:t>
      </w:r>
      <w:proofErr w:type="gramEnd"/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 byť započatý den prodlení se zaplacením </w:t>
      </w:r>
      <w:r w:rsidR="006210FF">
        <w:rPr>
          <w:rFonts w:ascii="Arial Unicode MS" w:eastAsia="Arial Unicode MS" w:hAnsi="Arial Unicode MS" w:cs="Arial Unicode MS"/>
          <w:sz w:val="21"/>
          <w:szCs w:val="21"/>
          <w:lang w:eastAsia="en-US"/>
        </w:rPr>
        <w:t>K</w:t>
      </w: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upní ceny </w:t>
      </w:r>
      <w:r w:rsidR="00DA7DF3">
        <w:rPr>
          <w:rFonts w:ascii="Arial Unicode MS" w:eastAsia="Arial Unicode MS" w:hAnsi="Arial Unicode MS" w:cs="Arial Unicode MS"/>
          <w:sz w:val="21"/>
          <w:szCs w:val="21"/>
          <w:lang w:eastAsia="en-US"/>
        </w:rPr>
        <w:t>Majáku</w:t>
      </w:r>
      <w:r w:rsidR="00577906"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 podle čl. IV a V této Smlouvy</w:t>
      </w:r>
      <w:r w:rsidR="006210FF">
        <w:rPr>
          <w:rFonts w:ascii="Arial Unicode MS" w:eastAsia="Arial Unicode MS" w:hAnsi="Arial Unicode MS" w:cs="Arial Unicode MS"/>
          <w:sz w:val="21"/>
          <w:szCs w:val="21"/>
          <w:lang w:eastAsia="en-US"/>
        </w:rPr>
        <w:t>, resp. té které části Kupní ceny</w:t>
      </w: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>.</w:t>
      </w:r>
    </w:p>
    <w:p w:rsidR="00D03DA3" w:rsidRDefault="00D03DA3" w:rsidP="00D03DA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:rsidR="00577906" w:rsidRDefault="00D03DA3" w:rsidP="00D03DA3">
      <w:pPr>
        <w:numPr>
          <w:ilvl w:val="0"/>
          <w:numId w:val="16"/>
        </w:num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>Kupujícímu náleží smluvní pokuta ve výši 0,05 % za každý byť započatý den prodlení s řádným a včasným dodáním</w:t>
      </w:r>
      <w:r w:rsidR="00577906"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 </w:t>
      </w:r>
      <w:r w:rsidR="00DA7DF3">
        <w:rPr>
          <w:rFonts w:ascii="Arial Unicode MS" w:eastAsia="Arial Unicode MS" w:hAnsi="Arial Unicode MS" w:cs="Arial Unicode MS"/>
          <w:sz w:val="21"/>
          <w:szCs w:val="21"/>
          <w:lang w:eastAsia="en-US"/>
        </w:rPr>
        <w:t>Majáku</w:t>
      </w:r>
      <w:r w:rsidR="00577906"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 podle čl. III odst. 2 této Smlouvy.</w:t>
      </w:r>
    </w:p>
    <w:p w:rsidR="00577906" w:rsidRDefault="00577906" w:rsidP="00577906">
      <w:p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:rsidR="00577906" w:rsidRDefault="00577906" w:rsidP="00D03DA3">
      <w:pPr>
        <w:numPr>
          <w:ilvl w:val="0"/>
          <w:numId w:val="16"/>
        </w:num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>Smluvní pokutou není dotčeno právo té které smluvní strany na náhradu škody, která převyšuje výši smluvní pokuty.</w:t>
      </w:r>
    </w:p>
    <w:p w:rsidR="00BA5954" w:rsidRDefault="00BA5954" w:rsidP="00035FF3">
      <w:p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:rsidR="00BA5954" w:rsidRDefault="00BA5954" w:rsidP="00BA5954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X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III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.</w:t>
      </w:r>
    </w:p>
    <w:p w:rsidR="00BA5954" w:rsidRDefault="00BA5954" w:rsidP="00BA5954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Odstoupení od Smlouvy</w:t>
      </w:r>
    </w:p>
    <w:p w:rsidR="00BA5954" w:rsidRDefault="00BA5954" w:rsidP="00BA5954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BA5954" w:rsidRDefault="00BA5954" w:rsidP="00BA5954">
      <w:pPr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Kupující je oprávněn </w:t>
      </w:r>
      <w:r w:rsidR="00B75021">
        <w:rPr>
          <w:rFonts w:ascii="Arial Unicode MS" w:eastAsia="Arial Unicode MS" w:hAnsi="Arial Unicode MS" w:cs="Arial Unicode MS" w:hint="eastAsia"/>
          <w:sz w:val="21"/>
          <w:szCs w:val="21"/>
        </w:rPr>
        <w:t>odstoupit od této Smlouvy v</w:t>
      </w:r>
      <w:r w:rsidR="00B75021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B75021">
        <w:rPr>
          <w:rFonts w:ascii="Arial Unicode MS" w:eastAsia="Arial Unicode MS" w:hAnsi="Arial Unicode MS" w:cs="Arial Unicode MS" w:hint="eastAsia"/>
          <w:sz w:val="21"/>
          <w:szCs w:val="21"/>
        </w:rPr>
        <w:t>případě,</w:t>
      </w:r>
      <w:r w:rsidR="00B75021">
        <w:rPr>
          <w:rFonts w:ascii="Arial Unicode MS" w:eastAsia="Arial Unicode MS" w:hAnsi="Arial Unicode MS" w:cs="Arial Unicode MS"/>
          <w:sz w:val="21"/>
          <w:szCs w:val="21"/>
        </w:rPr>
        <w:t xml:space="preserve"> bude-li na základě písemného vyrozumění Prodávajícího učiněného nejpozději jeden (1) měsíc před termínem dodání, Majáku Kupujícímu zjevné, že Maják nebude dodán a předán Kupujícímu v termínu dle </w:t>
      </w:r>
      <w:r w:rsidR="006210FF">
        <w:rPr>
          <w:rFonts w:ascii="Arial Unicode MS" w:eastAsia="Arial Unicode MS" w:hAnsi="Arial Unicode MS" w:cs="Arial Unicode MS"/>
          <w:sz w:val="21"/>
          <w:szCs w:val="21"/>
        </w:rPr>
        <w:t xml:space="preserve">                </w:t>
      </w:r>
      <w:r w:rsidR="00B75021">
        <w:rPr>
          <w:rFonts w:ascii="Arial Unicode MS" w:eastAsia="Arial Unicode MS" w:hAnsi="Arial Unicode MS" w:cs="Arial Unicode MS"/>
          <w:sz w:val="21"/>
          <w:szCs w:val="21"/>
        </w:rPr>
        <w:t xml:space="preserve">čl. III odst. 2 této Smlouvy, nesjednají-li smluvní strany písemně jinak. </w:t>
      </w:r>
    </w:p>
    <w:p w:rsidR="00BA5954" w:rsidRDefault="00BA5954" w:rsidP="00BA5954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BA5954" w:rsidRDefault="00BA5954" w:rsidP="00BA5954">
      <w:pPr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Odstavcem 1 tohoto článku Smlouvy není dotčena možnost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smluvních stran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odstoupit od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Smlouvy podle příslušných ustanovení občanského zákoníku.</w:t>
      </w:r>
    </w:p>
    <w:p w:rsidR="00BA5954" w:rsidRDefault="00BA5954" w:rsidP="00BA5954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BA5954" w:rsidRDefault="00BA5954" w:rsidP="00BA5954">
      <w:pPr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Odstoupení od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Smlouvy musí být učiněno smluvní stranou písemně a musí dojít druhé ze smluvních stran. Odstoupení od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Smlouvy je účinné dnem, kdy došlo té které smluvní straně.</w:t>
      </w:r>
    </w:p>
    <w:p w:rsidR="006210FF" w:rsidRDefault="006210FF" w:rsidP="008A07C6">
      <w:pP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</w:p>
    <w:p w:rsidR="00035FF3" w:rsidRDefault="00BA5954" w:rsidP="00035FF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X</w:t>
      </w:r>
      <w:r w:rsidR="00035FF3"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I</w:t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V</w:t>
      </w:r>
      <w:r w:rsidR="00035FF3"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.</w:t>
      </w:r>
    </w:p>
    <w:p w:rsidR="00035FF3" w:rsidRDefault="00035FF3" w:rsidP="00035FF3">
      <w:pPr>
        <w:pStyle w:val="Nadpis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Ustanovení společná a závěrečná</w:t>
      </w:r>
    </w:p>
    <w:p w:rsidR="00035FF3" w:rsidRDefault="00035FF3" w:rsidP="00035FF3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2572B1" w:rsidRDefault="002572B1" w:rsidP="00035FF3">
      <w:pPr>
        <w:numPr>
          <w:ilvl w:val="0"/>
          <w:numId w:val="18"/>
        </w:num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Vůle k uzavření této Smlouvy je dána doporučením Porady starosty Městského obvodu Plzeň 3 </w:t>
      </w:r>
      <w:r w:rsidRPr="006B449D">
        <w:rPr>
          <w:rFonts w:ascii="Arial Unicode MS" w:eastAsia="Arial Unicode MS" w:hAnsi="Arial Unicode MS" w:cs="Arial Unicode MS"/>
          <w:sz w:val="21"/>
          <w:szCs w:val="21"/>
        </w:rPr>
        <w:t>č</w:t>
      </w:r>
      <w:r w:rsidR="0077180A" w:rsidRPr="0077180A">
        <w:rPr>
          <w:rFonts w:ascii="Arial Unicode MS" w:eastAsia="Arial Unicode MS" w:hAnsi="Arial Unicode MS" w:cs="Arial Unicode MS"/>
          <w:sz w:val="21"/>
          <w:szCs w:val="21"/>
        </w:rPr>
        <w:t>. 157</w:t>
      </w:r>
      <w:r w:rsidRPr="0077180A">
        <w:rPr>
          <w:rFonts w:ascii="Arial Unicode MS" w:eastAsia="Arial Unicode MS" w:hAnsi="Arial Unicode MS" w:cs="Arial Unicode MS"/>
          <w:sz w:val="21"/>
          <w:szCs w:val="21"/>
        </w:rPr>
        <w:t xml:space="preserve"> ze</w:t>
      </w:r>
      <w:r w:rsidRPr="006B449D">
        <w:rPr>
          <w:rFonts w:ascii="Arial Unicode MS" w:eastAsia="Arial Unicode MS" w:hAnsi="Arial Unicode MS" w:cs="Arial Unicode MS"/>
          <w:sz w:val="21"/>
          <w:szCs w:val="21"/>
        </w:rPr>
        <w:t xml:space="preserve"> dne </w:t>
      </w:r>
      <w:r w:rsidR="00E81359" w:rsidRPr="006B449D">
        <w:rPr>
          <w:rFonts w:ascii="Arial Unicode MS" w:eastAsia="Arial Unicode MS" w:hAnsi="Arial Unicode MS" w:cs="Arial Unicode MS"/>
          <w:sz w:val="21"/>
          <w:szCs w:val="21"/>
        </w:rPr>
        <w:t>8.12.2021</w:t>
      </w:r>
      <w:r w:rsidR="006210FF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2572B1" w:rsidRDefault="002572B1" w:rsidP="002572B1">
      <w:pPr>
        <w:tabs>
          <w:tab w:val="left" w:pos="360"/>
        </w:tabs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35FF3" w:rsidRDefault="00035FF3" w:rsidP="00035FF3">
      <w:pPr>
        <w:numPr>
          <w:ilvl w:val="0"/>
          <w:numId w:val="18"/>
        </w:num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Tato Smlouva nabývá platnosti </w:t>
      </w:r>
      <w:r w:rsidR="00A17298">
        <w:rPr>
          <w:rFonts w:ascii="Arial Unicode MS" w:eastAsia="Arial Unicode MS" w:hAnsi="Arial Unicode MS" w:cs="Arial Unicode MS"/>
          <w:sz w:val="21"/>
          <w:szCs w:val="21"/>
        </w:rPr>
        <w:t xml:space="preserve">a účinnosti okamžikem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podp</w:t>
      </w:r>
      <w:r w:rsidR="00A17298">
        <w:rPr>
          <w:rFonts w:ascii="Arial Unicode MS" w:eastAsia="Arial Unicode MS" w:hAnsi="Arial Unicode MS" w:cs="Arial Unicode MS" w:hint="eastAsia"/>
          <w:sz w:val="21"/>
          <w:szCs w:val="21"/>
        </w:rPr>
        <w:t>isu poslední ze smluvních stran.</w:t>
      </w:r>
    </w:p>
    <w:p w:rsidR="00035FF3" w:rsidRDefault="00035FF3" w:rsidP="00035FF3">
      <w:pPr>
        <w:tabs>
          <w:tab w:val="left" w:pos="360"/>
        </w:tabs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35FF3" w:rsidRDefault="00035FF3" w:rsidP="00035FF3">
      <w:pPr>
        <w:numPr>
          <w:ilvl w:val="0"/>
          <w:numId w:val="18"/>
        </w:num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Tato Smlouva se řídí českým právním řádem, zejména pak občanským zákoníkem.</w:t>
      </w:r>
    </w:p>
    <w:p w:rsidR="00035FF3" w:rsidRDefault="00035FF3" w:rsidP="00035FF3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35FF3" w:rsidRDefault="00035FF3" w:rsidP="00035FF3">
      <w:pPr>
        <w:numPr>
          <w:ilvl w:val="0"/>
          <w:numId w:val="18"/>
        </w:num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sz w:val="21"/>
          <w:szCs w:val="21"/>
        </w:rPr>
        <w:t>Prodávající i Kupující</w:t>
      </w:r>
      <w:r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shodně prohlašují, že veškeré informace vyplývající z této Smlouvy a souvisejících dokumentů</w:t>
      </w:r>
      <w:r w:rsidR="004D6B8E">
        <w:rPr>
          <w:rFonts w:ascii="Arial Unicode MS" w:eastAsia="Arial Unicode MS" w:hAnsi="Arial Unicode MS" w:cs="Arial Unicode MS"/>
          <w:bCs/>
          <w:sz w:val="21"/>
          <w:szCs w:val="21"/>
        </w:rPr>
        <w:t>,</w:t>
      </w:r>
      <w:r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považují za důvěrné a jako k takovým se k nim budou chovat.</w:t>
      </w:r>
    </w:p>
    <w:p w:rsidR="00035FF3" w:rsidRDefault="00035FF3" w:rsidP="00035FF3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35FF3" w:rsidRDefault="00035FF3" w:rsidP="00035FF3">
      <w:pPr>
        <w:pStyle w:val="Zkladntext"/>
        <w:numPr>
          <w:ilvl w:val="0"/>
          <w:numId w:val="18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Pokud se jakýkoliv závazek vyplývající z této Smlouvy stane nebo bude shledán neplatným nebo nevymahatelným jako celek nebo v části, platí, že je plně oddělitelný od ostatních ustanovení Smlouvy a taková neplatnost nebo nevymahatelnost nebude mít žádný vliv na platnost a vymahatelnost jakýchkoliv ostatních závazků ze Smlouvy. Smluvní strany, popř. všichni účastníci Smlouvy se zavazují neprodleně nahradit formou dodatku či jiného ujednání takovýto závazek novým, platným a vymahatelným závazkem, jehož předmět a účel bude v nejvyšší možné míře odpovídat předmětu a účelu původního závazku.</w:t>
      </w:r>
    </w:p>
    <w:p w:rsidR="00035FF3" w:rsidRDefault="00035FF3" w:rsidP="00035FF3">
      <w:pPr>
        <w:pStyle w:val="Zkladntext"/>
        <w:ind w:left="720"/>
        <w:rPr>
          <w:rFonts w:ascii="Arial Unicode MS" w:eastAsia="Arial Unicode MS" w:hAnsi="Arial Unicode MS" w:cs="Arial Unicode MS"/>
          <w:sz w:val="21"/>
          <w:szCs w:val="21"/>
        </w:rPr>
      </w:pPr>
    </w:p>
    <w:p w:rsidR="00035FF3" w:rsidRDefault="00035FF3" w:rsidP="00035FF3">
      <w:pPr>
        <w:pStyle w:val="Zkladntext"/>
        <w:numPr>
          <w:ilvl w:val="0"/>
          <w:numId w:val="18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Smluvní strany prohlašují, že se žádná z nich necítí být při uzavření této Smlouvy slabší smluvní stranou.</w:t>
      </w:r>
    </w:p>
    <w:p w:rsidR="003A00C3" w:rsidRDefault="003A00C3" w:rsidP="003A00C3">
      <w:pPr>
        <w:pStyle w:val="Zkladntext"/>
        <w:ind w:left="720"/>
        <w:rPr>
          <w:rFonts w:ascii="Arial Unicode MS" w:eastAsia="Arial Unicode MS" w:hAnsi="Arial Unicode MS" w:cs="Arial Unicode MS"/>
          <w:sz w:val="21"/>
          <w:szCs w:val="21"/>
        </w:rPr>
      </w:pPr>
    </w:p>
    <w:p w:rsidR="00035FF3" w:rsidRDefault="00035FF3" w:rsidP="00035FF3">
      <w:pPr>
        <w:pStyle w:val="Zkladntext"/>
        <w:numPr>
          <w:ilvl w:val="0"/>
          <w:numId w:val="18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Smluvní strany ujednaly, že dispozitivní ustanovení zákona mají vždy přednost před obchodními zvyklostmi a tedy vylučují uplatnění ustanovení § 558 odst. 2 občanského zákoníku.</w:t>
      </w:r>
    </w:p>
    <w:p w:rsidR="00035FF3" w:rsidRDefault="00035FF3" w:rsidP="00035FF3">
      <w:pPr>
        <w:pStyle w:val="Zkladntext"/>
        <w:ind w:left="720"/>
        <w:rPr>
          <w:rFonts w:ascii="Arial Unicode MS" w:eastAsia="Arial Unicode MS" w:hAnsi="Arial Unicode MS" w:cs="Arial Unicode MS"/>
          <w:sz w:val="21"/>
          <w:szCs w:val="21"/>
        </w:rPr>
      </w:pPr>
    </w:p>
    <w:p w:rsidR="00035FF3" w:rsidRDefault="00035FF3" w:rsidP="00035FF3">
      <w:pPr>
        <w:numPr>
          <w:ilvl w:val="0"/>
          <w:numId w:val="18"/>
        </w:num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lastRenderedPageBreak/>
        <w:t>Smluvní strany se dohodly, že na vztah založený touto Smlouvou se neuplatní následující ustanovení občanského zákoníku: § 1765 odst. 1, § 1766, § 1793 až § 1795, §</w:t>
      </w:r>
      <w:r w:rsidR="00452183"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 xml:space="preserve"> </w:t>
      </w:r>
      <w:proofErr w:type="gramStart"/>
      <w:r w:rsidR="00452183"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>1798</w:t>
      </w:r>
      <w:r w:rsidR="00452183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, </w:t>
      </w:r>
      <w:r w:rsidR="002572B1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 </w:t>
      </w:r>
      <w:proofErr w:type="gramEnd"/>
      <w:r w:rsidR="002572B1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                        </w:t>
      </w:r>
      <w:r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>§ 1801</w:t>
      </w:r>
      <w:r w:rsidR="00452183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he-IL"/>
        </w:rPr>
        <w:t>a § 1899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:rsidR="00035FF3" w:rsidRDefault="00035FF3" w:rsidP="00035FF3">
      <w:pPr>
        <w:tabs>
          <w:tab w:val="left" w:pos="360"/>
        </w:tabs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35FF3" w:rsidRDefault="00035FF3" w:rsidP="00035FF3">
      <w:pPr>
        <w:numPr>
          <w:ilvl w:val="0"/>
          <w:numId w:val="18"/>
        </w:num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Tuto Smlouvu lze měnit a doplňovat pouze písemnými a v řadě číslovanými dodatky, podepsanými oběma smluvními stranami této Smlouvy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jinak se k nim nepřihlíží. </w:t>
      </w:r>
    </w:p>
    <w:p w:rsidR="003A00C3" w:rsidRDefault="003A00C3" w:rsidP="002572B1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35FF3" w:rsidRDefault="00035FF3" w:rsidP="00035FF3">
      <w:pPr>
        <w:numPr>
          <w:ilvl w:val="0"/>
          <w:numId w:val="18"/>
        </w:num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Práva a povinnosti smluvních stran plynoucí z této Smlouvy přecházejí na jejich právní nástupce. </w:t>
      </w:r>
      <w:r>
        <w:rPr>
          <w:rFonts w:ascii="Arial Unicode MS" w:eastAsia="Arial Unicode MS" w:hAnsi="Arial Unicode MS" w:cs="Arial Unicode MS"/>
          <w:sz w:val="21"/>
          <w:szCs w:val="21"/>
        </w:rPr>
        <w:t>Prodávající i Kupující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má povinnost informovat při takovém přechodu či převodu práv a povinností o ujednáních v této Smlouvě dohodnutých nového nabyvatele.</w:t>
      </w:r>
    </w:p>
    <w:p w:rsidR="00035FF3" w:rsidRDefault="00035FF3" w:rsidP="00035FF3">
      <w:pPr>
        <w:tabs>
          <w:tab w:val="left" w:pos="360"/>
        </w:tabs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35FF3" w:rsidRDefault="00035FF3" w:rsidP="00035FF3">
      <w:pPr>
        <w:numPr>
          <w:ilvl w:val="0"/>
          <w:numId w:val="18"/>
        </w:num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Smluvní strany se dohodly na tom, že v případě pochybností při doručování veškerých písemností dle této Smlouvy se má za to, že v pochybnostech byla písemnost doručena druhé smluvní straně třetí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(3.)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den po jejím předání k poštovní přepravě.</w:t>
      </w:r>
    </w:p>
    <w:p w:rsidR="00035FF3" w:rsidRDefault="00035FF3" w:rsidP="00035FF3">
      <w:pPr>
        <w:tabs>
          <w:tab w:val="left" w:pos="360"/>
        </w:tabs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35FF3" w:rsidRDefault="00035FF3" w:rsidP="00706B9D">
      <w:pPr>
        <w:numPr>
          <w:ilvl w:val="0"/>
          <w:numId w:val="18"/>
        </w:num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572B1">
        <w:rPr>
          <w:rFonts w:ascii="Arial Unicode MS" w:eastAsia="Arial Unicode MS" w:hAnsi="Arial Unicode MS" w:cs="Arial Unicode MS" w:hint="eastAsia"/>
          <w:sz w:val="21"/>
          <w:szCs w:val="21"/>
        </w:rPr>
        <w:t xml:space="preserve">Tato Smlouva je vyhotovena ve </w:t>
      </w:r>
      <w:r w:rsidR="002572B1" w:rsidRPr="002572B1">
        <w:rPr>
          <w:rFonts w:ascii="Arial Unicode MS" w:eastAsia="Arial Unicode MS" w:hAnsi="Arial Unicode MS" w:cs="Arial Unicode MS"/>
          <w:sz w:val="21"/>
          <w:szCs w:val="21"/>
        </w:rPr>
        <w:t>čtyřech (4)</w:t>
      </w:r>
      <w:r w:rsidRPr="002572B1">
        <w:rPr>
          <w:rFonts w:ascii="Arial Unicode MS" w:eastAsia="Arial Unicode MS" w:hAnsi="Arial Unicode MS" w:cs="Arial Unicode MS" w:hint="eastAsia"/>
          <w:sz w:val="21"/>
          <w:szCs w:val="21"/>
        </w:rPr>
        <w:t xml:space="preserve"> stejnopisech, kdy </w:t>
      </w:r>
      <w:r w:rsidR="002572B1" w:rsidRPr="002572B1">
        <w:rPr>
          <w:rFonts w:ascii="Arial Unicode MS" w:eastAsia="Arial Unicode MS" w:hAnsi="Arial Unicode MS" w:cs="Arial Unicode MS"/>
          <w:sz w:val="21"/>
          <w:szCs w:val="21"/>
        </w:rPr>
        <w:t xml:space="preserve">Prodávající obdrží jeden (1) stejnopis a Kupující obdrží tři (3) stejnopisy. </w:t>
      </w:r>
    </w:p>
    <w:p w:rsidR="002572B1" w:rsidRPr="002572B1" w:rsidRDefault="002572B1" w:rsidP="002572B1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35FF3" w:rsidRDefault="00035FF3" w:rsidP="00035FF3">
      <w:pPr>
        <w:numPr>
          <w:ilvl w:val="0"/>
          <w:numId w:val="18"/>
        </w:num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Nedílnou součást této smlouvy tvoří tyto přílohy:</w:t>
      </w:r>
    </w:p>
    <w:p w:rsidR="007D72F6" w:rsidRDefault="007D72F6" w:rsidP="00035FF3">
      <w:pPr>
        <w:tabs>
          <w:tab w:val="left" w:pos="360"/>
        </w:tabs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35FF3" w:rsidRDefault="002572B1" w:rsidP="00035FF3">
      <w:pPr>
        <w:tabs>
          <w:tab w:val="left" w:pos="360"/>
        </w:tabs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Příloha č. 1 </w:t>
      </w:r>
      <w:r w:rsidR="00452183">
        <w:rPr>
          <w:rFonts w:ascii="Arial Unicode MS" w:eastAsia="Arial Unicode MS" w:hAnsi="Arial Unicode MS" w:cs="Arial Unicode MS"/>
          <w:sz w:val="21"/>
          <w:szCs w:val="21"/>
        </w:rPr>
        <w:t xml:space="preserve">– </w:t>
      </w:r>
      <w:r w:rsidR="00035FF3">
        <w:rPr>
          <w:rFonts w:ascii="Arial Unicode MS" w:eastAsia="Arial Unicode MS" w:hAnsi="Arial Unicode MS" w:cs="Arial Unicode MS"/>
          <w:sz w:val="21"/>
          <w:szCs w:val="21"/>
        </w:rPr>
        <w:t xml:space="preserve">nabídka </w:t>
      </w:r>
      <w:r w:rsidR="00035FF3" w:rsidRPr="002572B1">
        <w:rPr>
          <w:rFonts w:ascii="Arial Unicode MS" w:eastAsia="Arial Unicode MS" w:hAnsi="Arial Unicode MS" w:cs="Arial Unicode MS"/>
          <w:sz w:val="21"/>
          <w:szCs w:val="21"/>
        </w:rPr>
        <w:t xml:space="preserve">Prodávajícího ze dne </w:t>
      </w:r>
      <w:r w:rsidR="00E81359" w:rsidRPr="006B449D">
        <w:rPr>
          <w:rFonts w:ascii="Arial Unicode MS" w:eastAsia="Arial Unicode MS" w:hAnsi="Arial Unicode MS" w:cs="Arial Unicode MS"/>
          <w:sz w:val="21"/>
          <w:szCs w:val="21"/>
        </w:rPr>
        <w:t>2.</w:t>
      </w:r>
      <w:r w:rsidR="006210F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81359" w:rsidRPr="006B449D">
        <w:rPr>
          <w:rFonts w:ascii="Arial Unicode MS" w:eastAsia="Arial Unicode MS" w:hAnsi="Arial Unicode MS" w:cs="Arial Unicode MS"/>
          <w:sz w:val="21"/>
          <w:szCs w:val="21"/>
        </w:rPr>
        <w:t>11.</w:t>
      </w:r>
      <w:r w:rsidR="006210F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81359" w:rsidRPr="006B449D">
        <w:rPr>
          <w:rFonts w:ascii="Arial Unicode MS" w:eastAsia="Arial Unicode MS" w:hAnsi="Arial Unicode MS" w:cs="Arial Unicode MS"/>
          <w:sz w:val="21"/>
          <w:szCs w:val="21"/>
        </w:rPr>
        <w:t>2021</w:t>
      </w:r>
    </w:p>
    <w:p w:rsidR="00035FF3" w:rsidRDefault="00035FF3" w:rsidP="00035FF3">
      <w:pPr>
        <w:tabs>
          <w:tab w:val="left" w:pos="360"/>
        </w:tabs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35FF3" w:rsidRDefault="00035FF3" w:rsidP="00035FF3">
      <w:pPr>
        <w:numPr>
          <w:ilvl w:val="0"/>
          <w:numId w:val="18"/>
        </w:num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Smluvní strany této Smlouvy shodně prohlašují a konstatují, že tato Smlouva </w:t>
      </w:r>
      <w:r w:rsidR="002572B1">
        <w:rPr>
          <w:rFonts w:ascii="Arial Unicode MS" w:eastAsia="Arial Unicode MS" w:hAnsi="Arial Unicode MS" w:cs="Arial Unicode MS"/>
          <w:sz w:val="21"/>
          <w:szCs w:val="21"/>
        </w:rPr>
        <w:t xml:space="preserve">je právním jednání, které bylo z jejich strany učiněno svobodně, vážně, určitě a srozumitelně a nikoli tedy v tísni či pod nátlakem,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že si její text před podp</w:t>
      </w:r>
      <w:r w:rsidR="002572B1">
        <w:rPr>
          <w:rFonts w:ascii="Arial Unicode MS" w:eastAsia="Arial Unicode MS" w:hAnsi="Arial Unicode MS" w:cs="Arial Unicode MS" w:hint="eastAsia"/>
          <w:sz w:val="21"/>
          <w:szCs w:val="21"/>
        </w:rPr>
        <w:t>isem řádně přečetly, rozumí mu, bez výhrad s ním souhlasí a na důkaz toho připojují své podpisy.</w:t>
      </w:r>
    </w:p>
    <w:p w:rsidR="00035FF3" w:rsidRPr="00035FF3" w:rsidRDefault="00035FF3" w:rsidP="00035FF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</w:p>
    <w:p w:rsidR="00035FF3" w:rsidRDefault="00035FF3" w:rsidP="00577906">
      <w:p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>V </w:t>
      </w:r>
      <w:r w:rsidR="00705F17">
        <w:rPr>
          <w:rFonts w:ascii="Arial Unicode MS" w:eastAsia="Arial Unicode MS" w:hAnsi="Arial Unicode MS" w:cs="Arial Unicode MS"/>
          <w:sz w:val="21"/>
          <w:szCs w:val="21"/>
          <w:lang w:eastAsia="en-US"/>
        </w:rPr>
        <w:t>Plzni dne …</w:t>
      </w: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ab/>
      </w:r>
      <w:r w:rsidR="008B247D">
        <w:rPr>
          <w:rFonts w:ascii="Arial Unicode MS" w:eastAsia="Arial Unicode MS" w:hAnsi="Arial Unicode MS" w:cs="Arial Unicode MS"/>
          <w:sz w:val="21"/>
          <w:szCs w:val="21"/>
          <w:lang w:eastAsia="en-US"/>
        </w:rPr>
        <w:tab/>
      </w:r>
      <w:r w:rsidR="00705F17">
        <w:rPr>
          <w:rFonts w:ascii="Arial Unicode MS" w:eastAsia="Arial Unicode MS" w:hAnsi="Arial Unicode MS" w:cs="Arial Unicode MS"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>V </w:t>
      </w:r>
      <w:r w:rsidR="00705F17">
        <w:rPr>
          <w:rFonts w:ascii="Arial Unicode MS" w:eastAsia="Arial Unicode MS" w:hAnsi="Arial Unicode MS" w:cs="Arial Unicode MS"/>
          <w:sz w:val="21"/>
          <w:szCs w:val="21"/>
          <w:lang w:eastAsia="en-US"/>
        </w:rPr>
        <w:t>Plzni dne …</w:t>
      </w:r>
    </w:p>
    <w:p w:rsidR="00035FF3" w:rsidRDefault="00035FF3" w:rsidP="00577906">
      <w:p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:rsidR="00035FF3" w:rsidRDefault="00035FF3" w:rsidP="00577906">
      <w:pPr>
        <w:jc w:val="both"/>
        <w:rPr>
          <w:rFonts w:ascii="Arial Unicode MS" w:eastAsia="Arial Unicode MS" w:hAnsi="Arial Unicode MS" w:cs="Arial Unicode MS"/>
          <w:i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  <w:lang w:eastAsia="en-US"/>
        </w:rPr>
        <w:t>Prodávající:</w:t>
      </w:r>
      <w:r>
        <w:rPr>
          <w:rFonts w:ascii="Arial Unicode MS" w:eastAsia="Arial Unicode MS" w:hAnsi="Arial Unicode MS" w:cs="Arial Unicode MS"/>
          <w:i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  <w:lang w:eastAsia="en-US"/>
        </w:rPr>
        <w:tab/>
        <w:t>Kupující:</w:t>
      </w:r>
    </w:p>
    <w:p w:rsidR="00035FF3" w:rsidRDefault="00035FF3" w:rsidP="00577906">
      <w:p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:rsidR="00035FF3" w:rsidRDefault="00035FF3" w:rsidP="00577906">
      <w:p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sz w:val="21"/>
          <w:szCs w:val="21"/>
          <w:u w:val="single"/>
          <w:lang w:eastAsia="en-US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u w:val="single"/>
          <w:lang w:eastAsia="en-US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u w:val="single"/>
          <w:lang w:eastAsia="en-US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u w:val="single"/>
          <w:lang w:eastAsia="en-US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u w:val="single"/>
          <w:lang w:eastAsia="en-US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u w:val="single"/>
          <w:lang w:eastAsia="en-US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u w:val="single"/>
          <w:lang w:eastAsia="en-US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u w:val="single"/>
          <w:lang w:eastAsia="en-US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u w:val="single"/>
          <w:lang w:eastAsia="en-US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u w:val="single"/>
          <w:lang w:eastAsia="en-US"/>
        </w:rPr>
        <w:tab/>
      </w:r>
    </w:p>
    <w:p w:rsidR="00705F17" w:rsidRDefault="00035FF3" w:rsidP="00705F17">
      <w:pPr>
        <w:jc w:val="both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en-US"/>
        </w:rPr>
        <w:tab/>
      </w:r>
      <w:r w:rsidR="00DA7DF3"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     </w:t>
      </w:r>
      <w:r w:rsidR="00DA7DF3"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Pyramida s.r.o.</w:t>
      </w:r>
      <w:r w:rsidR="00705F17"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 w:rsidR="00705F17"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 w:rsidR="00705F17"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 w:rsidR="00705F17"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  <w:t>Statutární město Plzeň</w:t>
      </w:r>
    </w:p>
    <w:p w:rsidR="00705F17" w:rsidRDefault="00705F17" w:rsidP="00705F17">
      <w:pPr>
        <w:jc w:val="both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 w:rsidR="00DA7DF3"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 xml:space="preserve">   Jiří Vítek, jednatel</w:t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  <w:t>Městský obvod Plzeň 3</w:t>
      </w:r>
    </w:p>
    <w:p w:rsidR="00705F17" w:rsidRDefault="00705F17" w:rsidP="00705F17">
      <w:pPr>
        <w:jc w:val="both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  <w:t>Ing. Petr Baloun, 1. místostarosta</w:t>
      </w:r>
    </w:p>
    <w:p w:rsidR="00705F17" w:rsidRDefault="00705F17" w:rsidP="00705F17">
      <w:pPr>
        <w:jc w:val="both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  <w:t>na základě plné moci č. j. UMO3/46950/18</w:t>
      </w:r>
    </w:p>
    <w:p w:rsidR="00D03DA3" w:rsidRPr="00D03DA3" w:rsidRDefault="00705F17" w:rsidP="00705F17">
      <w:p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ab/>
        <w:t>ze dne 19. 11. 2018</w:t>
      </w:r>
      <w:r w:rsidR="00035FF3">
        <w:rPr>
          <w:rFonts w:ascii="Arial Unicode MS" w:eastAsia="Arial Unicode MS" w:hAnsi="Arial Unicode MS" w:cs="Arial Unicode MS"/>
          <w:sz w:val="21"/>
          <w:szCs w:val="21"/>
          <w:lang w:eastAsia="en-US"/>
        </w:rPr>
        <w:t xml:space="preserve"> </w:t>
      </w:r>
    </w:p>
    <w:sectPr w:rsidR="00D03DA3" w:rsidRPr="00D03DA3" w:rsidSect="00EB3AA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394" w:rsidRDefault="00F04394">
      <w:r>
        <w:separator/>
      </w:r>
    </w:p>
  </w:endnote>
  <w:endnote w:type="continuationSeparator" w:id="0">
    <w:p w:rsidR="00F04394" w:rsidRDefault="00F0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7D" w:rsidRPr="002B15A9" w:rsidRDefault="008B247D">
    <w:pPr>
      <w:pStyle w:val="Zpat"/>
      <w:jc w:val="center"/>
      <w:rPr>
        <w:rFonts w:ascii="Arial Unicode MS" w:eastAsia="Arial Unicode MS" w:hAnsi="Arial Unicode MS" w:cs="Arial Unicode MS"/>
        <w:sz w:val="20"/>
        <w:szCs w:val="20"/>
      </w:rPr>
    </w:pPr>
    <w:r w:rsidRPr="002B15A9">
      <w:rPr>
        <w:rFonts w:ascii="Arial Unicode MS" w:eastAsia="Arial Unicode MS" w:hAnsi="Arial Unicode MS" w:cs="Arial Unicode MS"/>
        <w:sz w:val="20"/>
        <w:szCs w:val="20"/>
      </w:rPr>
      <w:t xml:space="preserve">Stránka </w:t>
    </w:r>
    <w:r w:rsidR="006B4FEB" w:rsidRPr="002B15A9">
      <w:rPr>
        <w:rFonts w:ascii="Arial Unicode MS" w:eastAsia="Arial Unicode MS" w:hAnsi="Arial Unicode MS" w:cs="Arial Unicode MS"/>
        <w:b/>
        <w:sz w:val="20"/>
        <w:szCs w:val="20"/>
      </w:rPr>
      <w:fldChar w:fldCharType="begin"/>
    </w:r>
    <w:r w:rsidRPr="002B15A9">
      <w:rPr>
        <w:rFonts w:ascii="Arial Unicode MS" w:eastAsia="Arial Unicode MS" w:hAnsi="Arial Unicode MS" w:cs="Arial Unicode MS"/>
        <w:b/>
        <w:sz w:val="20"/>
        <w:szCs w:val="20"/>
      </w:rPr>
      <w:instrText>PAGE</w:instrText>
    </w:r>
    <w:r w:rsidR="006B4FEB" w:rsidRPr="002B15A9">
      <w:rPr>
        <w:rFonts w:ascii="Arial Unicode MS" w:eastAsia="Arial Unicode MS" w:hAnsi="Arial Unicode MS" w:cs="Arial Unicode MS"/>
        <w:b/>
        <w:sz w:val="20"/>
        <w:szCs w:val="20"/>
      </w:rPr>
      <w:fldChar w:fldCharType="separate"/>
    </w:r>
    <w:r w:rsidR="00AD3D1D">
      <w:rPr>
        <w:rFonts w:ascii="Arial Unicode MS" w:eastAsia="Arial Unicode MS" w:hAnsi="Arial Unicode MS" w:cs="Arial Unicode MS"/>
        <w:b/>
        <w:noProof/>
        <w:sz w:val="20"/>
        <w:szCs w:val="20"/>
      </w:rPr>
      <w:t>9</w:t>
    </w:r>
    <w:r w:rsidR="006B4FEB" w:rsidRPr="002B15A9">
      <w:rPr>
        <w:rFonts w:ascii="Arial Unicode MS" w:eastAsia="Arial Unicode MS" w:hAnsi="Arial Unicode MS" w:cs="Arial Unicode MS"/>
        <w:b/>
        <w:sz w:val="20"/>
        <w:szCs w:val="20"/>
      </w:rPr>
      <w:fldChar w:fldCharType="end"/>
    </w:r>
    <w:r w:rsidRPr="002B15A9">
      <w:rPr>
        <w:rFonts w:ascii="Arial Unicode MS" w:eastAsia="Arial Unicode MS" w:hAnsi="Arial Unicode MS" w:cs="Arial Unicode MS"/>
        <w:sz w:val="20"/>
        <w:szCs w:val="20"/>
      </w:rPr>
      <w:t xml:space="preserve"> z </w:t>
    </w:r>
    <w:r w:rsidR="006B4FEB" w:rsidRPr="002B15A9">
      <w:rPr>
        <w:rFonts w:ascii="Arial Unicode MS" w:eastAsia="Arial Unicode MS" w:hAnsi="Arial Unicode MS" w:cs="Arial Unicode MS"/>
        <w:b/>
        <w:sz w:val="20"/>
        <w:szCs w:val="20"/>
      </w:rPr>
      <w:fldChar w:fldCharType="begin"/>
    </w:r>
    <w:r w:rsidRPr="002B15A9">
      <w:rPr>
        <w:rFonts w:ascii="Arial Unicode MS" w:eastAsia="Arial Unicode MS" w:hAnsi="Arial Unicode MS" w:cs="Arial Unicode MS"/>
        <w:b/>
        <w:sz w:val="20"/>
        <w:szCs w:val="20"/>
      </w:rPr>
      <w:instrText>NUMPAGES</w:instrText>
    </w:r>
    <w:r w:rsidR="006B4FEB" w:rsidRPr="002B15A9">
      <w:rPr>
        <w:rFonts w:ascii="Arial Unicode MS" w:eastAsia="Arial Unicode MS" w:hAnsi="Arial Unicode MS" w:cs="Arial Unicode MS"/>
        <w:b/>
        <w:sz w:val="20"/>
        <w:szCs w:val="20"/>
      </w:rPr>
      <w:fldChar w:fldCharType="separate"/>
    </w:r>
    <w:r w:rsidR="00AD3D1D">
      <w:rPr>
        <w:rFonts w:ascii="Arial Unicode MS" w:eastAsia="Arial Unicode MS" w:hAnsi="Arial Unicode MS" w:cs="Arial Unicode MS"/>
        <w:b/>
        <w:noProof/>
        <w:sz w:val="20"/>
        <w:szCs w:val="20"/>
      </w:rPr>
      <w:t>9</w:t>
    </w:r>
    <w:r w:rsidR="006B4FEB" w:rsidRPr="002B15A9">
      <w:rPr>
        <w:rFonts w:ascii="Arial Unicode MS" w:eastAsia="Arial Unicode MS" w:hAnsi="Arial Unicode MS" w:cs="Arial Unicode MS"/>
        <w:b/>
        <w:sz w:val="20"/>
        <w:szCs w:val="20"/>
      </w:rPr>
      <w:fldChar w:fldCharType="end"/>
    </w:r>
  </w:p>
  <w:p w:rsidR="008B247D" w:rsidRPr="0029737C" w:rsidRDefault="008B247D" w:rsidP="0029737C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394" w:rsidRDefault="00F04394">
      <w:r>
        <w:separator/>
      </w:r>
    </w:p>
  </w:footnote>
  <w:footnote w:type="continuationSeparator" w:id="0">
    <w:p w:rsidR="00F04394" w:rsidRDefault="00F04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73A" w:rsidRDefault="009A473A">
    <w:pPr>
      <w:pStyle w:val="Zhlav"/>
    </w:pPr>
    <w:r>
      <w:t>Statutární město Plzeň</w:t>
    </w:r>
    <w:r w:rsidR="00BA08A4">
      <w:t xml:space="preserve"> – ÚMO Plzeň 3</w:t>
    </w:r>
    <w:r w:rsidR="00BA08A4">
      <w:tab/>
    </w:r>
    <w:r w:rsidR="00BA08A4">
      <w:tab/>
      <w:t>Pyramida s.r.o.</w:t>
    </w:r>
  </w:p>
  <w:p w:rsidR="00BA08A4" w:rsidRDefault="00BA08A4">
    <w:pPr>
      <w:pStyle w:val="Zhlav"/>
    </w:pPr>
    <w:r>
      <w:t xml:space="preserve">CES, </w:t>
    </w:r>
    <w:proofErr w:type="spellStart"/>
    <w:r>
      <w:t>int</w:t>
    </w:r>
    <w:proofErr w:type="spellEnd"/>
    <w:r>
      <w:t>. č. 2021/</w:t>
    </w:r>
    <w:r w:rsidR="00696EF7">
      <w:t>007026</w:t>
    </w:r>
    <w:r>
      <w:tab/>
    </w:r>
    <w:r>
      <w:tab/>
      <w:t>IČ: 49618997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3CC2"/>
    <w:multiLevelType w:val="hybridMultilevel"/>
    <w:tmpl w:val="A49EB316"/>
    <w:lvl w:ilvl="0" w:tplc="D1BA70F4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2919"/>
    <w:multiLevelType w:val="hybridMultilevel"/>
    <w:tmpl w:val="EBE43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A2F"/>
    <w:multiLevelType w:val="hybridMultilevel"/>
    <w:tmpl w:val="DE46A7BE"/>
    <w:lvl w:ilvl="0" w:tplc="3482C17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21"/>
        <w:szCs w:val="21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F7565"/>
    <w:multiLevelType w:val="hybridMultilevel"/>
    <w:tmpl w:val="0A4EC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1009"/>
    <w:multiLevelType w:val="multilevel"/>
    <w:tmpl w:val="E284833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D707AFC"/>
    <w:multiLevelType w:val="hybridMultilevel"/>
    <w:tmpl w:val="DD4E8480"/>
    <w:lvl w:ilvl="0" w:tplc="C0143A48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20D8"/>
    <w:multiLevelType w:val="multilevel"/>
    <w:tmpl w:val="E4367EDA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A1D475E"/>
    <w:multiLevelType w:val="hybridMultilevel"/>
    <w:tmpl w:val="5CEEAC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592B38"/>
    <w:multiLevelType w:val="hybridMultilevel"/>
    <w:tmpl w:val="3072E1B6"/>
    <w:lvl w:ilvl="0" w:tplc="C2AE3408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06CF2"/>
    <w:multiLevelType w:val="hybridMultilevel"/>
    <w:tmpl w:val="C3F080E0"/>
    <w:lvl w:ilvl="0" w:tplc="A13ABC20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E6832"/>
    <w:multiLevelType w:val="hybridMultilevel"/>
    <w:tmpl w:val="27009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47726"/>
    <w:multiLevelType w:val="hybridMultilevel"/>
    <w:tmpl w:val="EBBE7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771F3"/>
    <w:multiLevelType w:val="hybridMultilevel"/>
    <w:tmpl w:val="FBA6C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024D6"/>
    <w:multiLevelType w:val="hybridMultilevel"/>
    <w:tmpl w:val="40DA4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25F42"/>
    <w:multiLevelType w:val="hybridMultilevel"/>
    <w:tmpl w:val="387EC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72679"/>
    <w:multiLevelType w:val="hybridMultilevel"/>
    <w:tmpl w:val="E6668B4A"/>
    <w:lvl w:ilvl="0" w:tplc="3C388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0B2854"/>
    <w:multiLevelType w:val="hybridMultilevel"/>
    <w:tmpl w:val="7B5A9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271BF2"/>
    <w:multiLevelType w:val="hybridMultilevel"/>
    <w:tmpl w:val="230E5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F08A2"/>
    <w:multiLevelType w:val="hybridMultilevel"/>
    <w:tmpl w:val="FA9C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176F2"/>
    <w:multiLevelType w:val="hybridMultilevel"/>
    <w:tmpl w:val="E7DA1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9"/>
  </w:num>
  <w:num w:numId="5">
    <w:abstractNumId w:val="11"/>
  </w:num>
  <w:num w:numId="6">
    <w:abstractNumId w:val="5"/>
  </w:num>
  <w:num w:numId="7">
    <w:abstractNumId w:val="3"/>
  </w:num>
  <w:num w:numId="8">
    <w:abstractNumId w:val="12"/>
  </w:num>
  <w:num w:numId="9">
    <w:abstractNumId w:val="18"/>
  </w:num>
  <w:num w:numId="10">
    <w:abstractNumId w:val="1"/>
  </w:num>
  <w:num w:numId="11">
    <w:abstractNumId w:val="14"/>
  </w:num>
  <w:num w:numId="12">
    <w:abstractNumId w:val="17"/>
  </w:num>
  <w:num w:numId="13">
    <w:abstractNumId w:val="13"/>
  </w:num>
  <w:num w:numId="14">
    <w:abstractNumId w:val="8"/>
  </w:num>
  <w:num w:numId="15">
    <w:abstractNumId w:val="0"/>
  </w:num>
  <w:num w:numId="16">
    <w:abstractNumId w:val="10"/>
  </w:num>
  <w:num w:numId="17">
    <w:abstractNumId w:val="7"/>
  </w:num>
  <w:num w:numId="18">
    <w:abstractNumId w:val="1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75"/>
    <w:rsid w:val="00001383"/>
    <w:rsid w:val="00002CD7"/>
    <w:rsid w:val="000048FC"/>
    <w:rsid w:val="000145DD"/>
    <w:rsid w:val="00016A49"/>
    <w:rsid w:val="00021921"/>
    <w:rsid w:val="00022852"/>
    <w:rsid w:val="00022F8C"/>
    <w:rsid w:val="00032A16"/>
    <w:rsid w:val="00033970"/>
    <w:rsid w:val="00034917"/>
    <w:rsid w:val="00035FF3"/>
    <w:rsid w:val="00036878"/>
    <w:rsid w:val="00044BFA"/>
    <w:rsid w:val="00072101"/>
    <w:rsid w:val="00074D0F"/>
    <w:rsid w:val="00076D10"/>
    <w:rsid w:val="0008013D"/>
    <w:rsid w:val="0008282A"/>
    <w:rsid w:val="00084493"/>
    <w:rsid w:val="0009213D"/>
    <w:rsid w:val="0009635E"/>
    <w:rsid w:val="000A0208"/>
    <w:rsid w:val="000A4221"/>
    <w:rsid w:val="000A6DBF"/>
    <w:rsid w:val="000C0E03"/>
    <w:rsid w:val="000C173D"/>
    <w:rsid w:val="000C3CC6"/>
    <w:rsid w:val="000D245A"/>
    <w:rsid w:val="000D3352"/>
    <w:rsid w:val="000D49ED"/>
    <w:rsid w:val="000D5738"/>
    <w:rsid w:val="000D7B00"/>
    <w:rsid w:val="000E30E7"/>
    <w:rsid w:val="000F2C5E"/>
    <w:rsid w:val="000F3DAD"/>
    <w:rsid w:val="000F4802"/>
    <w:rsid w:val="000F505E"/>
    <w:rsid w:val="000F589C"/>
    <w:rsid w:val="000F5CC5"/>
    <w:rsid w:val="001027AC"/>
    <w:rsid w:val="00103A1F"/>
    <w:rsid w:val="00112E2F"/>
    <w:rsid w:val="00114117"/>
    <w:rsid w:val="0012413E"/>
    <w:rsid w:val="00130C22"/>
    <w:rsid w:val="00137C28"/>
    <w:rsid w:val="001456C4"/>
    <w:rsid w:val="00153F6D"/>
    <w:rsid w:val="00170801"/>
    <w:rsid w:val="0017741F"/>
    <w:rsid w:val="00177B29"/>
    <w:rsid w:val="001879CD"/>
    <w:rsid w:val="001945C2"/>
    <w:rsid w:val="001A54A7"/>
    <w:rsid w:val="001C131D"/>
    <w:rsid w:val="001C5606"/>
    <w:rsid w:val="001D2F6D"/>
    <w:rsid w:val="001E0430"/>
    <w:rsid w:val="001E2E62"/>
    <w:rsid w:val="001E3CEA"/>
    <w:rsid w:val="001E5314"/>
    <w:rsid w:val="00201A32"/>
    <w:rsid w:val="00202C9B"/>
    <w:rsid w:val="00207BF6"/>
    <w:rsid w:val="00210C87"/>
    <w:rsid w:val="002115C3"/>
    <w:rsid w:val="002147FB"/>
    <w:rsid w:val="00216162"/>
    <w:rsid w:val="0021724A"/>
    <w:rsid w:val="00217315"/>
    <w:rsid w:val="00217FBA"/>
    <w:rsid w:val="00221A30"/>
    <w:rsid w:val="00232BD3"/>
    <w:rsid w:val="00233F7D"/>
    <w:rsid w:val="002418A8"/>
    <w:rsid w:val="0024455C"/>
    <w:rsid w:val="00252A07"/>
    <w:rsid w:val="00254732"/>
    <w:rsid w:val="002572B1"/>
    <w:rsid w:val="00257D8B"/>
    <w:rsid w:val="002614C3"/>
    <w:rsid w:val="0026561A"/>
    <w:rsid w:val="00265875"/>
    <w:rsid w:val="00270A9F"/>
    <w:rsid w:val="00272774"/>
    <w:rsid w:val="002834AD"/>
    <w:rsid w:val="00292947"/>
    <w:rsid w:val="0029737C"/>
    <w:rsid w:val="002A2EAA"/>
    <w:rsid w:val="002A6116"/>
    <w:rsid w:val="002B0FF4"/>
    <w:rsid w:val="002B15A9"/>
    <w:rsid w:val="002B33B6"/>
    <w:rsid w:val="002E09DE"/>
    <w:rsid w:val="002E3EC3"/>
    <w:rsid w:val="002E4415"/>
    <w:rsid w:val="002F4718"/>
    <w:rsid w:val="00301E14"/>
    <w:rsid w:val="0030508E"/>
    <w:rsid w:val="00315A57"/>
    <w:rsid w:val="00324236"/>
    <w:rsid w:val="003244D3"/>
    <w:rsid w:val="003326F6"/>
    <w:rsid w:val="00337697"/>
    <w:rsid w:val="0034281E"/>
    <w:rsid w:val="00353206"/>
    <w:rsid w:val="00364A14"/>
    <w:rsid w:val="00370B82"/>
    <w:rsid w:val="003728C7"/>
    <w:rsid w:val="00376759"/>
    <w:rsid w:val="003805A0"/>
    <w:rsid w:val="00397737"/>
    <w:rsid w:val="003A00C3"/>
    <w:rsid w:val="003B1CB8"/>
    <w:rsid w:val="003B4E5A"/>
    <w:rsid w:val="003B79FA"/>
    <w:rsid w:val="003D4B68"/>
    <w:rsid w:val="003D5482"/>
    <w:rsid w:val="003E2EF1"/>
    <w:rsid w:val="003E53AD"/>
    <w:rsid w:val="004010D9"/>
    <w:rsid w:val="00411D51"/>
    <w:rsid w:val="00411EC6"/>
    <w:rsid w:val="00412506"/>
    <w:rsid w:val="00420FFE"/>
    <w:rsid w:val="004248F6"/>
    <w:rsid w:val="00440BB7"/>
    <w:rsid w:val="0044219D"/>
    <w:rsid w:val="00443D20"/>
    <w:rsid w:val="004464BF"/>
    <w:rsid w:val="00451215"/>
    <w:rsid w:val="00452183"/>
    <w:rsid w:val="0045389C"/>
    <w:rsid w:val="0045746E"/>
    <w:rsid w:val="004658C8"/>
    <w:rsid w:val="004875CC"/>
    <w:rsid w:val="004900A5"/>
    <w:rsid w:val="004911B1"/>
    <w:rsid w:val="00492BF2"/>
    <w:rsid w:val="00493B4C"/>
    <w:rsid w:val="00493C53"/>
    <w:rsid w:val="004947E0"/>
    <w:rsid w:val="004966F1"/>
    <w:rsid w:val="00497D02"/>
    <w:rsid w:val="004A0544"/>
    <w:rsid w:val="004A1BDE"/>
    <w:rsid w:val="004B7EF8"/>
    <w:rsid w:val="004C6839"/>
    <w:rsid w:val="004D4662"/>
    <w:rsid w:val="004D69A5"/>
    <w:rsid w:val="004D6B8E"/>
    <w:rsid w:val="004E5B98"/>
    <w:rsid w:val="004F066F"/>
    <w:rsid w:val="00505651"/>
    <w:rsid w:val="00522670"/>
    <w:rsid w:val="00526F4C"/>
    <w:rsid w:val="0053202E"/>
    <w:rsid w:val="00545EBB"/>
    <w:rsid w:val="00550843"/>
    <w:rsid w:val="00553798"/>
    <w:rsid w:val="00554FA3"/>
    <w:rsid w:val="00555D74"/>
    <w:rsid w:val="00563613"/>
    <w:rsid w:val="00564012"/>
    <w:rsid w:val="0056599A"/>
    <w:rsid w:val="00567500"/>
    <w:rsid w:val="0057042F"/>
    <w:rsid w:val="00575D69"/>
    <w:rsid w:val="00577906"/>
    <w:rsid w:val="00585814"/>
    <w:rsid w:val="0059132A"/>
    <w:rsid w:val="005942CA"/>
    <w:rsid w:val="005A48FA"/>
    <w:rsid w:val="005B04FC"/>
    <w:rsid w:val="005C6312"/>
    <w:rsid w:val="005D3251"/>
    <w:rsid w:val="005D7AFC"/>
    <w:rsid w:val="005E11CA"/>
    <w:rsid w:val="005E1A6A"/>
    <w:rsid w:val="005E5576"/>
    <w:rsid w:val="00602482"/>
    <w:rsid w:val="00606E40"/>
    <w:rsid w:val="0061279C"/>
    <w:rsid w:val="00614261"/>
    <w:rsid w:val="006210FF"/>
    <w:rsid w:val="00626C61"/>
    <w:rsid w:val="006317C0"/>
    <w:rsid w:val="00637A11"/>
    <w:rsid w:val="00650C2A"/>
    <w:rsid w:val="00652C17"/>
    <w:rsid w:val="00653151"/>
    <w:rsid w:val="00653436"/>
    <w:rsid w:val="006568D2"/>
    <w:rsid w:val="00661F59"/>
    <w:rsid w:val="00662D77"/>
    <w:rsid w:val="00665843"/>
    <w:rsid w:val="006748C6"/>
    <w:rsid w:val="00677A89"/>
    <w:rsid w:val="00677E66"/>
    <w:rsid w:val="00682BBC"/>
    <w:rsid w:val="00682F9E"/>
    <w:rsid w:val="0068662F"/>
    <w:rsid w:val="0069129D"/>
    <w:rsid w:val="00691EE5"/>
    <w:rsid w:val="00693045"/>
    <w:rsid w:val="006968C1"/>
    <w:rsid w:val="00696EF7"/>
    <w:rsid w:val="006A05A5"/>
    <w:rsid w:val="006A276E"/>
    <w:rsid w:val="006A551C"/>
    <w:rsid w:val="006A634A"/>
    <w:rsid w:val="006B1D8F"/>
    <w:rsid w:val="006B2B2B"/>
    <w:rsid w:val="006B449D"/>
    <w:rsid w:val="006B4FEB"/>
    <w:rsid w:val="006C2DF9"/>
    <w:rsid w:val="006C7C21"/>
    <w:rsid w:val="006E3236"/>
    <w:rsid w:val="006E636B"/>
    <w:rsid w:val="006F1009"/>
    <w:rsid w:val="006F6712"/>
    <w:rsid w:val="00705F17"/>
    <w:rsid w:val="00706D75"/>
    <w:rsid w:val="00715519"/>
    <w:rsid w:val="0071562B"/>
    <w:rsid w:val="00722B5B"/>
    <w:rsid w:val="007307D7"/>
    <w:rsid w:val="00730C75"/>
    <w:rsid w:val="00731DD1"/>
    <w:rsid w:val="007418DF"/>
    <w:rsid w:val="00754698"/>
    <w:rsid w:val="007615DC"/>
    <w:rsid w:val="00771562"/>
    <w:rsid w:val="0077180A"/>
    <w:rsid w:val="007725E1"/>
    <w:rsid w:val="00772CCA"/>
    <w:rsid w:val="00773EE0"/>
    <w:rsid w:val="00775C1B"/>
    <w:rsid w:val="007765D1"/>
    <w:rsid w:val="00780F95"/>
    <w:rsid w:val="00781068"/>
    <w:rsid w:val="00782B70"/>
    <w:rsid w:val="00783C16"/>
    <w:rsid w:val="00784862"/>
    <w:rsid w:val="007911EB"/>
    <w:rsid w:val="007A237F"/>
    <w:rsid w:val="007A64B1"/>
    <w:rsid w:val="007A6A80"/>
    <w:rsid w:val="007C0AED"/>
    <w:rsid w:val="007C23E0"/>
    <w:rsid w:val="007C6085"/>
    <w:rsid w:val="007D51BE"/>
    <w:rsid w:val="007D72F6"/>
    <w:rsid w:val="007E157E"/>
    <w:rsid w:val="007E5753"/>
    <w:rsid w:val="007F1AD6"/>
    <w:rsid w:val="007F20D3"/>
    <w:rsid w:val="007F21F4"/>
    <w:rsid w:val="008000E7"/>
    <w:rsid w:val="00802B79"/>
    <w:rsid w:val="008051CF"/>
    <w:rsid w:val="00812E40"/>
    <w:rsid w:val="00813A22"/>
    <w:rsid w:val="00814A39"/>
    <w:rsid w:val="0081521C"/>
    <w:rsid w:val="0082698A"/>
    <w:rsid w:val="00827469"/>
    <w:rsid w:val="008349D9"/>
    <w:rsid w:val="00836BC3"/>
    <w:rsid w:val="00841BAB"/>
    <w:rsid w:val="00842853"/>
    <w:rsid w:val="00856443"/>
    <w:rsid w:val="00863783"/>
    <w:rsid w:val="008662AE"/>
    <w:rsid w:val="0087701F"/>
    <w:rsid w:val="00890C7E"/>
    <w:rsid w:val="00893625"/>
    <w:rsid w:val="008943D4"/>
    <w:rsid w:val="008A07C6"/>
    <w:rsid w:val="008B247D"/>
    <w:rsid w:val="008B24B9"/>
    <w:rsid w:val="008B4F9A"/>
    <w:rsid w:val="008B7A24"/>
    <w:rsid w:val="008D0011"/>
    <w:rsid w:val="008E0662"/>
    <w:rsid w:val="008E364F"/>
    <w:rsid w:val="008E671E"/>
    <w:rsid w:val="008F00DF"/>
    <w:rsid w:val="008F1660"/>
    <w:rsid w:val="00905080"/>
    <w:rsid w:val="00931FC3"/>
    <w:rsid w:val="00947A51"/>
    <w:rsid w:val="00953CCB"/>
    <w:rsid w:val="00955480"/>
    <w:rsid w:val="0095741E"/>
    <w:rsid w:val="00964087"/>
    <w:rsid w:val="00965C5B"/>
    <w:rsid w:val="00966863"/>
    <w:rsid w:val="0096719F"/>
    <w:rsid w:val="009703C3"/>
    <w:rsid w:val="00970C81"/>
    <w:rsid w:val="00985042"/>
    <w:rsid w:val="00985649"/>
    <w:rsid w:val="00987B4F"/>
    <w:rsid w:val="009A473A"/>
    <w:rsid w:val="009A4C4A"/>
    <w:rsid w:val="009A75BF"/>
    <w:rsid w:val="009B0755"/>
    <w:rsid w:val="009C3869"/>
    <w:rsid w:val="009C6C4B"/>
    <w:rsid w:val="009C7AA5"/>
    <w:rsid w:val="009D156A"/>
    <w:rsid w:val="009D426F"/>
    <w:rsid w:val="009D490F"/>
    <w:rsid w:val="009E1496"/>
    <w:rsid w:val="009E3CC7"/>
    <w:rsid w:val="009E5A4C"/>
    <w:rsid w:val="009E62B0"/>
    <w:rsid w:val="009F03B8"/>
    <w:rsid w:val="009F1665"/>
    <w:rsid w:val="009F2083"/>
    <w:rsid w:val="009F3664"/>
    <w:rsid w:val="00A026FC"/>
    <w:rsid w:val="00A02C66"/>
    <w:rsid w:val="00A03E84"/>
    <w:rsid w:val="00A07206"/>
    <w:rsid w:val="00A17298"/>
    <w:rsid w:val="00A21105"/>
    <w:rsid w:val="00A26B83"/>
    <w:rsid w:val="00A274A7"/>
    <w:rsid w:val="00A31ADC"/>
    <w:rsid w:val="00A35DC4"/>
    <w:rsid w:val="00A364F9"/>
    <w:rsid w:val="00A42C52"/>
    <w:rsid w:val="00A464A6"/>
    <w:rsid w:val="00A57EB2"/>
    <w:rsid w:val="00A60F91"/>
    <w:rsid w:val="00A61A05"/>
    <w:rsid w:val="00A66EF4"/>
    <w:rsid w:val="00A91C1E"/>
    <w:rsid w:val="00A91EBA"/>
    <w:rsid w:val="00A97C04"/>
    <w:rsid w:val="00AA2A4D"/>
    <w:rsid w:val="00AA7F79"/>
    <w:rsid w:val="00AB3810"/>
    <w:rsid w:val="00AB40EE"/>
    <w:rsid w:val="00AB454A"/>
    <w:rsid w:val="00AB53CC"/>
    <w:rsid w:val="00AC2B8F"/>
    <w:rsid w:val="00AD3D1D"/>
    <w:rsid w:val="00AD5E67"/>
    <w:rsid w:val="00AD78BF"/>
    <w:rsid w:val="00AE6E3D"/>
    <w:rsid w:val="00AE7A0E"/>
    <w:rsid w:val="00B059B2"/>
    <w:rsid w:val="00B06836"/>
    <w:rsid w:val="00B07812"/>
    <w:rsid w:val="00B10682"/>
    <w:rsid w:val="00B12E26"/>
    <w:rsid w:val="00B17820"/>
    <w:rsid w:val="00B20923"/>
    <w:rsid w:val="00B23706"/>
    <w:rsid w:val="00B23F7B"/>
    <w:rsid w:val="00B33A9D"/>
    <w:rsid w:val="00B36E4A"/>
    <w:rsid w:val="00B46665"/>
    <w:rsid w:val="00B46884"/>
    <w:rsid w:val="00B52048"/>
    <w:rsid w:val="00B5425C"/>
    <w:rsid w:val="00B5518B"/>
    <w:rsid w:val="00B6369D"/>
    <w:rsid w:val="00B64905"/>
    <w:rsid w:val="00B65FBA"/>
    <w:rsid w:val="00B66E86"/>
    <w:rsid w:val="00B71788"/>
    <w:rsid w:val="00B72AD5"/>
    <w:rsid w:val="00B731C7"/>
    <w:rsid w:val="00B75021"/>
    <w:rsid w:val="00B8498B"/>
    <w:rsid w:val="00B86B38"/>
    <w:rsid w:val="00B90867"/>
    <w:rsid w:val="00B95735"/>
    <w:rsid w:val="00BA08A4"/>
    <w:rsid w:val="00BA4C2D"/>
    <w:rsid w:val="00BA5954"/>
    <w:rsid w:val="00BB7FB8"/>
    <w:rsid w:val="00BC3AFF"/>
    <w:rsid w:val="00BC6F70"/>
    <w:rsid w:val="00BC735A"/>
    <w:rsid w:val="00BE5719"/>
    <w:rsid w:val="00BF6602"/>
    <w:rsid w:val="00C00717"/>
    <w:rsid w:val="00C0098F"/>
    <w:rsid w:val="00C01C92"/>
    <w:rsid w:val="00C041BA"/>
    <w:rsid w:val="00C07978"/>
    <w:rsid w:val="00C1139D"/>
    <w:rsid w:val="00C2435C"/>
    <w:rsid w:val="00C26717"/>
    <w:rsid w:val="00C473FD"/>
    <w:rsid w:val="00C51AD9"/>
    <w:rsid w:val="00C52E23"/>
    <w:rsid w:val="00C53572"/>
    <w:rsid w:val="00C56829"/>
    <w:rsid w:val="00C713C9"/>
    <w:rsid w:val="00C83E71"/>
    <w:rsid w:val="00C86134"/>
    <w:rsid w:val="00C86AD9"/>
    <w:rsid w:val="00C87E91"/>
    <w:rsid w:val="00C975CE"/>
    <w:rsid w:val="00CA054F"/>
    <w:rsid w:val="00CB3886"/>
    <w:rsid w:val="00CC3B21"/>
    <w:rsid w:val="00CC6661"/>
    <w:rsid w:val="00CF26A6"/>
    <w:rsid w:val="00CF4BB4"/>
    <w:rsid w:val="00D03DA3"/>
    <w:rsid w:val="00D03DC1"/>
    <w:rsid w:val="00D05AA3"/>
    <w:rsid w:val="00D05CF7"/>
    <w:rsid w:val="00D0667A"/>
    <w:rsid w:val="00D156B0"/>
    <w:rsid w:val="00D17F1C"/>
    <w:rsid w:val="00D21FC1"/>
    <w:rsid w:val="00D23A2B"/>
    <w:rsid w:val="00D361DB"/>
    <w:rsid w:val="00D417FA"/>
    <w:rsid w:val="00D41863"/>
    <w:rsid w:val="00D53594"/>
    <w:rsid w:val="00D603C3"/>
    <w:rsid w:val="00D67D56"/>
    <w:rsid w:val="00D747DF"/>
    <w:rsid w:val="00D81EB7"/>
    <w:rsid w:val="00D84757"/>
    <w:rsid w:val="00D877B8"/>
    <w:rsid w:val="00D90046"/>
    <w:rsid w:val="00D93D9E"/>
    <w:rsid w:val="00D97EEE"/>
    <w:rsid w:val="00DA7DF3"/>
    <w:rsid w:val="00DB0AF6"/>
    <w:rsid w:val="00DB13F1"/>
    <w:rsid w:val="00DB54F1"/>
    <w:rsid w:val="00DC2D10"/>
    <w:rsid w:val="00DD1687"/>
    <w:rsid w:val="00DD4862"/>
    <w:rsid w:val="00DD72E9"/>
    <w:rsid w:val="00DE0712"/>
    <w:rsid w:val="00DE5640"/>
    <w:rsid w:val="00DE6897"/>
    <w:rsid w:val="00DE72E4"/>
    <w:rsid w:val="00DF0A55"/>
    <w:rsid w:val="00DF1BE4"/>
    <w:rsid w:val="00DF291C"/>
    <w:rsid w:val="00DF34FD"/>
    <w:rsid w:val="00DF5D71"/>
    <w:rsid w:val="00DF7E2F"/>
    <w:rsid w:val="00E01011"/>
    <w:rsid w:val="00E031D8"/>
    <w:rsid w:val="00E04927"/>
    <w:rsid w:val="00E1413B"/>
    <w:rsid w:val="00E14FBA"/>
    <w:rsid w:val="00E206E9"/>
    <w:rsid w:val="00E23D85"/>
    <w:rsid w:val="00E3087B"/>
    <w:rsid w:val="00E33371"/>
    <w:rsid w:val="00E3399D"/>
    <w:rsid w:val="00E4078B"/>
    <w:rsid w:val="00E424D0"/>
    <w:rsid w:val="00E440B0"/>
    <w:rsid w:val="00E444D8"/>
    <w:rsid w:val="00E454FF"/>
    <w:rsid w:val="00E515CB"/>
    <w:rsid w:val="00E57A8D"/>
    <w:rsid w:val="00E61AD6"/>
    <w:rsid w:val="00E63CD3"/>
    <w:rsid w:val="00E65FA9"/>
    <w:rsid w:val="00E81359"/>
    <w:rsid w:val="00E95AB9"/>
    <w:rsid w:val="00EB0BD1"/>
    <w:rsid w:val="00EB1044"/>
    <w:rsid w:val="00EB3AA1"/>
    <w:rsid w:val="00EC3C0D"/>
    <w:rsid w:val="00EC742C"/>
    <w:rsid w:val="00ED675E"/>
    <w:rsid w:val="00ED7762"/>
    <w:rsid w:val="00ED7D2F"/>
    <w:rsid w:val="00EE12B5"/>
    <w:rsid w:val="00EE17D3"/>
    <w:rsid w:val="00EE3DEB"/>
    <w:rsid w:val="00EE418F"/>
    <w:rsid w:val="00EE4336"/>
    <w:rsid w:val="00EF5B1D"/>
    <w:rsid w:val="00F04394"/>
    <w:rsid w:val="00F11BD7"/>
    <w:rsid w:val="00F139B2"/>
    <w:rsid w:val="00F15C59"/>
    <w:rsid w:val="00F17653"/>
    <w:rsid w:val="00F20068"/>
    <w:rsid w:val="00F21CA6"/>
    <w:rsid w:val="00F23D50"/>
    <w:rsid w:val="00F32AE2"/>
    <w:rsid w:val="00F32B33"/>
    <w:rsid w:val="00F44C36"/>
    <w:rsid w:val="00F5177F"/>
    <w:rsid w:val="00F5737B"/>
    <w:rsid w:val="00F57D5A"/>
    <w:rsid w:val="00F60B11"/>
    <w:rsid w:val="00F77BFE"/>
    <w:rsid w:val="00FA1222"/>
    <w:rsid w:val="00FA42B2"/>
    <w:rsid w:val="00FB1642"/>
    <w:rsid w:val="00FB3F48"/>
    <w:rsid w:val="00FB41F1"/>
    <w:rsid w:val="00FB60BE"/>
    <w:rsid w:val="00FB67F8"/>
    <w:rsid w:val="00FC30B5"/>
    <w:rsid w:val="00FC6AE7"/>
    <w:rsid w:val="00FD0B1A"/>
    <w:rsid w:val="00FD0E5C"/>
    <w:rsid w:val="00FD2E1F"/>
    <w:rsid w:val="00FE28EC"/>
    <w:rsid w:val="00FF199B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435F117"/>
  <w15:docId w15:val="{69ECF80F-305F-4D12-92D3-CDC99C1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21FC1"/>
    <w:rPr>
      <w:sz w:val="22"/>
      <w:szCs w:val="24"/>
    </w:rPr>
  </w:style>
  <w:style w:type="paragraph" w:styleId="Nadpis1">
    <w:name w:val="heading 1"/>
    <w:basedOn w:val="Normln"/>
    <w:next w:val="Normln"/>
    <w:qFormat/>
    <w:rsid w:val="00A31A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D21F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70801"/>
    <w:pPr>
      <w:keepNext/>
      <w:jc w:val="center"/>
      <w:outlineLvl w:val="4"/>
    </w:pPr>
    <w:rPr>
      <w:b/>
      <w:bCs/>
      <w:iCs/>
      <w:snapToGrid w:val="0"/>
      <w:sz w:val="44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1765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7B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77BF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77BFE"/>
    <w:rPr>
      <w:color w:val="0000FF"/>
      <w:u w:val="single"/>
    </w:rPr>
  </w:style>
  <w:style w:type="table" w:styleId="Mkatabulky">
    <w:name w:val="Table Grid"/>
    <w:basedOn w:val="Normlntabulka"/>
    <w:rsid w:val="00BA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031D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70801"/>
    <w:pPr>
      <w:jc w:val="both"/>
    </w:pPr>
    <w:rPr>
      <w:snapToGrid w:val="0"/>
    </w:rPr>
  </w:style>
  <w:style w:type="paragraph" w:styleId="Odstavecseseznamem">
    <w:name w:val="List Paragraph"/>
    <w:basedOn w:val="Normln"/>
    <w:uiPriority w:val="34"/>
    <w:qFormat/>
    <w:rsid w:val="00E95AB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Rozloendokumentu">
    <w:name w:val="Document Map"/>
    <w:basedOn w:val="Normln"/>
    <w:semiHidden/>
    <w:rsid w:val="008E06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dpisl">
    <w:name w:val="Nadpis čl."/>
    <w:basedOn w:val="Nadpis4"/>
    <w:next w:val="Odstavec"/>
    <w:rsid w:val="00D21FC1"/>
    <w:pPr>
      <w:keepLines/>
      <w:numPr>
        <w:numId w:val="1"/>
      </w:numPr>
      <w:spacing w:before="360" w:after="120"/>
      <w:jc w:val="center"/>
      <w:outlineLvl w:val="2"/>
    </w:pPr>
    <w:rPr>
      <w:bCs w:val="0"/>
      <w:sz w:val="22"/>
      <w:szCs w:val="20"/>
    </w:rPr>
  </w:style>
  <w:style w:type="paragraph" w:customStyle="1" w:styleId="Odstavec">
    <w:name w:val="Odstavec"/>
    <w:basedOn w:val="Normln"/>
    <w:rsid w:val="00D21FC1"/>
    <w:pPr>
      <w:spacing w:after="120"/>
      <w:ind w:firstLine="454"/>
      <w:jc w:val="both"/>
    </w:pPr>
    <w:rPr>
      <w:szCs w:val="20"/>
    </w:rPr>
  </w:style>
  <w:style w:type="paragraph" w:customStyle="1" w:styleId="odst">
    <w:name w:val="Č. odst."/>
    <w:basedOn w:val="Normln"/>
    <w:rsid w:val="00D21FC1"/>
    <w:pPr>
      <w:widowControl w:val="0"/>
      <w:numPr>
        <w:ilvl w:val="1"/>
        <w:numId w:val="1"/>
      </w:numPr>
      <w:spacing w:after="120"/>
      <w:jc w:val="both"/>
    </w:pPr>
    <w:rPr>
      <w:snapToGrid w:val="0"/>
      <w:szCs w:val="20"/>
    </w:rPr>
  </w:style>
  <w:style w:type="paragraph" w:customStyle="1" w:styleId="Styl1">
    <w:name w:val="Styl1"/>
    <w:basedOn w:val="Normln"/>
    <w:rsid w:val="00D21FC1"/>
    <w:pPr>
      <w:spacing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D21FC1"/>
  </w:style>
  <w:style w:type="paragraph" w:styleId="Textvysvtlivek">
    <w:name w:val="endnote text"/>
    <w:basedOn w:val="Normln"/>
    <w:semiHidden/>
    <w:rsid w:val="00D21FC1"/>
    <w:pPr>
      <w:numPr>
        <w:ilvl w:val="2"/>
        <w:numId w:val="1"/>
      </w:numPr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21FC1"/>
    <w:rPr>
      <w:sz w:val="24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D21FC1"/>
    <w:rPr>
      <w:sz w:val="24"/>
      <w:szCs w:val="24"/>
      <w:lang w:val="cs-CZ" w:eastAsia="cs-CZ" w:bidi="ar-SA"/>
    </w:rPr>
  </w:style>
  <w:style w:type="paragraph" w:styleId="Podpis">
    <w:name w:val="Signature"/>
    <w:basedOn w:val="Normln"/>
    <w:rsid w:val="003B1CB8"/>
    <w:pPr>
      <w:ind w:left="5103"/>
      <w:jc w:val="center"/>
    </w:pPr>
    <w:rPr>
      <w:b/>
      <w:sz w:val="24"/>
      <w:szCs w:val="20"/>
    </w:rPr>
  </w:style>
  <w:style w:type="paragraph" w:styleId="Zkladntext2">
    <w:name w:val="Body Text 2"/>
    <w:basedOn w:val="Normln"/>
    <w:rsid w:val="00270A9F"/>
    <w:pPr>
      <w:spacing w:after="120" w:line="480" w:lineRule="auto"/>
    </w:pPr>
  </w:style>
  <w:style w:type="paragraph" w:customStyle="1" w:styleId="2stAKM">
    <w:name w:val="2 Část AKM"/>
    <w:next w:val="Normln"/>
    <w:rsid w:val="00270A9F"/>
    <w:pPr>
      <w:numPr>
        <w:numId w:val="2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Normln"/>
    <w:rsid w:val="00270A9F"/>
    <w:pPr>
      <w:numPr>
        <w:ilvl w:val="1"/>
        <w:numId w:val="2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Normln"/>
    <w:rsid w:val="00270A9F"/>
    <w:pPr>
      <w:numPr>
        <w:ilvl w:val="2"/>
        <w:numId w:val="2"/>
      </w:numPr>
      <w:spacing w:before="360" w:after="120"/>
      <w:jc w:val="center"/>
      <w:outlineLvl w:val="3"/>
    </w:pPr>
    <w:rPr>
      <w:b/>
      <w:sz w:val="26"/>
    </w:rPr>
  </w:style>
  <w:style w:type="paragraph" w:customStyle="1" w:styleId="5NadpislAKM">
    <w:name w:val="5 Nadpis čl. AKM"/>
    <w:next w:val="Normln"/>
    <w:rsid w:val="00270A9F"/>
    <w:pPr>
      <w:keepLines/>
      <w:numPr>
        <w:ilvl w:val="3"/>
        <w:numId w:val="2"/>
      </w:numPr>
      <w:spacing w:before="360" w:after="120"/>
      <w:jc w:val="center"/>
      <w:outlineLvl w:val="4"/>
    </w:pPr>
    <w:rPr>
      <w:b/>
      <w:sz w:val="24"/>
    </w:rPr>
  </w:style>
  <w:style w:type="paragraph" w:customStyle="1" w:styleId="6odstAKM">
    <w:name w:val="6 Č. odst. AKM"/>
    <w:rsid w:val="00270A9F"/>
    <w:pPr>
      <w:numPr>
        <w:ilvl w:val="4"/>
        <w:numId w:val="2"/>
      </w:numPr>
      <w:spacing w:after="120"/>
      <w:jc w:val="both"/>
      <w:outlineLvl w:val="5"/>
    </w:pPr>
    <w:rPr>
      <w:sz w:val="24"/>
    </w:rPr>
  </w:style>
  <w:style w:type="paragraph" w:styleId="Zkladntextodsazen">
    <w:name w:val="Body Text Indent"/>
    <w:basedOn w:val="Normln"/>
    <w:rsid w:val="00B46665"/>
    <w:pPr>
      <w:spacing w:after="120"/>
      <w:ind w:left="283"/>
    </w:pPr>
  </w:style>
  <w:style w:type="paragraph" w:customStyle="1" w:styleId="BodyText21">
    <w:name w:val="Body Text 21"/>
    <w:basedOn w:val="Normln"/>
    <w:rsid w:val="00D05CF7"/>
    <w:pPr>
      <w:widowControl w:val="0"/>
      <w:jc w:val="both"/>
    </w:pPr>
    <w:rPr>
      <w:snapToGrid w:val="0"/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F17653"/>
    <w:rPr>
      <w:rFonts w:ascii="Cambria" w:eastAsia="Times New Roman" w:hAnsi="Cambria" w:cs="Times New Roman"/>
      <w:i/>
      <w:iCs/>
      <w:color w:val="243F6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kovav@plze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tek@pyramida-plze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&#269;ka%20-%20platn&#225;%20od%206.8.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81FC8-FC52-487E-8CE4-CEA8412B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- platná od 6.8.08.dot</Template>
  <TotalTime>0</TotalTime>
  <Pages>8</Pages>
  <Words>2009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13285</CharactersWithSpaces>
  <SharedDoc>false</SharedDoc>
  <HLinks>
    <vt:vector size="6" baseType="variant">
      <vt:variant>
        <vt:i4>5373991</vt:i4>
      </vt:variant>
      <vt:variant>
        <vt:i4>0</vt:i4>
      </vt:variant>
      <vt:variant>
        <vt:i4>0</vt:i4>
      </vt:variant>
      <vt:variant>
        <vt:i4>5</vt:i4>
      </vt:variant>
      <vt:variant>
        <vt:lpwstr>mailto:vaclav.mikulica@stolfig.cz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it</dc:creator>
  <cp:lastModifiedBy>Sporková Václava</cp:lastModifiedBy>
  <cp:revision>3</cp:revision>
  <cp:lastPrinted>2021-12-21T08:14:00Z</cp:lastPrinted>
  <dcterms:created xsi:type="dcterms:W3CDTF">2022-01-05T08:24:00Z</dcterms:created>
  <dcterms:modified xsi:type="dcterms:W3CDTF">2022-01-05T08:25:00Z</dcterms:modified>
</cp:coreProperties>
</file>