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038" w:rsidRDefault="00F83C9E" w:rsidP="00F34A61">
      <w:pPr>
        <w:rPr>
          <w:rFonts w:ascii="Source Sans Pro Light" w:hAnsi="Source Sans Pro Light"/>
          <w:sz w:val="22"/>
          <w:szCs w:val="22"/>
        </w:rPr>
      </w:pPr>
      <w:proofErr w:type="spellStart"/>
      <w:r>
        <w:rPr>
          <w:rFonts w:ascii="Source Sans Pro Light" w:hAnsi="Source Sans Pro Light"/>
          <w:sz w:val="22"/>
          <w:szCs w:val="22"/>
        </w:rPr>
        <w:t>Integra</w:t>
      </w:r>
      <w:proofErr w:type="spellEnd"/>
      <w:r>
        <w:rPr>
          <w:rFonts w:ascii="Source Sans Pro Light" w:hAnsi="Source Sans Pro Light"/>
          <w:sz w:val="22"/>
          <w:szCs w:val="22"/>
        </w:rPr>
        <w:t xml:space="preserve"> VD Zlín</w:t>
      </w:r>
    </w:p>
    <w:p w:rsidR="00F83C9E" w:rsidRDefault="00F83C9E" w:rsidP="00F34A61">
      <w:pPr>
        <w:rPr>
          <w:rFonts w:ascii="Source Sans Pro Light" w:hAnsi="Source Sans Pro Light"/>
          <w:sz w:val="22"/>
          <w:szCs w:val="22"/>
        </w:rPr>
      </w:pPr>
      <w:r>
        <w:rPr>
          <w:rFonts w:ascii="Source Sans Pro Light" w:hAnsi="Source Sans Pro Light"/>
          <w:sz w:val="22"/>
          <w:szCs w:val="22"/>
        </w:rPr>
        <w:t>Bartošova 4341</w:t>
      </w:r>
    </w:p>
    <w:p w:rsidR="00F83C9E" w:rsidRDefault="00F83C9E" w:rsidP="00F34A61">
      <w:pPr>
        <w:rPr>
          <w:rFonts w:ascii="Source Sans Pro Light" w:hAnsi="Source Sans Pro Light"/>
          <w:sz w:val="22"/>
          <w:szCs w:val="22"/>
        </w:rPr>
      </w:pPr>
      <w:r>
        <w:rPr>
          <w:rFonts w:ascii="Source Sans Pro Light" w:hAnsi="Source Sans Pro Light"/>
          <w:sz w:val="22"/>
          <w:szCs w:val="22"/>
        </w:rPr>
        <w:t>760 01 Zlín</w:t>
      </w:r>
    </w:p>
    <w:p w:rsidR="00F83C9E" w:rsidRDefault="00F83C9E" w:rsidP="00F34A61">
      <w:pPr>
        <w:rPr>
          <w:rFonts w:ascii="Source Sans Pro Light" w:hAnsi="Source Sans Pro Light"/>
          <w:sz w:val="22"/>
          <w:szCs w:val="22"/>
        </w:rPr>
      </w:pPr>
      <w:r>
        <w:rPr>
          <w:rFonts w:ascii="Source Sans Pro Light" w:hAnsi="Source Sans Pro Light"/>
          <w:sz w:val="22"/>
          <w:szCs w:val="22"/>
        </w:rPr>
        <w:t>IČO 00030970</w:t>
      </w:r>
    </w:p>
    <w:p w:rsidR="00F83C9E" w:rsidRDefault="00F83C9E" w:rsidP="00F34A61">
      <w:pPr>
        <w:rPr>
          <w:rFonts w:ascii="Source Sans Pro Light" w:hAnsi="Source Sans Pro Light"/>
          <w:sz w:val="22"/>
          <w:szCs w:val="22"/>
        </w:rPr>
      </w:pPr>
    </w:p>
    <w:p w:rsidR="00F83C9E" w:rsidRDefault="00F83C9E" w:rsidP="00F34A61">
      <w:pPr>
        <w:rPr>
          <w:rFonts w:ascii="Source Sans Pro Light" w:hAnsi="Source Sans Pro Light"/>
          <w:sz w:val="22"/>
          <w:szCs w:val="22"/>
        </w:rPr>
      </w:pPr>
      <w:r>
        <w:rPr>
          <w:rFonts w:ascii="Source Sans Pro Light" w:hAnsi="Source Sans Pro Light"/>
          <w:sz w:val="22"/>
          <w:szCs w:val="22"/>
        </w:rPr>
        <w:t>Bystřice pod Hostýnem 2. 6. 2021</w:t>
      </w:r>
    </w:p>
    <w:p w:rsidR="00F83C9E" w:rsidRDefault="00F83C9E" w:rsidP="00F34A61">
      <w:pPr>
        <w:rPr>
          <w:rFonts w:ascii="Source Sans Pro Light" w:hAnsi="Source Sans Pro Light"/>
          <w:sz w:val="22"/>
          <w:szCs w:val="22"/>
        </w:rPr>
      </w:pPr>
    </w:p>
    <w:p w:rsidR="00F83C9E" w:rsidRPr="00F83C9E" w:rsidRDefault="00F83C9E" w:rsidP="00F34A61">
      <w:pPr>
        <w:rPr>
          <w:rFonts w:ascii="Source Sans Pro Light" w:hAnsi="Source Sans Pro Light"/>
          <w:sz w:val="22"/>
          <w:szCs w:val="22"/>
        </w:rPr>
      </w:pPr>
    </w:p>
    <w:p w:rsidR="00F83C9E" w:rsidRDefault="00F83C9E" w:rsidP="00F83C9E">
      <w:pPr>
        <w:rPr>
          <w:rFonts w:ascii="Source Sans Pro Light" w:hAnsi="Source Sans Pro Light"/>
          <w:b/>
          <w:sz w:val="22"/>
          <w:szCs w:val="22"/>
        </w:rPr>
      </w:pPr>
      <w:r w:rsidRPr="00F83C9E">
        <w:rPr>
          <w:rFonts w:ascii="Source Sans Pro Light" w:hAnsi="Source Sans Pro Light"/>
          <w:b/>
          <w:sz w:val="22"/>
          <w:szCs w:val="22"/>
        </w:rPr>
        <w:t>Objednávka učebnic ZŠ Bratrství Čechů a Slováků, Bystřice pod Hostýnem</w:t>
      </w:r>
    </w:p>
    <w:p w:rsidR="00F83C9E" w:rsidRPr="00F83C9E" w:rsidRDefault="00F83C9E" w:rsidP="00F83C9E">
      <w:pPr>
        <w:rPr>
          <w:rFonts w:ascii="Source Sans Pro Light" w:hAnsi="Source Sans Pro Light"/>
          <w:b/>
          <w:sz w:val="22"/>
          <w:szCs w:val="22"/>
        </w:rPr>
      </w:pP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1. ročník: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34 ks</w:t>
      </w:r>
      <w:r w:rsidRPr="00F83C9E">
        <w:rPr>
          <w:rFonts w:ascii="Source Sans Pro Light" w:hAnsi="Source Sans Pro Light"/>
          <w:sz w:val="22"/>
          <w:szCs w:val="22"/>
        </w:rPr>
        <w:tab/>
        <w:t>Slabikář – Nová škola</w:t>
      </w:r>
      <w:r w:rsidRPr="00F83C9E">
        <w:rPr>
          <w:rFonts w:ascii="Source Sans Pro Light" w:hAnsi="Source Sans Pro Light"/>
          <w:sz w:val="22"/>
          <w:szCs w:val="22"/>
        </w:rPr>
        <w:tab/>
      </w:r>
      <w:r w:rsidRPr="00F83C9E">
        <w:rPr>
          <w:rFonts w:ascii="Source Sans Pro Light" w:hAnsi="Source Sans Pro Light"/>
          <w:sz w:val="22"/>
          <w:szCs w:val="22"/>
        </w:rPr>
        <w:tab/>
      </w:r>
      <w:r w:rsidRPr="00F83C9E">
        <w:rPr>
          <w:rFonts w:ascii="Source Sans Pro Light" w:hAnsi="Source Sans Pro Light"/>
          <w:sz w:val="22"/>
          <w:szCs w:val="22"/>
        </w:rPr>
        <w:tab/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34 ks</w:t>
      </w:r>
      <w:r w:rsidRPr="00F83C9E">
        <w:rPr>
          <w:rFonts w:ascii="Source Sans Pro Light" w:hAnsi="Source Sans Pro Light"/>
          <w:sz w:val="22"/>
          <w:szCs w:val="22"/>
        </w:rPr>
        <w:tab/>
        <w:t>Slabikář – pracovní sešit</w:t>
      </w:r>
      <w:r w:rsidRPr="00F83C9E">
        <w:rPr>
          <w:rFonts w:ascii="Source Sans Pro Light" w:hAnsi="Source Sans Pro Light"/>
          <w:sz w:val="22"/>
          <w:szCs w:val="22"/>
        </w:rPr>
        <w:tab/>
      </w:r>
      <w:r w:rsidRPr="00F83C9E">
        <w:rPr>
          <w:rFonts w:ascii="Source Sans Pro Light" w:hAnsi="Source Sans Pro Light"/>
          <w:sz w:val="22"/>
          <w:szCs w:val="22"/>
        </w:rPr>
        <w:tab/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64 ks</w:t>
      </w:r>
      <w:r w:rsidRPr="00F83C9E">
        <w:rPr>
          <w:rFonts w:ascii="Source Sans Pro Light" w:hAnsi="Source Sans Pro Light"/>
          <w:sz w:val="22"/>
          <w:szCs w:val="22"/>
        </w:rPr>
        <w:tab/>
        <w:t xml:space="preserve">Písanka 1-4 </w:t>
      </w:r>
      <w:r w:rsidRPr="00F83C9E">
        <w:rPr>
          <w:rFonts w:ascii="Source Sans Pro Light" w:hAnsi="Source Sans Pro Light"/>
          <w:sz w:val="22"/>
          <w:szCs w:val="22"/>
        </w:rPr>
        <w:tab/>
      </w:r>
      <w:r w:rsidRPr="00F83C9E">
        <w:rPr>
          <w:rFonts w:ascii="Source Sans Pro Light" w:hAnsi="Source Sans Pro Light"/>
          <w:sz w:val="22"/>
          <w:szCs w:val="22"/>
        </w:rPr>
        <w:tab/>
      </w:r>
      <w:r w:rsidRPr="00F83C9E">
        <w:rPr>
          <w:rFonts w:ascii="Source Sans Pro Light" w:hAnsi="Source Sans Pro Light"/>
          <w:sz w:val="22"/>
          <w:szCs w:val="22"/>
        </w:rPr>
        <w:tab/>
      </w:r>
      <w:r w:rsidRPr="00F83C9E">
        <w:rPr>
          <w:rFonts w:ascii="Source Sans Pro Light" w:hAnsi="Source Sans Pro Light"/>
          <w:sz w:val="22"/>
          <w:szCs w:val="22"/>
        </w:rPr>
        <w:tab/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34 ks</w:t>
      </w:r>
      <w:r w:rsidRPr="00F83C9E">
        <w:rPr>
          <w:rFonts w:ascii="Source Sans Pro Light" w:hAnsi="Source Sans Pro Light"/>
          <w:sz w:val="22"/>
          <w:szCs w:val="22"/>
        </w:rPr>
        <w:tab/>
        <w:t>Moje první psaní – uvolňovací cviky</w:t>
      </w:r>
      <w:r w:rsidRPr="00F83C9E">
        <w:rPr>
          <w:rFonts w:ascii="Source Sans Pro Light" w:hAnsi="Source Sans Pro Light"/>
          <w:sz w:val="22"/>
          <w:szCs w:val="22"/>
        </w:rPr>
        <w:tab/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34 ks</w:t>
      </w:r>
      <w:r w:rsidRPr="00F83C9E">
        <w:rPr>
          <w:rFonts w:ascii="Source Sans Pro Light" w:hAnsi="Source Sans Pro Light"/>
          <w:sz w:val="22"/>
          <w:szCs w:val="22"/>
        </w:rPr>
        <w:tab/>
        <w:t>Prvouka – Já a můj svět – pracovní učebnice Nová škola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34 ks</w:t>
      </w:r>
      <w:r w:rsidRPr="00F83C9E">
        <w:rPr>
          <w:rFonts w:ascii="Source Sans Pro Light" w:hAnsi="Source Sans Pro Light"/>
          <w:sz w:val="22"/>
          <w:szCs w:val="22"/>
        </w:rPr>
        <w:tab/>
        <w:t>Matýskova matematika 1. – 4. díl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34 ks</w:t>
      </w:r>
      <w:r w:rsidRPr="00F83C9E">
        <w:rPr>
          <w:rFonts w:ascii="Source Sans Pro Light" w:hAnsi="Source Sans Pro Light"/>
          <w:sz w:val="22"/>
          <w:szCs w:val="22"/>
        </w:rPr>
        <w:tab/>
        <w:t>Procvičujeme s Matýskem: Počítáme do pěti a do deseti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34 ks</w:t>
      </w:r>
      <w:r w:rsidRPr="00F83C9E">
        <w:rPr>
          <w:rFonts w:ascii="Source Sans Pro Light" w:hAnsi="Source Sans Pro Light"/>
          <w:sz w:val="22"/>
          <w:szCs w:val="22"/>
        </w:rPr>
        <w:tab/>
        <w:t>Procvičujeme s Matýskem: Počítáme do dvaceti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</w:p>
    <w:p w:rsidR="00F83C9E" w:rsidRPr="00F83C9E" w:rsidRDefault="00F83C9E" w:rsidP="00F83C9E">
      <w:pPr>
        <w:spacing w:after="120"/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2. ročník: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42 ks</w:t>
      </w:r>
      <w:r w:rsidRPr="00F83C9E">
        <w:rPr>
          <w:rFonts w:ascii="Source Sans Pro Light" w:hAnsi="Source Sans Pro Light"/>
          <w:sz w:val="22"/>
          <w:szCs w:val="22"/>
        </w:rPr>
        <w:tab/>
        <w:t>Matýskova matematika 5., 6. díl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36 ks</w:t>
      </w:r>
      <w:r w:rsidRPr="00F83C9E">
        <w:rPr>
          <w:rFonts w:ascii="Source Sans Pro Light" w:hAnsi="Source Sans Pro Light"/>
          <w:sz w:val="22"/>
          <w:szCs w:val="22"/>
        </w:rPr>
        <w:tab/>
        <w:t>Procvičujeme s Matýskem: Počítání do 100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42 ks</w:t>
      </w:r>
      <w:r w:rsidRPr="00F83C9E">
        <w:rPr>
          <w:rFonts w:ascii="Source Sans Pro Light" w:hAnsi="Source Sans Pro Light"/>
          <w:sz w:val="22"/>
          <w:szCs w:val="22"/>
        </w:rPr>
        <w:tab/>
        <w:t>Procvičujeme s Matýskem: Vyvození násobení a dělení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3. ročník: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36 ks</w:t>
      </w:r>
      <w:r w:rsidRPr="00F83C9E">
        <w:rPr>
          <w:rFonts w:ascii="Source Sans Pro Light" w:hAnsi="Source Sans Pro Light"/>
          <w:sz w:val="22"/>
          <w:szCs w:val="22"/>
        </w:rPr>
        <w:tab/>
        <w:t>Procvičujeme s Matýskem: Počítání do 100 – pracovní sešit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36 ks</w:t>
      </w:r>
      <w:r w:rsidRPr="00F83C9E">
        <w:rPr>
          <w:rFonts w:ascii="Source Sans Pro Light" w:hAnsi="Source Sans Pro Light"/>
          <w:sz w:val="22"/>
          <w:szCs w:val="22"/>
        </w:rPr>
        <w:tab/>
        <w:t>Procvičujeme s Matýskem: Počítání do 1000 – pracovní sešit</w:t>
      </w:r>
    </w:p>
    <w:p w:rsidR="00F83C9E" w:rsidRPr="00F83C9E" w:rsidRDefault="00F83C9E" w:rsidP="00F83C9E">
      <w:pPr>
        <w:spacing w:after="240"/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42 ks</w:t>
      </w:r>
      <w:r w:rsidRPr="00F83C9E">
        <w:rPr>
          <w:rFonts w:ascii="Source Sans Pro Light" w:hAnsi="Source Sans Pro Light"/>
          <w:sz w:val="22"/>
          <w:szCs w:val="22"/>
        </w:rPr>
        <w:tab/>
        <w:t>Geometrie – pracovní sešit</w:t>
      </w:r>
    </w:p>
    <w:p w:rsidR="00F83C9E" w:rsidRPr="00F83C9E" w:rsidRDefault="00F83C9E" w:rsidP="00F83C9E">
      <w:pPr>
        <w:spacing w:after="120"/>
        <w:ind w:right="57"/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4. ročník: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4 ks</w:t>
      </w:r>
      <w:r w:rsidRPr="00F83C9E">
        <w:rPr>
          <w:rFonts w:ascii="Source Sans Pro Light" w:hAnsi="Source Sans Pro Light"/>
          <w:sz w:val="22"/>
          <w:szCs w:val="22"/>
        </w:rPr>
        <w:tab/>
        <w:t>Matýskova matematika pro 7. ročník – učebnice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3 ks</w:t>
      </w:r>
      <w:r w:rsidRPr="00F83C9E">
        <w:rPr>
          <w:rFonts w:ascii="Source Sans Pro Light" w:hAnsi="Source Sans Pro Light"/>
          <w:sz w:val="22"/>
          <w:szCs w:val="22"/>
        </w:rPr>
        <w:tab/>
        <w:t>Geometrie – učebnice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3 ks</w:t>
      </w:r>
      <w:r w:rsidRPr="00F83C9E">
        <w:rPr>
          <w:rFonts w:ascii="Source Sans Pro Light" w:hAnsi="Source Sans Pro Light"/>
          <w:sz w:val="22"/>
          <w:szCs w:val="22"/>
        </w:rPr>
        <w:tab/>
        <w:t>Hravá vlastivěda pro 4. roč. – Naše Vlast učebnice Taktik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3 ks</w:t>
      </w:r>
      <w:r w:rsidRPr="00F83C9E">
        <w:rPr>
          <w:rFonts w:ascii="Source Sans Pro Light" w:hAnsi="Source Sans Pro Light"/>
          <w:sz w:val="22"/>
          <w:szCs w:val="22"/>
        </w:rPr>
        <w:tab/>
        <w:t>Hravá vlastivěda pro 4. roč. – Nejstarší české dějiny učebnice Taktik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</w:p>
    <w:p w:rsidR="00F83C9E" w:rsidRPr="00F83C9E" w:rsidRDefault="00F83C9E" w:rsidP="00F83C9E">
      <w:pPr>
        <w:spacing w:after="120"/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5. ročník: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5 ks</w:t>
      </w:r>
      <w:r w:rsidRPr="00F83C9E">
        <w:rPr>
          <w:rFonts w:ascii="Source Sans Pro Light" w:hAnsi="Source Sans Pro Light"/>
          <w:sz w:val="22"/>
          <w:szCs w:val="22"/>
        </w:rPr>
        <w:tab/>
        <w:t>Hravá vlastivěda pro 5. roč. – Česká republika a Evropa učebnice Taktik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3 ks</w:t>
      </w:r>
      <w:r w:rsidRPr="00F83C9E">
        <w:rPr>
          <w:rFonts w:ascii="Source Sans Pro Light" w:hAnsi="Source Sans Pro Light"/>
          <w:sz w:val="22"/>
          <w:szCs w:val="22"/>
        </w:rPr>
        <w:tab/>
        <w:t>Hravá přírodověda pro 5. roč. - Člověk a jeho svět učebnice Taktik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6 ks</w:t>
      </w:r>
      <w:r w:rsidRPr="00F83C9E">
        <w:rPr>
          <w:rFonts w:ascii="Source Sans Pro Light" w:hAnsi="Source Sans Pro Light"/>
          <w:sz w:val="22"/>
          <w:szCs w:val="22"/>
        </w:rPr>
        <w:tab/>
        <w:t>Čtení _ Hravá čítanka pracovní učebnice Taktik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5 ks</w:t>
      </w:r>
      <w:r w:rsidRPr="00F83C9E">
        <w:rPr>
          <w:rFonts w:ascii="Source Sans Pro Light" w:hAnsi="Source Sans Pro Light"/>
          <w:sz w:val="22"/>
          <w:szCs w:val="22"/>
        </w:rPr>
        <w:tab/>
        <w:t>Český jazyk pro 5. roč. učebnice Nová škola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3 ks</w:t>
      </w:r>
      <w:r w:rsidRPr="00F83C9E">
        <w:rPr>
          <w:rFonts w:ascii="Source Sans Pro Light" w:hAnsi="Source Sans Pro Light"/>
          <w:sz w:val="22"/>
          <w:szCs w:val="22"/>
        </w:rPr>
        <w:tab/>
        <w:t>Matýskova matematika – Geometrie učebnice Nová škola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6 ks</w:t>
      </w:r>
      <w:r w:rsidRPr="00F83C9E">
        <w:rPr>
          <w:rFonts w:ascii="Source Sans Pro Light" w:hAnsi="Source Sans Pro Light"/>
          <w:sz w:val="22"/>
          <w:szCs w:val="22"/>
        </w:rPr>
        <w:tab/>
        <w:t>Matýskova matematika pro 5. roč. učebnice 1. a 2. díl</w:t>
      </w:r>
    </w:p>
    <w:p w:rsidR="00F83C9E" w:rsidRDefault="00F83C9E" w:rsidP="00F83C9E">
      <w:pPr>
        <w:rPr>
          <w:rFonts w:ascii="Source Sans Pro Light" w:hAnsi="Source Sans Pro Light"/>
          <w:sz w:val="22"/>
          <w:szCs w:val="22"/>
        </w:rPr>
      </w:pPr>
    </w:p>
    <w:p w:rsidR="00F83C9E" w:rsidRDefault="00F83C9E" w:rsidP="00F83C9E">
      <w:pPr>
        <w:rPr>
          <w:rFonts w:ascii="Source Sans Pro Light" w:hAnsi="Source Sans Pro Light"/>
          <w:sz w:val="22"/>
          <w:szCs w:val="22"/>
        </w:rPr>
      </w:pPr>
    </w:p>
    <w:p w:rsidR="00F83C9E" w:rsidRDefault="00F83C9E" w:rsidP="00F83C9E">
      <w:pPr>
        <w:rPr>
          <w:rFonts w:ascii="Source Sans Pro Light" w:hAnsi="Source Sans Pro Light"/>
          <w:sz w:val="22"/>
          <w:szCs w:val="22"/>
        </w:rPr>
      </w:pPr>
    </w:p>
    <w:p w:rsidR="00F83C9E" w:rsidRDefault="00F83C9E" w:rsidP="00F83C9E">
      <w:pPr>
        <w:rPr>
          <w:rFonts w:ascii="Source Sans Pro Light" w:hAnsi="Source Sans Pro Light"/>
          <w:sz w:val="22"/>
          <w:szCs w:val="22"/>
        </w:rPr>
      </w:pPr>
    </w:p>
    <w:p w:rsidR="00F83C9E" w:rsidRDefault="00F83C9E" w:rsidP="00F83C9E">
      <w:pPr>
        <w:rPr>
          <w:rFonts w:ascii="Source Sans Pro Light" w:hAnsi="Source Sans Pro Light"/>
          <w:sz w:val="22"/>
          <w:szCs w:val="22"/>
        </w:rPr>
      </w:pPr>
    </w:p>
    <w:p w:rsidR="00F83C9E" w:rsidRDefault="00F83C9E" w:rsidP="00F83C9E">
      <w:pPr>
        <w:rPr>
          <w:rFonts w:ascii="Source Sans Pro Light" w:hAnsi="Source Sans Pro Light"/>
          <w:sz w:val="22"/>
          <w:szCs w:val="22"/>
        </w:rPr>
      </w:pPr>
      <w:bookmarkStart w:id="0" w:name="_GoBack"/>
      <w:bookmarkEnd w:id="0"/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8. ročník: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30 ks</w:t>
      </w:r>
      <w:r w:rsidRPr="00F83C9E">
        <w:rPr>
          <w:rFonts w:ascii="Source Sans Pro Light" w:hAnsi="Source Sans Pro Light"/>
          <w:sz w:val="22"/>
          <w:szCs w:val="22"/>
        </w:rPr>
        <w:tab/>
        <w:t>Matematika 1</w:t>
      </w:r>
      <w:r w:rsidRPr="00F83C9E">
        <w:rPr>
          <w:rFonts w:ascii="Source Sans Pro Light" w:hAnsi="Source Sans Pro Light"/>
          <w:sz w:val="22"/>
          <w:szCs w:val="22"/>
        </w:rPr>
        <w:tab/>
        <w:t>Prometheus</w:t>
      </w:r>
      <w:r w:rsidRPr="00F83C9E">
        <w:rPr>
          <w:rFonts w:ascii="Source Sans Pro Light" w:hAnsi="Source Sans Pro Light"/>
          <w:sz w:val="22"/>
          <w:szCs w:val="22"/>
        </w:rPr>
        <w:tab/>
      </w:r>
      <w:r w:rsidRPr="00F83C9E">
        <w:rPr>
          <w:rFonts w:ascii="Source Sans Pro Light" w:hAnsi="Source Sans Pro Light"/>
          <w:sz w:val="22"/>
          <w:szCs w:val="22"/>
        </w:rPr>
        <w:tab/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25 ks</w:t>
      </w:r>
      <w:r w:rsidRPr="00F83C9E">
        <w:rPr>
          <w:rFonts w:ascii="Source Sans Pro Light" w:hAnsi="Source Sans Pro Light"/>
          <w:sz w:val="22"/>
          <w:szCs w:val="22"/>
        </w:rPr>
        <w:tab/>
        <w:t>Matematika 2</w:t>
      </w:r>
      <w:r w:rsidRPr="00F83C9E">
        <w:rPr>
          <w:rFonts w:ascii="Source Sans Pro Light" w:hAnsi="Source Sans Pro Light"/>
          <w:sz w:val="22"/>
          <w:szCs w:val="22"/>
        </w:rPr>
        <w:tab/>
        <w:t>Prometheus</w:t>
      </w:r>
      <w:r w:rsidRPr="00F83C9E">
        <w:rPr>
          <w:rFonts w:ascii="Source Sans Pro Light" w:hAnsi="Source Sans Pro Light"/>
          <w:sz w:val="22"/>
          <w:szCs w:val="22"/>
        </w:rPr>
        <w:tab/>
      </w:r>
      <w:r w:rsidRPr="00F83C9E">
        <w:rPr>
          <w:rFonts w:ascii="Source Sans Pro Light" w:hAnsi="Source Sans Pro Light"/>
          <w:sz w:val="22"/>
          <w:szCs w:val="22"/>
        </w:rPr>
        <w:tab/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25 ks</w:t>
      </w:r>
      <w:r w:rsidRPr="00F83C9E">
        <w:rPr>
          <w:rFonts w:ascii="Source Sans Pro Light" w:hAnsi="Source Sans Pro Light"/>
          <w:sz w:val="22"/>
          <w:szCs w:val="22"/>
        </w:rPr>
        <w:tab/>
        <w:t>Matematika 3</w:t>
      </w:r>
      <w:r w:rsidRPr="00F83C9E">
        <w:rPr>
          <w:rFonts w:ascii="Source Sans Pro Light" w:hAnsi="Source Sans Pro Light"/>
          <w:sz w:val="22"/>
          <w:szCs w:val="22"/>
        </w:rPr>
        <w:tab/>
        <w:t>Prometheus</w:t>
      </w:r>
      <w:r w:rsidRPr="00F83C9E">
        <w:rPr>
          <w:rFonts w:ascii="Source Sans Pro Light" w:hAnsi="Source Sans Pro Light"/>
          <w:sz w:val="22"/>
          <w:szCs w:val="22"/>
        </w:rPr>
        <w:tab/>
      </w:r>
      <w:r w:rsidRPr="00F83C9E">
        <w:rPr>
          <w:rFonts w:ascii="Source Sans Pro Light" w:hAnsi="Source Sans Pro Light"/>
          <w:sz w:val="22"/>
          <w:szCs w:val="22"/>
        </w:rPr>
        <w:tab/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30 ks</w:t>
      </w:r>
      <w:r w:rsidRPr="00F83C9E">
        <w:rPr>
          <w:rFonts w:ascii="Source Sans Pro Light" w:hAnsi="Source Sans Pro Light"/>
          <w:sz w:val="22"/>
          <w:szCs w:val="22"/>
        </w:rPr>
        <w:tab/>
        <w:t>Sbírka úloh z M 3. vydání (Odvárko…)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70 ks</w:t>
      </w:r>
      <w:r w:rsidRPr="00F83C9E">
        <w:rPr>
          <w:rFonts w:ascii="Source Sans Pro Light" w:hAnsi="Source Sans Pro Light"/>
          <w:sz w:val="22"/>
          <w:szCs w:val="22"/>
        </w:rPr>
        <w:tab/>
        <w:t>Tabulky pro ZŠ (</w:t>
      </w:r>
      <w:proofErr w:type="spellStart"/>
      <w:r w:rsidRPr="00F83C9E">
        <w:rPr>
          <w:rFonts w:ascii="Source Sans Pro Light" w:hAnsi="Source Sans Pro Light"/>
          <w:sz w:val="22"/>
          <w:szCs w:val="22"/>
        </w:rPr>
        <w:t>Běloun</w:t>
      </w:r>
      <w:proofErr w:type="spellEnd"/>
      <w:r w:rsidRPr="00F83C9E">
        <w:rPr>
          <w:rFonts w:ascii="Source Sans Pro Light" w:hAnsi="Source Sans Pro Light"/>
          <w:sz w:val="22"/>
          <w:szCs w:val="22"/>
        </w:rPr>
        <w:t xml:space="preserve"> a kol.)</w:t>
      </w:r>
      <w:r w:rsidRPr="00F83C9E">
        <w:rPr>
          <w:rFonts w:ascii="Source Sans Pro Light" w:hAnsi="Source Sans Pro Light"/>
          <w:sz w:val="22"/>
          <w:szCs w:val="22"/>
        </w:rPr>
        <w:tab/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10 ks</w:t>
      </w:r>
      <w:r w:rsidRPr="00F83C9E">
        <w:rPr>
          <w:rFonts w:ascii="Source Sans Pro Light" w:hAnsi="Source Sans Pro Light"/>
          <w:sz w:val="22"/>
          <w:szCs w:val="22"/>
        </w:rPr>
        <w:tab/>
        <w:t xml:space="preserve">Fyzika pro 8. roč. ZŠ (Kolářová, </w:t>
      </w:r>
      <w:proofErr w:type="spellStart"/>
      <w:r w:rsidRPr="00F83C9E">
        <w:rPr>
          <w:rFonts w:ascii="Source Sans Pro Light" w:hAnsi="Source Sans Pro Light"/>
          <w:sz w:val="22"/>
          <w:szCs w:val="22"/>
        </w:rPr>
        <w:t>Bohuněk</w:t>
      </w:r>
      <w:proofErr w:type="spellEnd"/>
      <w:r w:rsidRPr="00F83C9E">
        <w:rPr>
          <w:rFonts w:ascii="Source Sans Pro Light" w:hAnsi="Source Sans Pro Light"/>
          <w:sz w:val="22"/>
          <w:szCs w:val="22"/>
        </w:rPr>
        <w:t>)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50 ks</w:t>
      </w:r>
      <w:r w:rsidRPr="00F83C9E">
        <w:rPr>
          <w:rFonts w:ascii="Source Sans Pro Light" w:hAnsi="Source Sans Pro Light"/>
          <w:sz w:val="22"/>
          <w:szCs w:val="22"/>
        </w:rPr>
        <w:tab/>
        <w:t>Hravý dějepis Novověk – uč. Pro 8. roč. (Mácha, Vitásková…) Taktik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40 ks</w:t>
      </w:r>
      <w:r w:rsidRPr="00F83C9E">
        <w:rPr>
          <w:rFonts w:ascii="Source Sans Pro Light" w:hAnsi="Source Sans Pro Light"/>
          <w:sz w:val="22"/>
          <w:szCs w:val="22"/>
        </w:rPr>
        <w:tab/>
        <w:t>Chemie úvod do obecné a anorganické chemie (Mach, Pluchová) Nová škola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20 ks</w:t>
      </w:r>
      <w:r w:rsidRPr="00F83C9E">
        <w:rPr>
          <w:rFonts w:ascii="Source Sans Pro Light" w:hAnsi="Source Sans Pro Light"/>
          <w:sz w:val="22"/>
          <w:szCs w:val="22"/>
        </w:rPr>
        <w:tab/>
        <w:t>Ekologický přírodopis (</w:t>
      </w:r>
      <w:proofErr w:type="spellStart"/>
      <w:r w:rsidRPr="00F83C9E">
        <w:rPr>
          <w:rFonts w:ascii="Source Sans Pro Light" w:hAnsi="Source Sans Pro Light"/>
          <w:sz w:val="22"/>
          <w:szCs w:val="22"/>
        </w:rPr>
        <w:t>Kvasničkoá</w:t>
      </w:r>
      <w:proofErr w:type="spellEnd"/>
      <w:r w:rsidRPr="00F83C9E">
        <w:rPr>
          <w:rFonts w:ascii="Source Sans Pro Light" w:hAnsi="Source Sans Pro Light"/>
          <w:sz w:val="22"/>
          <w:szCs w:val="22"/>
        </w:rPr>
        <w:t xml:space="preserve"> a kol.) Fortuna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100 ks</w:t>
      </w:r>
      <w:r w:rsidRPr="00F83C9E">
        <w:rPr>
          <w:rFonts w:ascii="Source Sans Pro Light" w:hAnsi="Source Sans Pro Light"/>
          <w:sz w:val="22"/>
          <w:szCs w:val="22"/>
        </w:rPr>
        <w:tab/>
        <w:t>Český jazyk pro 8. roč. (čtení s </w:t>
      </w:r>
      <w:proofErr w:type="gramStart"/>
      <w:r w:rsidRPr="00F83C9E">
        <w:rPr>
          <w:rFonts w:ascii="Source Sans Pro Light" w:hAnsi="Source Sans Pro Light"/>
          <w:sz w:val="22"/>
          <w:szCs w:val="22"/>
        </w:rPr>
        <w:t>porozuměním( Prátová</w:t>
      </w:r>
      <w:proofErr w:type="gramEnd"/>
      <w:r w:rsidRPr="00F83C9E">
        <w:rPr>
          <w:rFonts w:ascii="Source Sans Pro Light" w:hAnsi="Source Sans Pro Light"/>
          <w:sz w:val="22"/>
          <w:szCs w:val="22"/>
        </w:rPr>
        <w:t>,…) Nová škola Duha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45 ks</w:t>
      </w:r>
      <w:r w:rsidRPr="00F83C9E">
        <w:rPr>
          <w:rFonts w:ascii="Source Sans Pro Light" w:hAnsi="Source Sans Pro Light"/>
          <w:sz w:val="22"/>
          <w:szCs w:val="22"/>
        </w:rPr>
        <w:tab/>
        <w:t>Zeměpis Asie, Austrálie, … 5. vydání Nová škola</w:t>
      </w:r>
    </w:p>
    <w:p w:rsidR="00F83C9E" w:rsidRPr="00F83C9E" w:rsidRDefault="00F83C9E" w:rsidP="00F83C9E">
      <w:pPr>
        <w:rPr>
          <w:rFonts w:ascii="Source Sans Pro Light" w:hAnsi="Source Sans Pro Light"/>
          <w:sz w:val="22"/>
          <w:szCs w:val="22"/>
        </w:rPr>
      </w:pPr>
      <w:r w:rsidRPr="00F83C9E">
        <w:rPr>
          <w:rFonts w:ascii="Source Sans Pro Light" w:hAnsi="Source Sans Pro Light"/>
          <w:sz w:val="22"/>
          <w:szCs w:val="22"/>
        </w:rPr>
        <w:t>20 ks</w:t>
      </w:r>
      <w:r w:rsidRPr="00F83C9E">
        <w:rPr>
          <w:rFonts w:ascii="Source Sans Pro Light" w:hAnsi="Source Sans Pro Light"/>
          <w:sz w:val="22"/>
          <w:szCs w:val="22"/>
        </w:rPr>
        <w:tab/>
        <w:t>Školní atlas světa 5. vydání Kartografie</w:t>
      </w:r>
    </w:p>
    <w:p w:rsidR="00F83C9E" w:rsidRPr="00F83C9E" w:rsidRDefault="00F83C9E" w:rsidP="00F34A61">
      <w:pPr>
        <w:rPr>
          <w:rFonts w:ascii="Source Sans Pro Light" w:hAnsi="Source Sans Pro Light"/>
          <w:sz w:val="22"/>
          <w:szCs w:val="22"/>
        </w:rPr>
      </w:pPr>
    </w:p>
    <w:p w:rsidR="00D32A25" w:rsidRPr="00F83C9E" w:rsidRDefault="00D32A25" w:rsidP="00F34A61">
      <w:pPr>
        <w:rPr>
          <w:rFonts w:ascii="Source Sans Pro Light" w:hAnsi="Source Sans Pro Light"/>
          <w:sz w:val="22"/>
          <w:szCs w:val="22"/>
        </w:rPr>
      </w:pPr>
    </w:p>
    <w:p w:rsidR="00F34A61" w:rsidRDefault="00F83C9E" w:rsidP="00F34A61">
      <w:pPr>
        <w:rPr>
          <w:rFonts w:ascii="Source Sans Pro Light" w:hAnsi="Source Sans Pro Light"/>
          <w:sz w:val="22"/>
          <w:szCs w:val="22"/>
        </w:rPr>
      </w:pPr>
      <w:r>
        <w:rPr>
          <w:rFonts w:ascii="Source Sans Pro Light" w:hAnsi="Source Sans Pro Light"/>
          <w:sz w:val="22"/>
          <w:szCs w:val="22"/>
        </w:rPr>
        <w:t>Děkuji za vyřízení.</w:t>
      </w:r>
    </w:p>
    <w:p w:rsidR="00F83C9E" w:rsidRDefault="00F83C9E" w:rsidP="00F34A61">
      <w:pPr>
        <w:rPr>
          <w:rFonts w:ascii="Source Sans Pro Light" w:hAnsi="Source Sans Pro Light"/>
          <w:sz w:val="22"/>
          <w:szCs w:val="22"/>
        </w:rPr>
      </w:pPr>
    </w:p>
    <w:p w:rsidR="00F83C9E" w:rsidRDefault="00F83C9E" w:rsidP="00F34A61">
      <w:pPr>
        <w:rPr>
          <w:rFonts w:ascii="Source Sans Pro Light" w:hAnsi="Source Sans Pro Light"/>
          <w:sz w:val="22"/>
          <w:szCs w:val="22"/>
        </w:rPr>
      </w:pPr>
      <w:r>
        <w:rPr>
          <w:rFonts w:ascii="Source Sans Pro Light" w:hAnsi="Source Sans Pro Light"/>
          <w:sz w:val="22"/>
          <w:szCs w:val="22"/>
        </w:rPr>
        <w:t>S pozdravem</w:t>
      </w:r>
    </w:p>
    <w:p w:rsidR="00F83C9E" w:rsidRDefault="00F83C9E" w:rsidP="00F34A61">
      <w:pPr>
        <w:rPr>
          <w:rFonts w:ascii="Source Sans Pro Light" w:hAnsi="Source Sans Pro Light"/>
          <w:sz w:val="22"/>
          <w:szCs w:val="22"/>
        </w:rPr>
      </w:pPr>
    </w:p>
    <w:p w:rsidR="00F83C9E" w:rsidRDefault="00F83C9E" w:rsidP="00F34A61">
      <w:pPr>
        <w:rPr>
          <w:rFonts w:ascii="Source Sans Pro Light" w:hAnsi="Source Sans Pro Light"/>
          <w:sz w:val="22"/>
          <w:szCs w:val="22"/>
        </w:rPr>
      </w:pPr>
      <w:r>
        <w:rPr>
          <w:rFonts w:ascii="Source Sans Pro Light" w:hAnsi="Source Sans Pro Light"/>
          <w:sz w:val="22"/>
          <w:szCs w:val="22"/>
        </w:rPr>
        <w:t>PhDr. Michal Zicháček, PhD.</w:t>
      </w:r>
    </w:p>
    <w:p w:rsidR="00F83C9E" w:rsidRPr="00F83C9E" w:rsidRDefault="00F83C9E" w:rsidP="00F34A61">
      <w:pPr>
        <w:rPr>
          <w:rFonts w:ascii="Source Sans Pro Light" w:hAnsi="Source Sans Pro Light"/>
          <w:sz w:val="22"/>
          <w:szCs w:val="22"/>
        </w:rPr>
      </w:pPr>
      <w:r>
        <w:rPr>
          <w:rFonts w:ascii="Source Sans Pro Light" w:hAnsi="Source Sans Pro Light"/>
          <w:sz w:val="22"/>
          <w:szCs w:val="22"/>
        </w:rPr>
        <w:t>ředitel školy</w:t>
      </w:r>
    </w:p>
    <w:sectPr w:rsidR="00F83C9E" w:rsidRPr="00F83C9E" w:rsidSect="00821F28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276" w:right="1134" w:bottom="1440" w:left="1134" w:header="708" w:footer="11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834" w:rsidRDefault="00345834" w:rsidP="00101DFB">
      <w:r>
        <w:separator/>
      </w:r>
    </w:p>
  </w:endnote>
  <w:endnote w:type="continuationSeparator" w:id="0">
    <w:p w:rsidR="00345834" w:rsidRDefault="00345834" w:rsidP="00101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64DDA3D8-0D64-4855-96A6-C4EE2211453E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ource Sans Pro Black">
    <w:panose1 w:val="020B0803030403020204"/>
    <w:charset w:val="EE"/>
    <w:family w:val="swiss"/>
    <w:pitch w:val="variable"/>
    <w:sig w:usb0="600002F7" w:usb1="02000001" w:usb2="00000000" w:usb3="00000000" w:csb0="0000019F" w:csb1="00000000"/>
    <w:embedRegular r:id="rId2" w:fontKey="{BFD721E3-C152-421B-BB1F-25A0E1558CBF}"/>
  </w:font>
  <w:font w:name="Source Sans Pro Light">
    <w:panose1 w:val="020B0403030403020204"/>
    <w:charset w:val="EE"/>
    <w:family w:val="swiss"/>
    <w:pitch w:val="variable"/>
    <w:sig w:usb0="600002F7" w:usb1="02000001" w:usb2="00000000" w:usb3="00000000" w:csb0="0000019F" w:csb1="00000000"/>
    <w:embedRegular r:id="rId3" w:fontKey="{D549D000-7C30-4041-8E57-98A2CC55C8E1}"/>
    <w:embedBold r:id="rId4" w:fontKey="{4121D9E1-E9CB-48E5-82B7-E724A28A935F}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  <w:embedRegular r:id="rId5" w:fontKey="{1E29B127-AEE3-4395-8B54-96B0A5830B5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68365E42-BC04-4472-8492-7C7B45D165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FD2" w:rsidRDefault="00E86FD2" w:rsidP="00ED0512">
    <w:pPr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E86FD2" w:rsidRDefault="00E86FD2" w:rsidP="00ED0512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0" w:type="auto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350"/>
      <w:gridCol w:w="4282"/>
    </w:tblGrid>
    <w:tr w:rsidR="00821F28" w:rsidRPr="00BA4967" w:rsidTr="00325451">
      <w:tc>
        <w:tcPr>
          <w:tcW w:w="4924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821F28" w:rsidRPr="00BA4967" w:rsidRDefault="00821F28" w:rsidP="00325451">
          <w:pPr>
            <w:tabs>
              <w:tab w:val="right" w:pos="9639"/>
            </w:tabs>
            <w:spacing w:after="60"/>
            <w:ind w:right="360"/>
            <w:rPr>
              <w:rFonts w:ascii="Source Sans Pro" w:hAnsi="Source Sans Pro"/>
              <w:sz w:val="16"/>
              <w:szCs w:val="16"/>
            </w:rPr>
          </w:pPr>
          <w:r w:rsidRPr="00BA4967">
            <w:rPr>
              <w:rFonts w:ascii="Source Sans Pro" w:hAnsi="Source Sans Pro"/>
              <w:sz w:val="16"/>
              <w:szCs w:val="16"/>
            </w:rPr>
            <w:t>tel.: 573 380 781, e-mail: zsbrat@zsbrat.cz, www.zsbrat.cz</w:t>
          </w:r>
        </w:p>
      </w:tc>
      <w:tc>
        <w:tcPr>
          <w:tcW w:w="4924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821F28" w:rsidRPr="00BA4967" w:rsidRDefault="00821F28" w:rsidP="00325451">
          <w:pPr>
            <w:tabs>
              <w:tab w:val="right" w:pos="9639"/>
            </w:tabs>
            <w:spacing w:after="60"/>
            <w:jc w:val="right"/>
            <w:rPr>
              <w:rFonts w:ascii="Source Sans Pro" w:hAnsi="Source Sans Pro"/>
              <w:sz w:val="16"/>
              <w:szCs w:val="16"/>
            </w:rPr>
          </w:pPr>
          <w:r w:rsidRPr="00BA4967">
            <w:rPr>
              <w:rFonts w:ascii="Source Sans Pro" w:hAnsi="Source Sans Pro"/>
              <w:sz w:val="17"/>
              <w:szCs w:val="17"/>
            </w:rPr>
            <w:t xml:space="preserve">str. </w:t>
          </w:r>
          <w:r w:rsidRPr="00BA4967">
            <w:rPr>
              <w:rFonts w:ascii="Source Sans Pro" w:hAnsi="Source Sans Pro"/>
              <w:sz w:val="17"/>
              <w:szCs w:val="17"/>
            </w:rPr>
            <w:fldChar w:fldCharType="begin"/>
          </w:r>
          <w:r w:rsidRPr="00BA4967">
            <w:rPr>
              <w:rFonts w:ascii="Source Sans Pro" w:hAnsi="Source Sans Pro"/>
              <w:sz w:val="17"/>
              <w:szCs w:val="17"/>
            </w:rPr>
            <w:instrText xml:space="preserve"> PAGE </w:instrText>
          </w:r>
          <w:r w:rsidRPr="00BA4967">
            <w:rPr>
              <w:rFonts w:ascii="Source Sans Pro" w:hAnsi="Source Sans Pro"/>
              <w:sz w:val="17"/>
              <w:szCs w:val="17"/>
            </w:rPr>
            <w:fldChar w:fldCharType="separate"/>
          </w:r>
          <w:r w:rsidR="00F83C9E">
            <w:rPr>
              <w:rFonts w:ascii="Source Sans Pro" w:hAnsi="Source Sans Pro"/>
              <w:noProof/>
              <w:sz w:val="17"/>
              <w:szCs w:val="17"/>
            </w:rPr>
            <w:t>2</w:t>
          </w:r>
          <w:r w:rsidRPr="00BA4967">
            <w:rPr>
              <w:rFonts w:ascii="Source Sans Pro" w:hAnsi="Source Sans Pro"/>
              <w:sz w:val="17"/>
              <w:szCs w:val="17"/>
            </w:rPr>
            <w:fldChar w:fldCharType="end"/>
          </w:r>
          <w:r w:rsidRPr="00BA4967">
            <w:rPr>
              <w:rFonts w:ascii="Source Sans Pro" w:hAnsi="Source Sans Pro"/>
              <w:sz w:val="17"/>
              <w:szCs w:val="17"/>
            </w:rPr>
            <w:t>/</w:t>
          </w:r>
          <w:r w:rsidRPr="00BA4967">
            <w:rPr>
              <w:rFonts w:ascii="Source Sans Pro" w:hAnsi="Source Sans Pro"/>
              <w:sz w:val="17"/>
              <w:szCs w:val="17"/>
            </w:rPr>
            <w:fldChar w:fldCharType="begin"/>
          </w:r>
          <w:r w:rsidRPr="00BA4967">
            <w:rPr>
              <w:rFonts w:ascii="Source Sans Pro" w:hAnsi="Source Sans Pro"/>
              <w:sz w:val="17"/>
              <w:szCs w:val="17"/>
            </w:rPr>
            <w:instrText xml:space="preserve"> NUMPAGES </w:instrText>
          </w:r>
          <w:r w:rsidRPr="00BA4967">
            <w:rPr>
              <w:rFonts w:ascii="Source Sans Pro" w:hAnsi="Source Sans Pro"/>
              <w:sz w:val="17"/>
              <w:szCs w:val="17"/>
            </w:rPr>
            <w:fldChar w:fldCharType="separate"/>
          </w:r>
          <w:r w:rsidR="00F83C9E">
            <w:rPr>
              <w:rFonts w:ascii="Source Sans Pro" w:hAnsi="Source Sans Pro"/>
              <w:noProof/>
              <w:sz w:val="17"/>
              <w:szCs w:val="17"/>
            </w:rPr>
            <w:t>2</w:t>
          </w:r>
          <w:r w:rsidRPr="00BA4967">
            <w:rPr>
              <w:rFonts w:ascii="Source Sans Pro" w:hAnsi="Source Sans Pro"/>
              <w:sz w:val="17"/>
              <w:szCs w:val="17"/>
            </w:rPr>
            <w:fldChar w:fldCharType="end"/>
          </w:r>
        </w:p>
      </w:tc>
    </w:tr>
    <w:tr w:rsidR="00821F28" w:rsidRPr="00BA4967" w:rsidTr="00325451">
      <w:tc>
        <w:tcPr>
          <w:tcW w:w="9848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821F28" w:rsidRPr="00BA4967" w:rsidRDefault="00821F28" w:rsidP="00325451">
          <w:pPr>
            <w:tabs>
              <w:tab w:val="right" w:pos="9639"/>
            </w:tabs>
            <w:ind w:right="360"/>
            <w:jc w:val="center"/>
            <w:rPr>
              <w:rFonts w:ascii="Source Sans Pro" w:hAnsi="Source Sans Pro"/>
              <w:sz w:val="16"/>
              <w:szCs w:val="16"/>
            </w:rPr>
          </w:pPr>
          <w:r w:rsidRPr="00BA4967">
            <w:rPr>
              <w:rFonts w:ascii="Source Sans Pro" w:hAnsi="Source Sans Pro"/>
              <w:noProof/>
            </w:rPr>
            <w:drawing>
              <wp:inline distT="0" distB="0" distL="0" distR="0" wp14:anchorId="0AB79D0A" wp14:editId="411040D4">
                <wp:extent cx="6121400" cy="88900"/>
                <wp:effectExtent l="0" t="0" r="0" b="12700"/>
                <wp:docPr id="1" name="Picture 1" descr="Macintosh HD:Users:michalzichacek:Documents:Škola:Grafika:Grafiky PDF:ZS Brat_hlav_papir_pruh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intosh HD:Users:michalzichacek:Documents:Škola:Grafika:Grafiky PDF:ZS Brat_hlav_papir_pruh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14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86FD2" w:rsidRPr="00BA4967" w:rsidRDefault="00E86FD2" w:rsidP="00821F28">
    <w:pPr>
      <w:tabs>
        <w:tab w:val="right" w:pos="9639"/>
      </w:tabs>
      <w:ind w:right="360"/>
      <w:rPr>
        <w:rFonts w:ascii="Source Sans Pro" w:hAnsi="Source Sans Pro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0" w:type="auto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350"/>
      <w:gridCol w:w="4282"/>
    </w:tblGrid>
    <w:tr w:rsidR="00ED7187" w:rsidRPr="00BA4967" w:rsidTr="00ED7187">
      <w:tc>
        <w:tcPr>
          <w:tcW w:w="4924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D7187" w:rsidRPr="00BA4967" w:rsidRDefault="00ED7187" w:rsidP="00ED7187">
          <w:pPr>
            <w:tabs>
              <w:tab w:val="right" w:pos="9639"/>
            </w:tabs>
            <w:spacing w:after="60"/>
            <w:ind w:right="360"/>
            <w:rPr>
              <w:rFonts w:ascii="Source Sans Pro" w:hAnsi="Source Sans Pro"/>
              <w:sz w:val="16"/>
              <w:szCs w:val="16"/>
            </w:rPr>
          </w:pPr>
          <w:r w:rsidRPr="00BA4967">
            <w:rPr>
              <w:rFonts w:ascii="Source Sans Pro" w:hAnsi="Source Sans Pro"/>
              <w:sz w:val="16"/>
              <w:szCs w:val="16"/>
            </w:rPr>
            <w:t>tel.: 573 380 781, e-mail: zsbrat@zsbrat.cz, www.zsbrat.cz</w:t>
          </w:r>
        </w:p>
      </w:tc>
      <w:tc>
        <w:tcPr>
          <w:tcW w:w="4924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D7187" w:rsidRPr="00BA4967" w:rsidRDefault="00ED7187" w:rsidP="00ED7187">
          <w:pPr>
            <w:tabs>
              <w:tab w:val="right" w:pos="9639"/>
            </w:tabs>
            <w:spacing w:after="60"/>
            <w:jc w:val="right"/>
            <w:rPr>
              <w:rFonts w:ascii="Source Sans Pro" w:hAnsi="Source Sans Pro"/>
              <w:sz w:val="16"/>
              <w:szCs w:val="16"/>
            </w:rPr>
          </w:pPr>
          <w:r w:rsidRPr="00BA4967">
            <w:rPr>
              <w:rFonts w:ascii="Source Sans Pro" w:hAnsi="Source Sans Pro"/>
              <w:sz w:val="17"/>
              <w:szCs w:val="17"/>
            </w:rPr>
            <w:t xml:space="preserve">str. </w:t>
          </w:r>
          <w:r w:rsidRPr="00BA4967">
            <w:rPr>
              <w:rFonts w:ascii="Source Sans Pro" w:hAnsi="Source Sans Pro"/>
              <w:sz w:val="17"/>
              <w:szCs w:val="17"/>
            </w:rPr>
            <w:fldChar w:fldCharType="begin"/>
          </w:r>
          <w:r w:rsidRPr="00BA4967">
            <w:rPr>
              <w:rFonts w:ascii="Source Sans Pro" w:hAnsi="Source Sans Pro"/>
              <w:sz w:val="17"/>
              <w:szCs w:val="17"/>
            </w:rPr>
            <w:instrText xml:space="preserve"> PAGE </w:instrText>
          </w:r>
          <w:r w:rsidRPr="00BA4967">
            <w:rPr>
              <w:rFonts w:ascii="Source Sans Pro" w:hAnsi="Source Sans Pro"/>
              <w:sz w:val="17"/>
              <w:szCs w:val="17"/>
            </w:rPr>
            <w:fldChar w:fldCharType="separate"/>
          </w:r>
          <w:r w:rsidR="00F83C9E">
            <w:rPr>
              <w:rFonts w:ascii="Source Sans Pro" w:hAnsi="Source Sans Pro"/>
              <w:noProof/>
              <w:sz w:val="17"/>
              <w:szCs w:val="17"/>
            </w:rPr>
            <w:t>1</w:t>
          </w:r>
          <w:r w:rsidRPr="00BA4967">
            <w:rPr>
              <w:rFonts w:ascii="Source Sans Pro" w:hAnsi="Source Sans Pro"/>
              <w:sz w:val="17"/>
              <w:szCs w:val="17"/>
            </w:rPr>
            <w:fldChar w:fldCharType="end"/>
          </w:r>
          <w:r w:rsidRPr="00BA4967">
            <w:rPr>
              <w:rFonts w:ascii="Source Sans Pro" w:hAnsi="Source Sans Pro"/>
              <w:sz w:val="17"/>
              <w:szCs w:val="17"/>
            </w:rPr>
            <w:t>/</w:t>
          </w:r>
          <w:r w:rsidRPr="00BA4967">
            <w:rPr>
              <w:rFonts w:ascii="Source Sans Pro" w:hAnsi="Source Sans Pro"/>
              <w:sz w:val="17"/>
              <w:szCs w:val="17"/>
            </w:rPr>
            <w:fldChar w:fldCharType="begin"/>
          </w:r>
          <w:r w:rsidRPr="00BA4967">
            <w:rPr>
              <w:rFonts w:ascii="Source Sans Pro" w:hAnsi="Source Sans Pro"/>
              <w:sz w:val="17"/>
              <w:szCs w:val="17"/>
            </w:rPr>
            <w:instrText xml:space="preserve"> NUMPAGES </w:instrText>
          </w:r>
          <w:r w:rsidRPr="00BA4967">
            <w:rPr>
              <w:rFonts w:ascii="Source Sans Pro" w:hAnsi="Source Sans Pro"/>
              <w:sz w:val="17"/>
              <w:szCs w:val="17"/>
            </w:rPr>
            <w:fldChar w:fldCharType="separate"/>
          </w:r>
          <w:r w:rsidR="00F83C9E">
            <w:rPr>
              <w:rFonts w:ascii="Source Sans Pro" w:hAnsi="Source Sans Pro"/>
              <w:noProof/>
              <w:sz w:val="17"/>
              <w:szCs w:val="17"/>
            </w:rPr>
            <w:t>2</w:t>
          </w:r>
          <w:r w:rsidRPr="00BA4967">
            <w:rPr>
              <w:rFonts w:ascii="Source Sans Pro" w:hAnsi="Source Sans Pro"/>
              <w:sz w:val="17"/>
              <w:szCs w:val="17"/>
            </w:rPr>
            <w:fldChar w:fldCharType="end"/>
          </w:r>
        </w:p>
      </w:tc>
    </w:tr>
    <w:tr w:rsidR="00ED7187" w:rsidTr="00ED7187">
      <w:tc>
        <w:tcPr>
          <w:tcW w:w="9848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ED7187" w:rsidRDefault="00ED7187" w:rsidP="00ED7187">
          <w:pPr>
            <w:tabs>
              <w:tab w:val="right" w:pos="9639"/>
            </w:tabs>
            <w:ind w:right="360"/>
            <w:jc w:val="center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E376F09" wp14:editId="4FAB5D46">
                <wp:extent cx="6121400" cy="88900"/>
                <wp:effectExtent l="0" t="0" r="0" b="12700"/>
                <wp:docPr id="8" name="Picture 8" descr="Macintosh HD:Users:michalzichacek:Documents:Škola:Grafika:Grafiky PDF:ZS Brat_hlav_papir_pruh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intosh HD:Users:michalzichacek:Documents:Škola:Grafika:Grafiky PDF:ZS Brat_hlav_papir_pruh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14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86FD2" w:rsidRDefault="00E86FD2" w:rsidP="00E86FD2">
    <w:pPr>
      <w:tabs>
        <w:tab w:val="right" w:pos="9639"/>
      </w:tabs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834" w:rsidRDefault="00345834" w:rsidP="00101DFB">
      <w:r>
        <w:separator/>
      </w:r>
    </w:p>
  </w:footnote>
  <w:footnote w:type="continuationSeparator" w:id="0">
    <w:p w:rsidR="00345834" w:rsidRDefault="00345834" w:rsidP="00101D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A04" w:rsidRPr="00BA4967" w:rsidRDefault="00727A04" w:rsidP="00727A04">
    <w:pPr>
      <w:jc w:val="right"/>
      <w:rPr>
        <w:rFonts w:ascii="Source Sans Pro" w:hAnsi="Source Sans Pro"/>
        <w:sz w:val="22"/>
        <w:szCs w:val="22"/>
      </w:rPr>
    </w:pPr>
    <w:r w:rsidRPr="00BA4967">
      <w:rPr>
        <w:rFonts w:ascii="Source Sans Pro" w:hAnsi="Source Sans Pro"/>
        <w:noProof/>
        <w:sz w:val="22"/>
        <w:szCs w:val="22"/>
      </w:rPr>
      <w:drawing>
        <wp:anchor distT="0" distB="0" distL="114300" distR="114300" simplePos="0" relativeHeight="251662336" behindDoc="0" locked="0" layoutInCell="1" allowOverlap="1" wp14:anchorId="6C929B31" wp14:editId="4F5890E6">
          <wp:simplePos x="0" y="0"/>
          <wp:positionH relativeFrom="column">
            <wp:posOffset>28575</wp:posOffset>
          </wp:positionH>
          <wp:positionV relativeFrom="paragraph">
            <wp:posOffset>7620</wp:posOffset>
          </wp:positionV>
          <wp:extent cx="1422400" cy="685800"/>
          <wp:effectExtent l="0" t="0" r="0" b="0"/>
          <wp:wrapSquare wrapText="bothSides"/>
          <wp:docPr id="4" name="Picture 9" descr="Macintosh HD:Users:michalzichacek:Documents:Škola:Grafika:Grafiky PDF:ZS Brat_hlav_papir_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ichalzichacek:Documents:Škola:Grafika:Grafiky PDF:ZS Brat_hlav_papir_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4967">
      <w:rPr>
        <w:rFonts w:ascii="Source Sans Pro" w:hAnsi="Source Sans Pro"/>
        <w:sz w:val="22"/>
        <w:szCs w:val="22"/>
      </w:rPr>
      <w:t xml:space="preserve">Základní škola Bratrství Čechů a Slováků, Bystřice pod Hostýnem, </w:t>
    </w:r>
  </w:p>
  <w:p w:rsidR="00727A04" w:rsidRPr="00BA4967" w:rsidRDefault="00727A04" w:rsidP="00727A04">
    <w:pPr>
      <w:jc w:val="right"/>
      <w:rPr>
        <w:rFonts w:ascii="Source Sans Pro" w:hAnsi="Source Sans Pro"/>
        <w:sz w:val="22"/>
        <w:szCs w:val="22"/>
      </w:rPr>
    </w:pPr>
    <w:r w:rsidRPr="00BA4967">
      <w:rPr>
        <w:rFonts w:ascii="Source Sans Pro" w:hAnsi="Source Sans Pro"/>
        <w:sz w:val="22"/>
        <w:szCs w:val="22"/>
      </w:rPr>
      <w:t>Pod Zábřehem 1100, okres Kroměříž, příspěvková organizace</w:t>
    </w:r>
  </w:p>
  <w:p w:rsidR="00E86FD2" w:rsidRDefault="00E86FD2" w:rsidP="003A6D7A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FDC" w:rsidRPr="00BA4967" w:rsidRDefault="00E86FD2" w:rsidP="00BA4967">
    <w:pPr>
      <w:jc w:val="center"/>
      <w:rPr>
        <w:rFonts w:ascii="Source Sans Pro" w:hAnsi="Source Sans Pro"/>
      </w:rPr>
    </w:pPr>
    <w:r w:rsidRPr="00BA4967">
      <w:rPr>
        <w:rFonts w:ascii="Source Sans Pro" w:hAnsi="Source Sans Pro"/>
        <w:noProof/>
      </w:rPr>
      <w:drawing>
        <wp:anchor distT="0" distB="0" distL="114300" distR="114300" simplePos="0" relativeHeight="251660288" behindDoc="0" locked="0" layoutInCell="1" allowOverlap="1" wp14:anchorId="6AA6BCBA" wp14:editId="19A30F3B">
          <wp:simplePos x="0" y="0"/>
          <wp:positionH relativeFrom="column">
            <wp:posOffset>28575</wp:posOffset>
          </wp:positionH>
          <wp:positionV relativeFrom="paragraph">
            <wp:posOffset>7620</wp:posOffset>
          </wp:positionV>
          <wp:extent cx="1422400" cy="685800"/>
          <wp:effectExtent l="0" t="0" r="0" b="0"/>
          <wp:wrapSquare wrapText="bothSides"/>
          <wp:docPr id="9" name="Picture 9" descr="Macintosh HD:Users:michalzichacek:Documents:Škola:Grafika:Grafiky PDF:ZS Brat_hlav_papir_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ichalzichacek:Documents:Škola:Grafika:Grafiky PDF:ZS Brat_hlav_papir_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4967">
      <w:rPr>
        <w:rFonts w:ascii="Source Sans Pro" w:hAnsi="Source Sans Pro"/>
      </w:rPr>
      <w:t>Základní škola Bratrství Čechů a Slováků, Bystřice pod Hostýnem,</w:t>
    </w:r>
  </w:p>
  <w:p w:rsidR="00E86FD2" w:rsidRPr="00BA4967" w:rsidRDefault="00E86FD2" w:rsidP="00BA4967">
    <w:pPr>
      <w:jc w:val="center"/>
      <w:rPr>
        <w:rFonts w:ascii="Source Sans Pro" w:hAnsi="Source Sans Pro"/>
      </w:rPr>
    </w:pPr>
    <w:r w:rsidRPr="00BA4967">
      <w:rPr>
        <w:rFonts w:ascii="Source Sans Pro" w:hAnsi="Source Sans Pro"/>
      </w:rPr>
      <w:t>Pod Zábřehem 1100, okres Kroměříž, příspěvková organizace</w:t>
    </w:r>
  </w:p>
  <w:p w:rsidR="00265C98" w:rsidRDefault="00265C98" w:rsidP="00516FDC">
    <w:pPr>
      <w:jc w:val="right"/>
    </w:pPr>
  </w:p>
  <w:p w:rsidR="00265C98" w:rsidRDefault="00265C98" w:rsidP="00516FDC">
    <w:pPr>
      <w:jc w:val="right"/>
    </w:pPr>
  </w:p>
  <w:p w:rsidR="00E86FD2" w:rsidRDefault="00E86FD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85DE7"/>
    <w:multiLevelType w:val="hybridMultilevel"/>
    <w:tmpl w:val="5658EFB2"/>
    <w:lvl w:ilvl="0" w:tplc="2C94B65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FF1C08"/>
    <w:multiLevelType w:val="hybridMultilevel"/>
    <w:tmpl w:val="59B01590"/>
    <w:lvl w:ilvl="0" w:tplc="B510BBEC">
      <w:start w:val="1"/>
      <w:numFmt w:val="bullet"/>
      <w:pStyle w:val="Seznamsodrkami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92772"/>
    <w:multiLevelType w:val="hybridMultilevel"/>
    <w:tmpl w:val="F4BEC1C8"/>
    <w:lvl w:ilvl="0" w:tplc="E51E39AC">
      <w:start w:val="4"/>
      <w:numFmt w:val="lowerLetter"/>
      <w:lvlText w:val="%1)"/>
      <w:lvlJc w:val="left"/>
      <w:pPr>
        <w:tabs>
          <w:tab w:val="num" w:pos="390"/>
        </w:tabs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10"/>
        </w:tabs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30"/>
        </w:tabs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50"/>
        </w:tabs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70"/>
        </w:tabs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90"/>
        </w:tabs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10"/>
        </w:tabs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30"/>
        </w:tabs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50"/>
        </w:tabs>
        <w:ind w:left="6150" w:hanging="180"/>
      </w:pPr>
    </w:lvl>
  </w:abstractNum>
  <w:abstractNum w:abstractNumId="3" w15:restartNumberingAfterBreak="0">
    <w:nsid w:val="324C54B0"/>
    <w:multiLevelType w:val="hybridMultilevel"/>
    <w:tmpl w:val="F9AC0314"/>
    <w:lvl w:ilvl="0" w:tplc="9A727654">
      <w:start w:val="4"/>
      <w:numFmt w:val="lowerLetter"/>
      <w:lvlText w:val="%1)"/>
      <w:lvlJc w:val="left"/>
      <w:pPr>
        <w:tabs>
          <w:tab w:val="num" w:pos="390"/>
        </w:tabs>
        <w:ind w:left="39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10"/>
        </w:tabs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30"/>
        </w:tabs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50"/>
        </w:tabs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70"/>
        </w:tabs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90"/>
        </w:tabs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10"/>
        </w:tabs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30"/>
        </w:tabs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50"/>
        </w:tabs>
        <w:ind w:left="6150" w:hanging="180"/>
      </w:pPr>
    </w:lvl>
  </w:abstractNum>
  <w:abstractNum w:abstractNumId="4" w15:restartNumberingAfterBreak="0">
    <w:nsid w:val="3FD763F2"/>
    <w:multiLevelType w:val="hybridMultilevel"/>
    <w:tmpl w:val="6074C396"/>
    <w:lvl w:ilvl="0" w:tplc="7C30BF66">
      <w:start w:val="1"/>
      <w:numFmt w:val="lowerLetter"/>
      <w:lvlText w:val="%1)"/>
      <w:lvlJc w:val="left"/>
      <w:pPr>
        <w:tabs>
          <w:tab w:val="num" w:pos="390"/>
        </w:tabs>
        <w:ind w:left="39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10"/>
        </w:tabs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30"/>
        </w:tabs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50"/>
        </w:tabs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70"/>
        </w:tabs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90"/>
        </w:tabs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10"/>
        </w:tabs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30"/>
        </w:tabs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50"/>
        </w:tabs>
        <w:ind w:left="6150" w:hanging="180"/>
      </w:pPr>
    </w:lvl>
  </w:abstractNum>
  <w:abstractNum w:abstractNumId="5" w15:restartNumberingAfterBreak="0">
    <w:nsid w:val="52CC2C81"/>
    <w:multiLevelType w:val="hybridMultilevel"/>
    <w:tmpl w:val="7A5A587C"/>
    <w:lvl w:ilvl="0" w:tplc="7D34BAB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B43BD8"/>
    <w:multiLevelType w:val="hybridMultilevel"/>
    <w:tmpl w:val="2248B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2F158E"/>
    <w:multiLevelType w:val="multilevel"/>
    <w:tmpl w:val="1A7C89A4"/>
    <w:lvl w:ilvl="0">
      <w:start w:val="2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16"/>
      <w:numFmt w:val="decimal"/>
      <w:lvlText w:val="%1.%2"/>
      <w:lvlJc w:val="left"/>
      <w:pPr>
        <w:tabs>
          <w:tab w:val="num" w:pos="1254"/>
        </w:tabs>
        <w:ind w:left="1254" w:hanging="900"/>
      </w:pPr>
      <w:rPr>
        <w:rFonts w:hint="default"/>
      </w:rPr>
    </w:lvl>
    <w:lvl w:ilvl="2">
      <w:start w:val="5"/>
      <w:numFmt w:val="decimalZero"/>
      <w:lvlText w:val="%1.%2.%3"/>
      <w:lvlJc w:val="left"/>
      <w:pPr>
        <w:tabs>
          <w:tab w:val="num" w:pos="1608"/>
        </w:tabs>
        <w:ind w:left="1608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62"/>
        </w:tabs>
        <w:ind w:left="1962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32"/>
        </w:tabs>
        <w:ind w:left="4632" w:hanging="1800"/>
      </w:pPr>
      <w:rPr>
        <w:rFonts w:hint="default"/>
      </w:rPr>
    </w:lvl>
  </w:abstractNum>
  <w:abstractNum w:abstractNumId="8" w15:restartNumberingAfterBreak="0">
    <w:nsid w:val="78385E94"/>
    <w:multiLevelType w:val="hybridMultilevel"/>
    <w:tmpl w:val="564E408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8"/>
  </w:num>
  <w:num w:numId="7">
    <w:abstractNumId w:val="5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C97"/>
    <w:rsid w:val="00004801"/>
    <w:rsid w:val="00022479"/>
    <w:rsid w:val="00054191"/>
    <w:rsid w:val="0005749C"/>
    <w:rsid w:val="000C0C91"/>
    <w:rsid w:val="000C597D"/>
    <w:rsid w:val="00101DFB"/>
    <w:rsid w:val="001850F2"/>
    <w:rsid w:val="001D370B"/>
    <w:rsid w:val="0020746F"/>
    <w:rsid w:val="00265C98"/>
    <w:rsid w:val="002A2E4A"/>
    <w:rsid w:val="00302C5F"/>
    <w:rsid w:val="00315654"/>
    <w:rsid w:val="003277BE"/>
    <w:rsid w:val="00345834"/>
    <w:rsid w:val="00364FA4"/>
    <w:rsid w:val="00372653"/>
    <w:rsid w:val="0038162A"/>
    <w:rsid w:val="00386A4A"/>
    <w:rsid w:val="003A6D7A"/>
    <w:rsid w:val="003B3195"/>
    <w:rsid w:val="004B6A0E"/>
    <w:rsid w:val="004D5ADD"/>
    <w:rsid w:val="004E5372"/>
    <w:rsid w:val="0050330A"/>
    <w:rsid w:val="00516FDC"/>
    <w:rsid w:val="005507F9"/>
    <w:rsid w:val="005630CE"/>
    <w:rsid w:val="0056527E"/>
    <w:rsid w:val="005738EC"/>
    <w:rsid w:val="0059442E"/>
    <w:rsid w:val="00594E86"/>
    <w:rsid w:val="005A7749"/>
    <w:rsid w:val="005C1BA7"/>
    <w:rsid w:val="005D6DD9"/>
    <w:rsid w:val="0060314A"/>
    <w:rsid w:val="00614407"/>
    <w:rsid w:val="00627D60"/>
    <w:rsid w:val="00634156"/>
    <w:rsid w:val="00692715"/>
    <w:rsid w:val="006B7569"/>
    <w:rsid w:val="00727A04"/>
    <w:rsid w:val="00750B76"/>
    <w:rsid w:val="0076625F"/>
    <w:rsid w:val="00795AB4"/>
    <w:rsid w:val="00797D91"/>
    <w:rsid w:val="007A14B3"/>
    <w:rsid w:val="007C24F1"/>
    <w:rsid w:val="0081716C"/>
    <w:rsid w:val="00821F28"/>
    <w:rsid w:val="008246D3"/>
    <w:rsid w:val="00842861"/>
    <w:rsid w:val="008812C8"/>
    <w:rsid w:val="008C16C7"/>
    <w:rsid w:val="008F0D10"/>
    <w:rsid w:val="009334A3"/>
    <w:rsid w:val="00945C73"/>
    <w:rsid w:val="00992958"/>
    <w:rsid w:val="00992E94"/>
    <w:rsid w:val="009C48AB"/>
    <w:rsid w:val="00A37B4B"/>
    <w:rsid w:val="00A73885"/>
    <w:rsid w:val="00A83462"/>
    <w:rsid w:val="00AA4D8C"/>
    <w:rsid w:val="00B11B67"/>
    <w:rsid w:val="00B47A15"/>
    <w:rsid w:val="00BA4967"/>
    <w:rsid w:val="00BF7F5D"/>
    <w:rsid w:val="00C84328"/>
    <w:rsid w:val="00C85FCC"/>
    <w:rsid w:val="00D30C97"/>
    <w:rsid w:val="00D32A25"/>
    <w:rsid w:val="00D82504"/>
    <w:rsid w:val="00D95E6D"/>
    <w:rsid w:val="00DB3D00"/>
    <w:rsid w:val="00DC5038"/>
    <w:rsid w:val="00DE6BE2"/>
    <w:rsid w:val="00DF1355"/>
    <w:rsid w:val="00E3263F"/>
    <w:rsid w:val="00E57849"/>
    <w:rsid w:val="00E73C3A"/>
    <w:rsid w:val="00E86FD2"/>
    <w:rsid w:val="00E87597"/>
    <w:rsid w:val="00EB00D7"/>
    <w:rsid w:val="00EB0E62"/>
    <w:rsid w:val="00EC6D92"/>
    <w:rsid w:val="00ED0512"/>
    <w:rsid w:val="00ED7187"/>
    <w:rsid w:val="00F11598"/>
    <w:rsid w:val="00F24648"/>
    <w:rsid w:val="00F34A61"/>
    <w:rsid w:val="00F758DB"/>
    <w:rsid w:val="00F81F3A"/>
    <w:rsid w:val="00F83C9E"/>
    <w:rsid w:val="00FB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7973047-C77C-4037-A0E2-F6AD280E6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27A04"/>
    <w:rPr>
      <w:rFonts w:ascii="Times New Roman" w:eastAsia="Times New Roman" w:hAnsi="Times New Roman" w:cs="Times New Roman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364FA4"/>
    <w:pPr>
      <w:spacing w:before="360" w:after="240"/>
      <w:jc w:val="center"/>
      <w:outlineLvl w:val="0"/>
    </w:pPr>
    <w:rPr>
      <w:sz w:val="58"/>
      <w:szCs w:val="5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1716C"/>
    <w:pPr>
      <w:spacing w:before="240" w:after="240"/>
      <w:jc w:val="center"/>
      <w:outlineLvl w:val="1"/>
    </w:pPr>
    <w:rPr>
      <w:rFonts w:ascii="Source Sans Pro Black" w:hAnsi="Source Sans Pro Black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eznamsodrkami1">
    <w:name w:val="Seznam s odrážkami1"/>
    <w:basedOn w:val="Normln"/>
    <w:qFormat/>
    <w:rsid w:val="008246D3"/>
    <w:pPr>
      <w:numPr>
        <w:numId w:val="1"/>
      </w:numPr>
    </w:pPr>
  </w:style>
  <w:style w:type="paragraph" w:styleId="Zhlav">
    <w:name w:val="header"/>
    <w:basedOn w:val="Normln"/>
    <w:link w:val="ZhlavChar"/>
    <w:uiPriority w:val="99"/>
    <w:unhideWhenUsed/>
    <w:rsid w:val="00516FDC"/>
    <w:pPr>
      <w:tabs>
        <w:tab w:val="center" w:pos="4153"/>
        <w:tab w:val="right" w:pos="8306"/>
      </w:tabs>
    </w:pPr>
  </w:style>
  <w:style w:type="character" w:customStyle="1" w:styleId="Nadpis1Char">
    <w:name w:val="Nadpis 1 Char"/>
    <w:basedOn w:val="Standardnpsmoodstavce"/>
    <w:link w:val="Nadpis1"/>
    <w:uiPriority w:val="9"/>
    <w:rsid w:val="00364FA4"/>
    <w:rPr>
      <w:rFonts w:ascii="Source Sans Pro Light" w:eastAsia="Times New Roman" w:hAnsi="Source Sans Pro Light" w:cs="Times New Roman"/>
      <w:sz w:val="58"/>
      <w:szCs w:val="5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1716C"/>
    <w:rPr>
      <w:rFonts w:ascii="Source Sans Pro Black" w:eastAsia="Times New Roman" w:hAnsi="Source Sans Pro Black" w:cs="Times New Roman"/>
      <w:sz w:val="36"/>
      <w:szCs w:val="36"/>
      <w:lang w:eastAsia="cs-CZ"/>
    </w:rPr>
  </w:style>
  <w:style w:type="character" w:styleId="Siln">
    <w:name w:val="Strong"/>
    <w:uiPriority w:val="22"/>
    <w:qFormat/>
    <w:rsid w:val="00AA4D8C"/>
    <w:rPr>
      <w:rFonts w:ascii="Source Sans Pro Black" w:hAnsi="Source Sans Pro Black"/>
    </w:rPr>
  </w:style>
  <w:style w:type="character" w:styleId="Zdraznnintenzivn">
    <w:name w:val="Intense Emphasis"/>
    <w:basedOn w:val="Siln"/>
    <w:uiPriority w:val="21"/>
    <w:qFormat/>
    <w:rsid w:val="00AA4D8C"/>
    <w:rPr>
      <w:rFonts w:ascii="Source Sans Pro Black" w:hAnsi="Source Sans Pro Black"/>
      <w:color w:val="DF6421"/>
    </w:rPr>
  </w:style>
  <w:style w:type="character" w:customStyle="1" w:styleId="ZhlavChar">
    <w:name w:val="Záhlaví Char"/>
    <w:basedOn w:val="Standardnpsmoodstavce"/>
    <w:link w:val="Zhlav"/>
    <w:uiPriority w:val="99"/>
    <w:rsid w:val="00516FDC"/>
    <w:rPr>
      <w:rFonts w:ascii="Source Sans Pro Light" w:eastAsia="Times New Roman" w:hAnsi="Source Sans Pro Light" w:cs="Times New Roman"/>
      <w:sz w:val="21"/>
      <w:szCs w:val="21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1DFB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1DFB"/>
    <w:rPr>
      <w:rFonts w:ascii="Lucida Grande CE" w:eastAsia="Times New Roman" w:hAnsi="Lucida Grande CE" w:cs="Lucida Grande CE"/>
      <w:sz w:val="18"/>
      <w:szCs w:val="18"/>
      <w:lang w:eastAsia="cs-CZ"/>
    </w:rPr>
  </w:style>
  <w:style w:type="character" w:styleId="slostrnky">
    <w:name w:val="page number"/>
    <w:basedOn w:val="Standardnpsmoodstavce"/>
    <w:uiPriority w:val="99"/>
    <w:semiHidden/>
    <w:unhideWhenUsed/>
    <w:rsid w:val="00ED0512"/>
  </w:style>
  <w:style w:type="table" w:styleId="Mkatabulky">
    <w:name w:val="Table Grid"/>
    <w:basedOn w:val="Normlntabulka"/>
    <w:uiPriority w:val="59"/>
    <w:rsid w:val="00ED71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ED7187"/>
    <w:rPr>
      <w:color w:val="0000FF" w:themeColor="hyperlink"/>
      <w:u w:val="single"/>
    </w:rPr>
  </w:style>
  <w:style w:type="paragraph" w:customStyle="1" w:styleId="ZkladntextIMP">
    <w:name w:val="Základní text_IMP"/>
    <w:basedOn w:val="Normln"/>
    <w:rsid w:val="00727A04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draja\Desktop\ZS%20Brat%20hlavi&#269;kov&#253;%20pap&#237;r%20&#353;kol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76040c4-56d7-4117-9a17-1915758509ad">
      <UserInfo>
        <DisplayName>Dana Trefílková</DisplayName>
        <AccountId>27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6BAA0A8040644F8065C7D61FD9E80C" ma:contentTypeVersion="10" ma:contentTypeDescription="Vytvoří nový dokument" ma:contentTypeScope="" ma:versionID="e82bffbdbb839e56beaebe87c28045bb">
  <xsd:schema xmlns:xsd="http://www.w3.org/2001/XMLSchema" xmlns:xs="http://www.w3.org/2001/XMLSchema" xmlns:p="http://schemas.microsoft.com/office/2006/metadata/properties" xmlns:ns2="04dbf4c5-e795-4388-8d56-2a7f00e09d9c" xmlns:ns3="176040c4-56d7-4117-9a17-1915758509ad" targetNamespace="http://schemas.microsoft.com/office/2006/metadata/properties" ma:root="true" ma:fieldsID="2c8bccbea6cd021970ac46cf84483b9c" ns2:_="" ns3:_="">
    <xsd:import namespace="04dbf4c5-e795-4388-8d56-2a7f00e09d9c"/>
    <xsd:import namespace="176040c4-56d7-4117-9a17-1915758509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bf4c5-e795-4388-8d56-2a7f00e09d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040c4-56d7-4117-9a17-1915758509a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E6C162-2D6F-4A7C-B2BA-240DACE555D2}">
  <ds:schemaRefs>
    <ds:schemaRef ds:uri="http://schemas.microsoft.com/office/2006/metadata/properties"/>
    <ds:schemaRef ds:uri="http://schemas.microsoft.com/office/infopath/2007/PartnerControls"/>
    <ds:schemaRef ds:uri="176040c4-56d7-4117-9a17-1915758509ad"/>
  </ds:schemaRefs>
</ds:datastoreItem>
</file>

<file path=customXml/itemProps2.xml><?xml version="1.0" encoding="utf-8"?>
<ds:datastoreItem xmlns:ds="http://schemas.openxmlformats.org/officeDocument/2006/customXml" ds:itemID="{8C091BAD-F0E4-4BB1-944F-276D46DF77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dbf4c5-e795-4388-8d56-2a7f00e09d9c"/>
    <ds:schemaRef ds:uri="176040c4-56d7-4117-9a17-1915758509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0C1484-11CB-4AB1-9621-75B267CADB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6834E0-0165-47C6-A1F7-E61E41B90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ZS Brat hlavičkový papír školy</Template>
  <TotalTime>0</TotalTime>
  <Pages>2</Pages>
  <Words>312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m.zichacek@email.cz</Company>
  <LinksUpToDate>false</LinksUpToDate>
  <CharactersWithSpaces>2155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ZŠ Bratrství Čechů a Slováků</dc:creator>
  <cp:keywords/>
  <dc:description/>
  <cp:lastModifiedBy>ZŠ Bratrství Čechů a Slováků</cp:lastModifiedBy>
  <cp:revision>2</cp:revision>
  <cp:lastPrinted>2021-08-30T08:52:00Z</cp:lastPrinted>
  <dcterms:created xsi:type="dcterms:W3CDTF">2022-01-05T11:29:00Z</dcterms:created>
  <dcterms:modified xsi:type="dcterms:W3CDTF">2022-01-05T11:29:00Z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0x0101008F6BAA0A8040644F8065C7D61FD9E80C</vt:lpwstr>
  </property>
</Properties>
</file>