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23" w:rsidRDefault="005C2823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tbl>
      <w:tblPr>
        <w:tblStyle w:val="Mkatabulky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4503"/>
      </w:tblGrid>
      <w:tr w:rsidR="00781F46" w:rsidTr="00781F46">
        <w:trPr>
          <w:trHeight w:val="17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33BBD" w:rsidRDefault="00D33BBD" w:rsidP="003E13A6">
            <w:pPr>
              <w:rPr>
                <w:sz w:val="24"/>
                <w:szCs w:val="24"/>
              </w:rPr>
            </w:pPr>
            <w:r w:rsidRPr="00D33BBD">
              <w:rPr>
                <w:sz w:val="24"/>
                <w:szCs w:val="24"/>
              </w:rPr>
              <w:t>I.T.A. – Intertact s.r.o.</w:t>
            </w:r>
          </w:p>
          <w:p w:rsidR="00D33BBD" w:rsidRDefault="00D33BBD" w:rsidP="003E1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Pařížská 67/11</w:t>
            </w:r>
          </w:p>
          <w:p w:rsidR="00D33BBD" w:rsidRPr="00D33BBD" w:rsidRDefault="00D33BBD" w:rsidP="003E1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  Praha 1</w:t>
            </w:r>
          </w:p>
          <w:p w:rsidR="005B7F11" w:rsidRPr="00D33BBD" w:rsidRDefault="00D33BBD" w:rsidP="003E1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 65408781, DIČ: CZ65408781</w:t>
            </w:r>
          </w:p>
          <w:p w:rsidR="003E13A6" w:rsidRPr="003E13A6" w:rsidRDefault="003E13A6" w:rsidP="000F041A">
            <w:pPr>
              <w:pStyle w:val="Standard"/>
            </w:pPr>
          </w:p>
        </w:tc>
      </w:tr>
    </w:tbl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4F7F75" w:rsidRDefault="0016735B" w:rsidP="008C5373">
      <w:pPr>
        <w:pStyle w:val="Standard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1F46">
        <w:tab/>
      </w:r>
      <w:r w:rsidR="00781F46">
        <w:tab/>
        <w:t xml:space="preserve">          </w:t>
      </w:r>
      <w:r w:rsidR="00D33BBD">
        <w:t>4</w:t>
      </w:r>
      <w:r w:rsidR="00781F46">
        <w:t>.</w:t>
      </w:r>
      <w:r w:rsidR="00E7300D">
        <w:t>1.</w:t>
      </w:r>
      <w:r w:rsidR="00781F46">
        <w:t>20</w:t>
      </w:r>
      <w:r w:rsidR="00614D3A">
        <w:t>2</w:t>
      </w:r>
      <w:r w:rsidR="00D33BBD">
        <w:t>2</w:t>
      </w: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16735B">
      <w:pPr>
        <w:pStyle w:val="Standard"/>
      </w:pPr>
    </w:p>
    <w:p w:rsidR="0016735B" w:rsidRDefault="0016735B" w:rsidP="00781F46">
      <w:pPr>
        <w:pStyle w:val="Standard"/>
        <w:ind w:left="284"/>
      </w:pPr>
    </w:p>
    <w:p w:rsidR="0016735B" w:rsidRDefault="0016735B" w:rsidP="0016735B">
      <w:pPr>
        <w:ind w:firstLine="284"/>
        <w:rPr>
          <w:b/>
          <w:sz w:val="24"/>
          <w:u w:val="single"/>
        </w:rPr>
      </w:pPr>
      <w:r>
        <w:rPr>
          <w:b/>
          <w:sz w:val="24"/>
        </w:rPr>
        <w:t xml:space="preserve">Věc: </w:t>
      </w:r>
      <w:r w:rsidR="00E7300D">
        <w:rPr>
          <w:b/>
          <w:sz w:val="24"/>
          <w:u w:val="single"/>
        </w:rPr>
        <w:t>Objednávka č.</w:t>
      </w:r>
      <w:r w:rsidR="00746037">
        <w:rPr>
          <w:b/>
          <w:sz w:val="24"/>
          <w:u w:val="single"/>
        </w:rPr>
        <w:t xml:space="preserve"> 1</w:t>
      </w:r>
      <w:r w:rsidR="00614D3A">
        <w:rPr>
          <w:b/>
          <w:sz w:val="24"/>
          <w:u w:val="single"/>
        </w:rPr>
        <w:t>/202</w:t>
      </w:r>
      <w:r w:rsidR="00746037">
        <w:rPr>
          <w:b/>
          <w:sz w:val="24"/>
          <w:u w:val="single"/>
        </w:rPr>
        <w:t>2</w:t>
      </w:r>
    </w:p>
    <w:p w:rsidR="0016735B" w:rsidRDefault="0016735B" w:rsidP="0016735B">
      <w:pPr>
        <w:rPr>
          <w:b/>
          <w:sz w:val="24"/>
          <w:u w:val="single"/>
        </w:rPr>
      </w:pPr>
    </w:p>
    <w:p w:rsidR="00D0282C" w:rsidRDefault="0016735B" w:rsidP="00746037">
      <w:pPr>
        <w:ind w:left="360"/>
        <w:rPr>
          <w:sz w:val="24"/>
        </w:rPr>
      </w:pPr>
      <w:r>
        <w:rPr>
          <w:sz w:val="24"/>
        </w:rPr>
        <w:t xml:space="preserve">         </w:t>
      </w:r>
      <w:r w:rsidR="000F041A">
        <w:rPr>
          <w:sz w:val="24"/>
        </w:rPr>
        <w:t xml:space="preserve">Objednáváme u Vás </w:t>
      </w:r>
      <w:r w:rsidR="00746037">
        <w:rPr>
          <w:sz w:val="24"/>
        </w:rPr>
        <w:t>1 500 kusů</w:t>
      </w:r>
      <w:r w:rsidR="00E0621E">
        <w:rPr>
          <w:sz w:val="24"/>
        </w:rPr>
        <w:t>, tj. 60 balení</w:t>
      </w:r>
      <w:r w:rsidR="00746037">
        <w:rPr>
          <w:sz w:val="24"/>
        </w:rPr>
        <w:t xml:space="preserve"> antigenních testů </w:t>
      </w:r>
      <w:r w:rsidR="00E0621E">
        <w:rPr>
          <w:sz w:val="24"/>
        </w:rPr>
        <w:t>COVID-19 ANTIGEN DETECTION KIT</w:t>
      </w:r>
      <w:r w:rsidR="00746037">
        <w:rPr>
          <w:sz w:val="24"/>
        </w:rPr>
        <w:t xml:space="preserve"> </w:t>
      </w:r>
      <w:r w:rsidR="00E0621E">
        <w:rPr>
          <w:sz w:val="24"/>
        </w:rPr>
        <w:t>(</w:t>
      </w:r>
      <w:r w:rsidR="00746037">
        <w:rPr>
          <w:sz w:val="24"/>
        </w:rPr>
        <w:t>balení po 25 kusech</w:t>
      </w:r>
      <w:r w:rsidR="00E0621E">
        <w:rPr>
          <w:sz w:val="24"/>
        </w:rPr>
        <w:t>). Cena za 1 test je 60,00 Kč, cena za balení je 1.500,00 Kč. Zboží je na základě výjimky m</w:t>
      </w:r>
      <w:bookmarkStart w:id="0" w:name="_GoBack"/>
      <w:bookmarkEnd w:id="0"/>
      <w:r w:rsidR="00E0621E">
        <w:rPr>
          <w:sz w:val="24"/>
        </w:rPr>
        <w:t>inisterstva financí z 16.12.2020 osvobozeno od DPH. Celková částka objednávky je 90.000,00 Kč.</w:t>
      </w:r>
    </w:p>
    <w:p w:rsidR="00746037" w:rsidRDefault="00746037" w:rsidP="00746037">
      <w:pPr>
        <w:ind w:left="360"/>
        <w:rPr>
          <w:sz w:val="24"/>
        </w:rPr>
      </w:pPr>
    </w:p>
    <w:p w:rsidR="00746037" w:rsidRDefault="00746037" w:rsidP="00746037">
      <w:pPr>
        <w:ind w:left="360"/>
        <w:rPr>
          <w:sz w:val="24"/>
        </w:rPr>
      </w:pPr>
    </w:p>
    <w:p w:rsidR="00D0282C" w:rsidRPr="00D0282C" w:rsidRDefault="00D0282C" w:rsidP="00D0282C">
      <w:pPr>
        <w:ind w:left="360" w:firstLine="349"/>
        <w:rPr>
          <w:sz w:val="24"/>
        </w:rPr>
      </w:pPr>
      <w:r>
        <w:rPr>
          <w:sz w:val="24"/>
        </w:rPr>
        <w:t>Platba za provedené práce bude uskutečněna bezhotovnostním převodem fakturou na základě potvrzeného dodacího listu. Fakturační údaje jsou:</w:t>
      </w:r>
    </w:p>
    <w:p w:rsidR="00436BDA" w:rsidRDefault="00436BDA" w:rsidP="00436BDA">
      <w:pPr>
        <w:ind w:left="360"/>
        <w:rPr>
          <w:sz w:val="24"/>
        </w:rPr>
      </w:pPr>
    </w:p>
    <w:p w:rsidR="00436BDA" w:rsidRDefault="00436BDA" w:rsidP="00436BDA">
      <w:pPr>
        <w:ind w:left="360"/>
        <w:rPr>
          <w:sz w:val="24"/>
        </w:rPr>
      </w:pPr>
      <w:r>
        <w:rPr>
          <w:sz w:val="24"/>
        </w:rPr>
        <w:t>Vlastivědné muzeum v Olomouci, nám. Republiky 5, Olomouc, 771 73, IČO: 00100609.</w:t>
      </w:r>
    </w:p>
    <w:p w:rsidR="00436BDA" w:rsidRDefault="00436BDA" w:rsidP="00436BDA">
      <w:pPr>
        <w:ind w:left="360"/>
        <w:rPr>
          <w:sz w:val="24"/>
        </w:rPr>
      </w:pPr>
    </w:p>
    <w:p w:rsidR="00436BDA" w:rsidRDefault="00436BDA" w:rsidP="00436BDA">
      <w:pPr>
        <w:ind w:left="360"/>
        <w:rPr>
          <w:sz w:val="24"/>
        </w:rPr>
      </w:pPr>
      <w:r>
        <w:rPr>
          <w:sz w:val="24"/>
        </w:rPr>
        <w:t>Děkujeme</w:t>
      </w:r>
    </w:p>
    <w:p w:rsidR="00436BDA" w:rsidRDefault="00436BDA" w:rsidP="00436BDA">
      <w:pPr>
        <w:ind w:left="360"/>
        <w:rPr>
          <w:sz w:val="24"/>
        </w:rPr>
      </w:pPr>
    </w:p>
    <w:p w:rsidR="00436BDA" w:rsidRDefault="00436BDA" w:rsidP="00436BDA">
      <w:pPr>
        <w:ind w:left="360"/>
        <w:rPr>
          <w:sz w:val="24"/>
        </w:rPr>
      </w:pPr>
    </w:p>
    <w:p w:rsidR="00436BDA" w:rsidRDefault="00436BDA" w:rsidP="00436BDA">
      <w:pPr>
        <w:ind w:left="360"/>
        <w:rPr>
          <w:sz w:val="24"/>
        </w:rPr>
      </w:pPr>
    </w:p>
    <w:p w:rsidR="00436BDA" w:rsidRDefault="00436BDA" w:rsidP="00436BDA">
      <w:pPr>
        <w:ind w:left="360"/>
        <w:rPr>
          <w:sz w:val="24"/>
        </w:rPr>
      </w:pPr>
    </w:p>
    <w:p w:rsidR="00436BDA" w:rsidRDefault="00436BDA" w:rsidP="00436BDA">
      <w:pPr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PersonName">
        <w:r>
          <w:rPr>
            <w:sz w:val="24"/>
          </w:rPr>
          <w:t>Vysloužilová Kateřina</w:t>
        </w:r>
      </w:smartTag>
    </w:p>
    <w:p w:rsidR="00781F46" w:rsidRDefault="00436BDA" w:rsidP="00436BDA">
      <w:pPr>
        <w:ind w:left="360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D74E05">
        <w:rPr>
          <w:sz w:val="24"/>
        </w:rPr>
        <w:t>Ú</w:t>
      </w:r>
      <w:r>
        <w:rPr>
          <w:sz w:val="24"/>
        </w:rPr>
        <w:t>tvar</w:t>
      </w:r>
      <w:r w:rsidR="00D74E05">
        <w:rPr>
          <w:sz w:val="24"/>
        </w:rPr>
        <w:t xml:space="preserve"> provozu</w:t>
      </w: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sectPr w:rsidR="00781F46" w:rsidSect="00541509">
      <w:headerReference w:type="default" r:id="rId8"/>
      <w:headerReference w:type="first" r:id="rId9"/>
      <w:pgSz w:w="11906" w:h="16838"/>
      <w:pgMar w:top="1134" w:right="1134" w:bottom="1134" w:left="1134" w:header="70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B81" w:rsidRDefault="00123B81">
      <w:r>
        <w:separator/>
      </w:r>
    </w:p>
  </w:endnote>
  <w:endnote w:type="continuationSeparator" w:id="0">
    <w:p w:rsidR="00123B81" w:rsidRDefault="0012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B81" w:rsidRDefault="00123B81">
      <w:r>
        <w:rPr>
          <w:color w:val="000000"/>
        </w:rPr>
        <w:separator/>
      </w:r>
    </w:p>
  </w:footnote>
  <w:footnote w:type="continuationSeparator" w:id="0">
    <w:p w:rsidR="00123B81" w:rsidRDefault="00123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6F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39" behindDoc="1" locked="0" layoutInCell="1" allowOverlap="1" wp14:anchorId="7CC3FF52" wp14:editId="0626F264">
          <wp:simplePos x="725805" y="443230"/>
          <wp:positionH relativeFrom="margin">
            <wp:align>center</wp:align>
          </wp:positionH>
          <wp:positionV relativeFrom="margin">
            <wp:align>center</wp:align>
          </wp:positionV>
          <wp:extent cx="7341303" cy="10376025"/>
          <wp:effectExtent l="0" t="0" r="0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ír VMO - Historický ústav 01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303" cy="1037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A9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 wp14:anchorId="1F2D94B6" wp14:editId="32AECE4E">
          <wp:simplePos x="0" y="0"/>
          <wp:positionH relativeFrom="column">
            <wp:posOffset>-678526</wp:posOffset>
          </wp:positionH>
          <wp:positionV relativeFrom="paragraph">
            <wp:posOffset>-449580</wp:posOffset>
          </wp:positionV>
          <wp:extent cx="7444182" cy="10521432"/>
          <wp:effectExtent l="0" t="0" r="4445" b="0"/>
          <wp:wrapNone/>
          <wp:docPr id="6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182" cy="1052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E10FE"/>
    <w:multiLevelType w:val="hybridMultilevel"/>
    <w:tmpl w:val="AA7AA916"/>
    <w:lvl w:ilvl="0" w:tplc="C524884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D24C9D"/>
    <w:multiLevelType w:val="hybridMultilevel"/>
    <w:tmpl w:val="1944C2D8"/>
    <w:lvl w:ilvl="0" w:tplc="8FBCBD3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D1F04"/>
    <w:multiLevelType w:val="hybridMultilevel"/>
    <w:tmpl w:val="6DD64C14"/>
    <w:lvl w:ilvl="0" w:tplc="555AF3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E48AB"/>
    <w:multiLevelType w:val="hybridMultilevel"/>
    <w:tmpl w:val="2B0E0450"/>
    <w:lvl w:ilvl="0" w:tplc="32728E22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5B"/>
    <w:rsid w:val="000062E2"/>
    <w:rsid w:val="00043D57"/>
    <w:rsid w:val="00055098"/>
    <w:rsid w:val="0008484C"/>
    <w:rsid w:val="000B41D7"/>
    <w:rsid w:val="000F041A"/>
    <w:rsid w:val="00123B81"/>
    <w:rsid w:val="00123E58"/>
    <w:rsid w:val="0016735B"/>
    <w:rsid w:val="00167839"/>
    <w:rsid w:val="00194CBB"/>
    <w:rsid w:val="002378BE"/>
    <w:rsid w:val="0027643E"/>
    <w:rsid w:val="003E13A6"/>
    <w:rsid w:val="00430E67"/>
    <w:rsid w:val="0043166D"/>
    <w:rsid w:val="00436BDA"/>
    <w:rsid w:val="004664BC"/>
    <w:rsid w:val="004903EE"/>
    <w:rsid w:val="004B4FB3"/>
    <w:rsid w:val="004B5897"/>
    <w:rsid w:val="004F7F75"/>
    <w:rsid w:val="00526CB9"/>
    <w:rsid w:val="00541509"/>
    <w:rsid w:val="00562F9C"/>
    <w:rsid w:val="0057675A"/>
    <w:rsid w:val="005B1C6E"/>
    <w:rsid w:val="005B7F11"/>
    <w:rsid w:val="005C0BAD"/>
    <w:rsid w:val="005C2823"/>
    <w:rsid w:val="005D2D42"/>
    <w:rsid w:val="00614D3A"/>
    <w:rsid w:val="00625160"/>
    <w:rsid w:val="00643781"/>
    <w:rsid w:val="006A4EDC"/>
    <w:rsid w:val="006B30BB"/>
    <w:rsid w:val="006D64E3"/>
    <w:rsid w:val="006F6D1E"/>
    <w:rsid w:val="0070145C"/>
    <w:rsid w:val="00714AB9"/>
    <w:rsid w:val="00734EB3"/>
    <w:rsid w:val="00746037"/>
    <w:rsid w:val="00752211"/>
    <w:rsid w:val="007730A9"/>
    <w:rsid w:val="00781F46"/>
    <w:rsid w:val="008035EF"/>
    <w:rsid w:val="008037CE"/>
    <w:rsid w:val="008C5373"/>
    <w:rsid w:val="008E29DE"/>
    <w:rsid w:val="00926A00"/>
    <w:rsid w:val="00985311"/>
    <w:rsid w:val="00A26C7F"/>
    <w:rsid w:val="00AB25E8"/>
    <w:rsid w:val="00AC6BEF"/>
    <w:rsid w:val="00B645CF"/>
    <w:rsid w:val="00B64D8B"/>
    <w:rsid w:val="00B818F8"/>
    <w:rsid w:val="00B91C4C"/>
    <w:rsid w:val="00C46C1E"/>
    <w:rsid w:val="00D0282C"/>
    <w:rsid w:val="00D33BBD"/>
    <w:rsid w:val="00D65D0A"/>
    <w:rsid w:val="00D74E05"/>
    <w:rsid w:val="00D7515F"/>
    <w:rsid w:val="00DC147E"/>
    <w:rsid w:val="00E0621E"/>
    <w:rsid w:val="00E7300D"/>
    <w:rsid w:val="00ED2241"/>
    <w:rsid w:val="00F636B3"/>
    <w:rsid w:val="00F7422E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6124C6D8-AA01-49D0-83C6-D32AF1D5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735B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paragraph" w:styleId="Zpat">
    <w:name w:val="footer"/>
    <w:basedOn w:val="Normln"/>
    <w:link w:val="ZpatChar"/>
    <w:uiPriority w:val="99"/>
    <w:unhideWhenUsed/>
    <w:rsid w:val="007730A9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7730A9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0A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0A9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AB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84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56069-2833-4A93-82ED-9E2065B7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Vysloužilová</dc:creator>
  <cp:lastModifiedBy>Kateřina Vysloužilová</cp:lastModifiedBy>
  <cp:revision>4</cp:revision>
  <cp:lastPrinted>2021-11-30T12:35:00Z</cp:lastPrinted>
  <dcterms:created xsi:type="dcterms:W3CDTF">2022-01-04T06:39:00Z</dcterms:created>
  <dcterms:modified xsi:type="dcterms:W3CDTF">2022-01-04T06:56:00Z</dcterms:modified>
</cp:coreProperties>
</file>