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8E6875">
        <w:trPr>
          <w:trHeight w:hRule="exact" w:val="54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6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3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5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22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53252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51549861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49861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6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3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5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53252B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53252B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4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6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3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5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40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E6875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75" w:rsidRDefault="0053252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0022100011/1000</w:t>
                  </w:r>
                </w:p>
              </w:tc>
              <w:tc>
                <w:tcPr>
                  <w:tcW w:w="20" w:type="dxa"/>
                </w:tcPr>
                <w:p w:rsidR="008E6875" w:rsidRDefault="008E6875">
                  <w:pPr>
                    <w:pStyle w:val="EMPTYCELLSTYLE"/>
                  </w:pPr>
                </w:p>
              </w:tc>
            </w:tr>
          </w:tbl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8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6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3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5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6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53252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3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5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20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53252B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53252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8E6875">
            <w:pPr>
              <w:jc w:val="right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2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8E687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2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6875" w:rsidRDefault="0053252B">
            <w:pPr>
              <w:ind w:right="20"/>
              <w:jc w:val="right"/>
            </w:pPr>
            <w:r>
              <w:t>22100011</w:t>
            </w: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8E687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24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53252B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11220641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20641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8E687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53252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8E6875">
            <w:pPr>
              <w:jc w:val="right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24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8E6875">
            <w:pPr>
              <w:pStyle w:val="EMPTYCELLSTYLE"/>
            </w:pPr>
          </w:p>
        </w:tc>
        <w:tc>
          <w:tcPr>
            <w:tcW w:w="6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24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8E687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53252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53252B">
            <w:pPr>
              <w:jc w:val="right"/>
            </w:pPr>
            <w:r>
              <w:rPr>
                <w:b/>
              </w:rPr>
              <w:t>107-1999330287/0100</w:t>
            </w: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24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8E687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53252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53252B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30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8E6875">
            <w:pPr>
              <w:pStyle w:val="EMPTYCELLSTYLE"/>
            </w:pPr>
          </w:p>
        </w:tc>
        <w:tc>
          <w:tcPr>
            <w:tcW w:w="6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4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8E6875">
            <w:bookmarkStart w:id="1" w:name="JR_PAGE_ANCHOR_0_1"/>
            <w:bookmarkEnd w:id="1"/>
          </w:p>
          <w:p w:rsidR="008E6875" w:rsidRDefault="0053252B">
            <w:r>
              <w:br w:type="page"/>
            </w:r>
          </w:p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26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8E6875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53252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4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53252B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53252B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20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53252B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53252B">
            <w:r>
              <w:rPr>
                <w:b/>
              </w:rPr>
              <w:t>25664018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53252B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53252B">
            <w:r>
              <w:rPr>
                <w:b/>
              </w:rPr>
              <w:t>CZ25664018</w:t>
            </w: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4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53252B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53252B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6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4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E6875">
              <w:trPr>
                <w:trHeight w:hRule="exact" w:val="40"/>
              </w:trPr>
              <w:tc>
                <w:tcPr>
                  <w:tcW w:w="20" w:type="dxa"/>
                </w:tcPr>
                <w:p w:rsidR="008E6875" w:rsidRDefault="008E687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E6875" w:rsidRDefault="008E687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75" w:rsidRDefault="008E6875">
                  <w:pPr>
                    <w:pStyle w:val="EMPTYCELLSTYLE"/>
                  </w:pPr>
                </w:p>
              </w:tc>
            </w:tr>
            <w:tr w:rsidR="008E6875">
              <w:trPr>
                <w:trHeight w:hRule="exact" w:val="1700"/>
              </w:trPr>
              <w:tc>
                <w:tcPr>
                  <w:tcW w:w="20" w:type="dxa"/>
                </w:tcPr>
                <w:p w:rsidR="008E6875" w:rsidRDefault="008E687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875" w:rsidRDefault="0053252B">
                  <w:proofErr w:type="spellStart"/>
                  <w:r>
                    <w:rPr>
                      <w:b/>
                      <w:sz w:val="24"/>
                    </w:rPr>
                    <w:t>BioTech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a.s.</w:t>
                  </w:r>
                  <w:r>
                    <w:rPr>
                      <w:b/>
                      <w:sz w:val="24"/>
                    </w:rPr>
                    <w:br/>
                    <w:t>Služeb 3056/4</w:t>
                  </w:r>
                  <w:r>
                    <w:rPr>
                      <w:b/>
                      <w:sz w:val="24"/>
                    </w:rPr>
                    <w:br/>
                    <w:t>108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E6875" w:rsidRDefault="008E6875">
                  <w:pPr>
                    <w:pStyle w:val="EMPTYCELLSTYLE"/>
                  </w:pPr>
                </w:p>
              </w:tc>
            </w:tr>
            <w:tr w:rsidR="008E6875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875" w:rsidRDefault="008E687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E6875" w:rsidRDefault="008E6875">
                  <w:pPr>
                    <w:pStyle w:val="EMPTYCELLSTYLE"/>
                  </w:pPr>
                </w:p>
              </w:tc>
            </w:tr>
          </w:tbl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10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6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14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6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3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5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30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53252B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164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E6875">
              <w:trPr>
                <w:trHeight w:hRule="exact" w:val="20"/>
              </w:trPr>
              <w:tc>
                <w:tcPr>
                  <w:tcW w:w="20" w:type="dxa"/>
                </w:tcPr>
                <w:p w:rsidR="008E6875" w:rsidRDefault="008E687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E6875" w:rsidRDefault="008E687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E6875" w:rsidRDefault="008E687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E6875" w:rsidRDefault="008E6875">
                  <w:pPr>
                    <w:pStyle w:val="EMPTYCELLSTYLE"/>
                  </w:pPr>
                </w:p>
              </w:tc>
            </w:tr>
            <w:tr w:rsidR="008E6875">
              <w:trPr>
                <w:trHeight w:hRule="exact" w:val="1420"/>
              </w:trPr>
              <w:tc>
                <w:tcPr>
                  <w:tcW w:w="20" w:type="dxa"/>
                </w:tcPr>
                <w:p w:rsidR="008E6875" w:rsidRDefault="008E687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875" w:rsidRDefault="0053252B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8E6875">
              <w:trPr>
                <w:trHeight w:hRule="exact" w:val="20"/>
              </w:trPr>
              <w:tc>
                <w:tcPr>
                  <w:tcW w:w="20" w:type="dxa"/>
                </w:tcPr>
                <w:p w:rsidR="008E6875" w:rsidRDefault="008E687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E6875" w:rsidRDefault="008E687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875" w:rsidRDefault="008E687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E6875" w:rsidRDefault="008E6875">
                  <w:pPr>
                    <w:pStyle w:val="EMPTYCELLSTYLE"/>
                  </w:pPr>
                </w:p>
              </w:tc>
            </w:tr>
            <w:tr w:rsidR="008E6875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875" w:rsidRDefault="0053252B">
                  <w:pPr>
                    <w:ind w:left="60" w:right="60"/>
                  </w:pPr>
                  <w:r>
                    <w:rPr>
                      <w:b/>
                    </w:rPr>
                    <w:t>RNDr. Murín Matej, Ph.D.</w:t>
                  </w:r>
                </w:p>
              </w:tc>
            </w:tr>
            <w:tr w:rsidR="008E6875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875" w:rsidRDefault="0053252B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315 639 544, Fax: </w:t>
                  </w:r>
                  <w:r>
                    <w:rPr>
                      <w:b/>
                    </w:rPr>
                    <w:br/>
                    <w:t>E-mail: murin@iapg.cas.cz</w:t>
                  </w:r>
                </w:p>
              </w:tc>
            </w:tr>
          </w:tbl>
          <w:p w:rsidR="008E6875" w:rsidRDefault="008E6875">
            <w:pPr>
              <w:pStyle w:val="EMPTYCELLSTYLE"/>
            </w:pPr>
          </w:p>
        </w:tc>
        <w:tc>
          <w:tcPr>
            <w:tcW w:w="1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10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8E6875">
            <w:pPr>
              <w:pStyle w:val="EMPTYCELLSTYLE"/>
            </w:pPr>
          </w:p>
        </w:tc>
        <w:tc>
          <w:tcPr>
            <w:tcW w:w="1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24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8E6875">
            <w:pPr>
              <w:pStyle w:val="EMPTYCELLSTYLE"/>
            </w:pPr>
          </w:p>
        </w:tc>
        <w:tc>
          <w:tcPr>
            <w:tcW w:w="1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53252B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53252B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24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8E6875">
            <w:pPr>
              <w:pStyle w:val="EMPTYCELLSTYLE"/>
            </w:pPr>
          </w:p>
        </w:tc>
        <w:tc>
          <w:tcPr>
            <w:tcW w:w="1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53252B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53252B">
            <w:pPr>
              <w:jc w:val="center"/>
            </w:pPr>
            <w:proofErr w:type="gramStart"/>
            <w:r>
              <w:rPr>
                <w:b/>
              </w:rPr>
              <w:t>25.01.2022</w:t>
            </w:r>
            <w:proofErr w:type="gramEnd"/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2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8E6875">
            <w:pPr>
              <w:pStyle w:val="EMPTYCELLSTYLE"/>
            </w:pPr>
          </w:p>
        </w:tc>
        <w:tc>
          <w:tcPr>
            <w:tcW w:w="1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53252B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53252B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2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6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3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5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20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E687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75" w:rsidRDefault="0053252B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75" w:rsidRDefault="0053252B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8E6875" w:rsidRDefault="008E6875">
                  <w:pPr>
                    <w:pStyle w:val="EMPTYCELLSTYLE"/>
                  </w:pPr>
                </w:p>
              </w:tc>
            </w:tr>
          </w:tbl>
          <w:p w:rsidR="008E6875" w:rsidRDefault="008E687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4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8E687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53252B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8E6875">
            <w:pPr>
              <w:jc w:val="center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20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E687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75" w:rsidRDefault="0053252B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75" w:rsidRDefault="008E6875"/>
              </w:tc>
              <w:tc>
                <w:tcPr>
                  <w:tcW w:w="20" w:type="dxa"/>
                </w:tcPr>
                <w:p w:rsidR="008E6875" w:rsidRDefault="008E6875">
                  <w:pPr>
                    <w:pStyle w:val="EMPTYCELLSTYLE"/>
                  </w:pPr>
                </w:p>
              </w:tc>
            </w:tr>
          </w:tbl>
          <w:p w:rsidR="008E6875" w:rsidRDefault="008E687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4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24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E687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75" w:rsidRDefault="0053252B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75" w:rsidRDefault="008E6875"/>
              </w:tc>
              <w:tc>
                <w:tcPr>
                  <w:tcW w:w="20" w:type="dxa"/>
                </w:tcPr>
                <w:p w:rsidR="008E6875" w:rsidRDefault="008E6875">
                  <w:pPr>
                    <w:pStyle w:val="EMPTYCELLSTYLE"/>
                  </w:pPr>
                </w:p>
              </w:tc>
            </w:tr>
          </w:tbl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18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6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3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5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24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53252B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10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6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3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5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44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53252B">
            <w:r>
              <w:t>Na fakturu prosíme uvést číslo projektu OPVVV-0460</w:t>
            </w:r>
            <w:r>
              <w:br/>
              <w:t>Lhůta dodání: 21 kalendářních dnů ode dne účinnosti smlouvy/objednávky</w:t>
            </w: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24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53252B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24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53252B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53252B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53252B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53252B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53252B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2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6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3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5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22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E6875" w:rsidRDefault="0053252B">
            <w:r>
              <w:rPr>
                <w:sz w:val="18"/>
              </w:rPr>
              <w:t xml:space="preserve">QIAGEN </w:t>
            </w:r>
            <w:proofErr w:type="spellStart"/>
            <w:r>
              <w:rPr>
                <w:sz w:val="18"/>
              </w:rPr>
              <w:t>OneStep</w:t>
            </w:r>
            <w:proofErr w:type="spellEnd"/>
            <w:r>
              <w:rPr>
                <w:sz w:val="18"/>
              </w:rPr>
              <w:t xml:space="preserve"> RT-PCR </w:t>
            </w:r>
            <w:proofErr w:type="spellStart"/>
            <w:r>
              <w:rPr>
                <w:sz w:val="18"/>
              </w:rPr>
              <w:t>Kit</w:t>
            </w:r>
            <w:proofErr w:type="spellEnd"/>
            <w:r>
              <w:rPr>
                <w:sz w:val="18"/>
              </w:rPr>
              <w:t xml:space="preserve"> (100) </w:t>
            </w:r>
            <w:proofErr w:type="spellStart"/>
            <w:r>
              <w:rPr>
                <w:sz w:val="18"/>
              </w:rPr>
              <w:t>ref</w:t>
            </w:r>
            <w:proofErr w:type="spellEnd"/>
            <w:r>
              <w:rPr>
                <w:sz w:val="18"/>
              </w:rPr>
              <w:t xml:space="preserve">. produkt výrobce QIAGEN </w:t>
            </w:r>
            <w:proofErr w:type="spellStart"/>
            <w:r>
              <w:rPr>
                <w:sz w:val="18"/>
              </w:rPr>
              <w:t>ref</w:t>
            </w:r>
            <w:proofErr w:type="spellEnd"/>
            <w:r>
              <w:rPr>
                <w:sz w:val="18"/>
              </w:rPr>
              <w:t xml:space="preserve">. kat. </w:t>
            </w:r>
            <w:proofErr w:type="gramStart"/>
            <w:r>
              <w:rPr>
                <w:sz w:val="18"/>
              </w:rPr>
              <w:t>č.</w:t>
            </w:r>
            <w:proofErr w:type="gramEnd"/>
            <w:r>
              <w:rPr>
                <w:sz w:val="18"/>
              </w:rPr>
              <w:t xml:space="preserve"> 210212 Množství: 2ks</w:t>
            </w: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24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E6875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8E687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53252B">
                  <w:pPr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53252B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53252B">
                  <w:pPr>
                    <w:jc w:val="right"/>
                  </w:pPr>
                  <w:r>
                    <w:rPr>
                      <w:sz w:val="18"/>
                    </w:rPr>
                    <w:t>11 474,00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53252B">
                  <w:pPr>
                    <w:jc w:val="right"/>
                  </w:pPr>
                  <w:r>
                    <w:rPr>
                      <w:sz w:val="18"/>
                    </w:rPr>
                    <w:t>22 948,00 Kč</w:t>
                  </w:r>
                </w:p>
              </w:tc>
            </w:tr>
          </w:tbl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22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E6875" w:rsidRDefault="0053252B">
            <w:proofErr w:type="spellStart"/>
            <w:r>
              <w:rPr>
                <w:sz w:val="18"/>
              </w:rPr>
              <w:t>hBFGF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ref</w:t>
            </w:r>
            <w:proofErr w:type="spellEnd"/>
            <w:r>
              <w:rPr>
                <w:sz w:val="18"/>
              </w:rPr>
              <w:t>. produkt výrobce Sigma-</w:t>
            </w:r>
            <w:proofErr w:type="spellStart"/>
            <w:r>
              <w:rPr>
                <w:sz w:val="18"/>
              </w:rPr>
              <w:t>Aldrich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ref</w:t>
            </w:r>
            <w:proofErr w:type="spellEnd"/>
            <w:r>
              <w:rPr>
                <w:sz w:val="18"/>
              </w:rPr>
              <w:t xml:space="preserve">. kat. </w:t>
            </w:r>
            <w:proofErr w:type="gramStart"/>
            <w:r>
              <w:rPr>
                <w:sz w:val="18"/>
              </w:rPr>
              <w:t>č.</w:t>
            </w:r>
            <w:proofErr w:type="gramEnd"/>
            <w:r>
              <w:rPr>
                <w:sz w:val="18"/>
              </w:rPr>
              <w:t xml:space="preserve"> F0291-25UG Množství: </w:t>
            </w:r>
            <w:proofErr w:type="gramStart"/>
            <w:r>
              <w:rPr>
                <w:sz w:val="18"/>
              </w:rPr>
              <w:t>25 ?g</w:t>
            </w:r>
            <w:proofErr w:type="gramEnd"/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24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E6875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8E687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53252B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53252B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53252B">
                  <w:pPr>
                    <w:jc w:val="right"/>
                  </w:pPr>
                  <w:r>
                    <w:rPr>
                      <w:sz w:val="18"/>
                    </w:rPr>
                    <w:t>11 333,00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53252B">
                  <w:pPr>
                    <w:jc w:val="right"/>
                  </w:pPr>
                  <w:r>
                    <w:rPr>
                      <w:sz w:val="18"/>
                    </w:rPr>
                    <w:t>11 333,00 Kč</w:t>
                  </w:r>
                </w:p>
              </w:tc>
            </w:tr>
          </w:tbl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22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E6875" w:rsidRDefault="0053252B">
            <w:proofErr w:type="spellStart"/>
            <w:r>
              <w:rPr>
                <w:sz w:val="18"/>
              </w:rPr>
              <w:t>Leukemia</w:t>
            </w:r>
            <w:proofErr w:type="spellEnd"/>
            <w:r>
              <w:rPr>
                <w:sz w:val="18"/>
              </w:rPr>
              <w:t xml:space="preserve"> Inhibitory </w:t>
            </w:r>
            <w:proofErr w:type="spellStart"/>
            <w:r>
              <w:rPr>
                <w:sz w:val="18"/>
              </w:rPr>
              <w:t>Factor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human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ref</w:t>
            </w:r>
            <w:proofErr w:type="spellEnd"/>
            <w:r>
              <w:rPr>
                <w:sz w:val="18"/>
              </w:rPr>
              <w:t>. produkt výrobce Sigma-</w:t>
            </w:r>
            <w:proofErr w:type="spellStart"/>
            <w:r>
              <w:rPr>
                <w:sz w:val="18"/>
              </w:rPr>
              <w:t>Aldrich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Chemicon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ref</w:t>
            </w:r>
            <w:proofErr w:type="spellEnd"/>
            <w:r>
              <w:rPr>
                <w:sz w:val="18"/>
              </w:rPr>
              <w:t xml:space="preserve">. kat. </w:t>
            </w:r>
            <w:proofErr w:type="gramStart"/>
            <w:r>
              <w:rPr>
                <w:sz w:val="18"/>
              </w:rPr>
              <w:t>č.</w:t>
            </w:r>
            <w:proofErr w:type="gramEnd"/>
            <w:r>
              <w:rPr>
                <w:sz w:val="18"/>
              </w:rPr>
              <w:t xml:space="preserve"> LIF1005 Množství: </w:t>
            </w:r>
            <w:proofErr w:type="gramStart"/>
            <w:r>
              <w:rPr>
                <w:sz w:val="18"/>
              </w:rPr>
              <w:t>5 ?g</w:t>
            </w:r>
            <w:proofErr w:type="gramEnd"/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24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E6875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8E687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53252B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53252B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53252B">
                  <w:pPr>
                    <w:jc w:val="right"/>
                  </w:pPr>
                  <w:r>
                    <w:rPr>
                      <w:sz w:val="18"/>
                    </w:rPr>
                    <w:t>7 604,00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53252B">
                  <w:pPr>
                    <w:jc w:val="right"/>
                  </w:pPr>
                  <w:r>
                    <w:rPr>
                      <w:sz w:val="18"/>
                    </w:rPr>
                    <w:t>7 604,00 Kč</w:t>
                  </w:r>
                </w:p>
              </w:tc>
            </w:tr>
          </w:tbl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22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E6875" w:rsidRDefault="0053252B">
            <w:r>
              <w:rPr>
                <w:sz w:val="18"/>
              </w:rPr>
              <w:t xml:space="preserve">QIAGEN </w:t>
            </w:r>
            <w:proofErr w:type="spellStart"/>
            <w:r>
              <w:rPr>
                <w:sz w:val="18"/>
              </w:rPr>
              <w:t>RNase</w:t>
            </w:r>
            <w:proofErr w:type="spellEnd"/>
            <w:r>
              <w:rPr>
                <w:sz w:val="18"/>
              </w:rPr>
              <w:t xml:space="preserve">-Free </w:t>
            </w:r>
            <w:proofErr w:type="spellStart"/>
            <w:r>
              <w:rPr>
                <w:sz w:val="18"/>
              </w:rPr>
              <w:t>DNase</w:t>
            </w:r>
            <w:proofErr w:type="spellEnd"/>
            <w:r>
              <w:rPr>
                <w:sz w:val="18"/>
              </w:rPr>
              <w:t xml:space="preserve"> Set (50) </w:t>
            </w:r>
            <w:proofErr w:type="spellStart"/>
            <w:r>
              <w:rPr>
                <w:sz w:val="18"/>
              </w:rPr>
              <w:t>ref</w:t>
            </w:r>
            <w:proofErr w:type="spellEnd"/>
            <w:r>
              <w:rPr>
                <w:sz w:val="18"/>
              </w:rPr>
              <w:t xml:space="preserve">. produkt výrobce QIAGEN </w:t>
            </w:r>
            <w:proofErr w:type="spellStart"/>
            <w:r>
              <w:rPr>
                <w:sz w:val="18"/>
              </w:rPr>
              <w:t>ref</w:t>
            </w:r>
            <w:proofErr w:type="spellEnd"/>
            <w:r>
              <w:rPr>
                <w:sz w:val="18"/>
              </w:rPr>
              <w:t xml:space="preserve">. kat. </w:t>
            </w:r>
            <w:proofErr w:type="gramStart"/>
            <w:r>
              <w:rPr>
                <w:sz w:val="18"/>
              </w:rPr>
              <w:t>č.</w:t>
            </w:r>
            <w:proofErr w:type="gramEnd"/>
            <w:r>
              <w:rPr>
                <w:sz w:val="18"/>
              </w:rPr>
              <w:t xml:space="preserve"> 79254 Množství: 1ks</w:t>
            </w: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24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E6875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8E687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53252B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53252B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53252B">
                  <w:pPr>
                    <w:jc w:val="right"/>
                  </w:pPr>
                  <w:r>
                    <w:rPr>
                      <w:sz w:val="18"/>
                    </w:rPr>
                    <w:t>2 008,00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53252B">
                  <w:pPr>
                    <w:jc w:val="right"/>
                  </w:pPr>
                  <w:r>
                    <w:rPr>
                      <w:sz w:val="18"/>
                    </w:rPr>
                    <w:t>2 008,00 Kč</w:t>
                  </w:r>
                </w:p>
              </w:tc>
            </w:tr>
          </w:tbl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22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E6875" w:rsidRDefault="0053252B">
            <w:proofErr w:type="spellStart"/>
            <w:r>
              <w:rPr>
                <w:sz w:val="18"/>
              </w:rPr>
              <w:t>Dulbeccos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Phosphate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Buffered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Saline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ref</w:t>
            </w:r>
            <w:proofErr w:type="spellEnd"/>
            <w:r>
              <w:rPr>
                <w:sz w:val="18"/>
              </w:rPr>
              <w:t>. produkt výrobce Sigma-</w:t>
            </w:r>
            <w:proofErr w:type="spellStart"/>
            <w:r>
              <w:rPr>
                <w:sz w:val="18"/>
              </w:rPr>
              <w:t>Aldrich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ref</w:t>
            </w:r>
            <w:proofErr w:type="spellEnd"/>
            <w:r>
              <w:rPr>
                <w:sz w:val="18"/>
              </w:rPr>
              <w:t xml:space="preserve">. kat. </w:t>
            </w:r>
            <w:proofErr w:type="gramStart"/>
            <w:r>
              <w:rPr>
                <w:sz w:val="18"/>
              </w:rPr>
              <w:t>č.</w:t>
            </w:r>
            <w:proofErr w:type="gramEnd"/>
            <w:r>
              <w:rPr>
                <w:sz w:val="18"/>
              </w:rPr>
              <w:t xml:space="preserve"> D8662-6X500ML Množství: 6 x 500 ml</w:t>
            </w: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24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E6875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8E687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53252B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53252B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53252B">
                  <w:pPr>
                    <w:jc w:val="right"/>
                  </w:pPr>
                  <w:r>
                    <w:rPr>
                      <w:sz w:val="18"/>
                    </w:rPr>
                    <w:t>3 493,00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53252B">
                  <w:pPr>
                    <w:jc w:val="right"/>
                  </w:pPr>
                  <w:r>
                    <w:rPr>
                      <w:sz w:val="18"/>
                    </w:rPr>
                    <w:t>3 493,00 Kč</w:t>
                  </w:r>
                </w:p>
              </w:tc>
            </w:tr>
          </w:tbl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22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E6875" w:rsidRDefault="0053252B">
            <w:proofErr w:type="spellStart"/>
            <w:r>
              <w:rPr>
                <w:sz w:val="18"/>
              </w:rPr>
              <w:t>Leukemia</w:t>
            </w:r>
            <w:proofErr w:type="spellEnd"/>
            <w:r>
              <w:rPr>
                <w:sz w:val="18"/>
              </w:rPr>
              <w:t xml:space="preserve"> Inhibitory </w:t>
            </w:r>
            <w:proofErr w:type="spellStart"/>
            <w:r>
              <w:rPr>
                <w:sz w:val="18"/>
              </w:rPr>
              <w:t>Factor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human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ref</w:t>
            </w:r>
            <w:proofErr w:type="spellEnd"/>
            <w:r>
              <w:rPr>
                <w:sz w:val="18"/>
              </w:rPr>
              <w:t>. produkt výrobce Sigma-</w:t>
            </w:r>
            <w:proofErr w:type="spellStart"/>
            <w:r>
              <w:rPr>
                <w:sz w:val="18"/>
              </w:rPr>
              <w:t>Aldrich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Chemicon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ref</w:t>
            </w:r>
            <w:proofErr w:type="spellEnd"/>
            <w:r>
              <w:rPr>
                <w:sz w:val="18"/>
              </w:rPr>
              <w:t xml:space="preserve">. kat. </w:t>
            </w:r>
            <w:proofErr w:type="gramStart"/>
            <w:r>
              <w:rPr>
                <w:sz w:val="18"/>
              </w:rPr>
              <w:t>č.</w:t>
            </w:r>
            <w:proofErr w:type="gramEnd"/>
            <w:r>
              <w:rPr>
                <w:sz w:val="18"/>
              </w:rPr>
              <w:t xml:space="preserve"> LIF1005 Množství: </w:t>
            </w:r>
            <w:proofErr w:type="gramStart"/>
            <w:r>
              <w:rPr>
                <w:sz w:val="18"/>
              </w:rPr>
              <w:t>5 ?g</w:t>
            </w:r>
            <w:proofErr w:type="gramEnd"/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24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E6875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8E687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53252B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53252B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53252B">
                  <w:pPr>
                    <w:jc w:val="right"/>
                  </w:pPr>
                  <w:r>
                    <w:rPr>
                      <w:sz w:val="18"/>
                    </w:rPr>
                    <w:t>7 604,00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53252B">
                  <w:pPr>
                    <w:jc w:val="right"/>
                  </w:pPr>
                  <w:r>
                    <w:rPr>
                      <w:sz w:val="18"/>
                    </w:rPr>
                    <w:t>7 604,00 Kč</w:t>
                  </w:r>
                </w:p>
              </w:tc>
            </w:tr>
          </w:tbl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22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E6875" w:rsidRDefault="0053252B">
            <w:r>
              <w:rPr>
                <w:sz w:val="18"/>
              </w:rPr>
              <w:t>+ DPH</w:t>
            </w: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24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E6875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8E687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8E6875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8E6875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8E6875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53252B">
                  <w:pPr>
                    <w:jc w:val="right"/>
                  </w:pPr>
                  <w:r>
                    <w:rPr>
                      <w:sz w:val="18"/>
                    </w:rPr>
                    <w:t>11 548,00 Kč</w:t>
                  </w:r>
                </w:p>
              </w:tc>
            </w:tr>
          </w:tbl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40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E6875" w:rsidRDefault="0053252B">
            <w:r>
              <w:rPr>
                <w:sz w:val="18"/>
              </w:rPr>
              <w:t>Vámi vystavená faktura bude způsobilá k úhradě pouze při uvedení čísla projektu, tj. "OPVVV 0460" v textu faktury. Prosíme o laskavé uvedení tohoto čísla a o potvrzení přijetí objednávky. Děkujeme.</w:t>
            </w: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24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E6875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8E687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8E6875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8E6875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8E6875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8E6875">
                  <w:pPr>
                    <w:jc w:val="right"/>
                  </w:pPr>
                </w:p>
              </w:tc>
            </w:tr>
          </w:tbl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22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E6875" w:rsidRDefault="0053252B">
            <w:r>
              <w:rPr>
                <w:sz w:val="18"/>
              </w:rPr>
              <w:t>Smluvní podmínky v příloze</w:t>
            </w: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24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E6875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8E687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8E6875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8E6875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8E6875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E6875" w:rsidRDefault="008E6875">
                  <w:pPr>
                    <w:jc w:val="right"/>
                  </w:pPr>
                </w:p>
              </w:tc>
            </w:tr>
          </w:tbl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16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6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3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5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46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8E6875">
              <w:trPr>
                <w:trHeight w:hRule="exact" w:val="40"/>
              </w:trPr>
              <w:tc>
                <w:tcPr>
                  <w:tcW w:w="20" w:type="dxa"/>
                </w:tcPr>
                <w:p w:rsidR="008E6875" w:rsidRDefault="008E687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E6875" w:rsidRDefault="008E687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E6875" w:rsidRDefault="008E687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E6875" w:rsidRDefault="008E687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75" w:rsidRDefault="008E6875">
                  <w:pPr>
                    <w:pStyle w:val="EMPTYCELLSTYLE"/>
                  </w:pPr>
                </w:p>
              </w:tc>
            </w:tr>
            <w:tr w:rsidR="008E6875">
              <w:trPr>
                <w:trHeight w:hRule="exact" w:val="20"/>
              </w:trPr>
              <w:tc>
                <w:tcPr>
                  <w:tcW w:w="20" w:type="dxa"/>
                </w:tcPr>
                <w:p w:rsidR="008E6875" w:rsidRDefault="008E687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75" w:rsidRDefault="0053252B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8E6875" w:rsidRDefault="008E687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E6875" w:rsidRDefault="008E687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75" w:rsidRDefault="008E6875">
                  <w:pPr>
                    <w:pStyle w:val="EMPTYCELLSTYLE"/>
                  </w:pPr>
                </w:p>
              </w:tc>
            </w:tr>
            <w:tr w:rsidR="008E6875">
              <w:trPr>
                <w:trHeight w:hRule="exact" w:val="300"/>
              </w:trPr>
              <w:tc>
                <w:tcPr>
                  <w:tcW w:w="20" w:type="dxa"/>
                </w:tcPr>
                <w:p w:rsidR="008E6875" w:rsidRDefault="008E687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75" w:rsidRDefault="008E687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E6875" w:rsidRDefault="008E6875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8E6875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E6875" w:rsidRDefault="0053252B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66 538,00 Kč</w:t>
                        </w:r>
                      </w:p>
                    </w:tc>
                  </w:tr>
                </w:tbl>
                <w:p w:rsidR="008E6875" w:rsidRDefault="008E687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75" w:rsidRDefault="008E6875">
                  <w:pPr>
                    <w:pStyle w:val="EMPTYCELLSTYLE"/>
                  </w:pPr>
                </w:p>
              </w:tc>
            </w:tr>
            <w:tr w:rsidR="008E6875">
              <w:trPr>
                <w:trHeight w:hRule="exact" w:val="20"/>
              </w:trPr>
              <w:tc>
                <w:tcPr>
                  <w:tcW w:w="20" w:type="dxa"/>
                </w:tcPr>
                <w:p w:rsidR="008E6875" w:rsidRDefault="008E687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75" w:rsidRDefault="008E687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E6875" w:rsidRDefault="008E687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E6875" w:rsidRDefault="008E687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75" w:rsidRDefault="008E6875">
                  <w:pPr>
                    <w:pStyle w:val="EMPTYCELLSTYLE"/>
                  </w:pPr>
                </w:p>
              </w:tc>
            </w:tr>
            <w:tr w:rsidR="008E6875">
              <w:trPr>
                <w:trHeight w:hRule="exact" w:val="20"/>
              </w:trPr>
              <w:tc>
                <w:tcPr>
                  <w:tcW w:w="20" w:type="dxa"/>
                </w:tcPr>
                <w:p w:rsidR="008E6875" w:rsidRDefault="008E687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E6875" w:rsidRDefault="008E687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E6875" w:rsidRDefault="008E687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E6875" w:rsidRDefault="008E687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75" w:rsidRDefault="008E6875">
                  <w:pPr>
                    <w:pStyle w:val="EMPTYCELLSTYLE"/>
                  </w:pPr>
                </w:p>
              </w:tc>
            </w:tr>
          </w:tbl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2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6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3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5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36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53252B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875" w:rsidRDefault="0053252B">
            <w:proofErr w:type="gramStart"/>
            <w:r>
              <w:rPr>
                <w:sz w:val="24"/>
              </w:rPr>
              <w:t>04.01.2022</w:t>
            </w:r>
            <w:proofErr w:type="gramEnd"/>
          </w:p>
        </w:tc>
        <w:tc>
          <w:tcPr>
            <w:tcW w:w="2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12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6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3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5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20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22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6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3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5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116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75" w:rsidRDefault="0053252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14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6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3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5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0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7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1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  <w:tr w:rsidR="008E6875">
        <w:trPr>
          <w:trHeight w:hRule="exact" w:val="180"/>
        </w:trPr>
        <w:tc>
          <w:tcPr>
            <w:tcW w:w="3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4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6875" w:rsidRDefault="0053252B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4606 OPVVV Procházka \ 0400   Deník: 10 \ OPVVV Excelence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</w:p>
        </w:tc>
        <w:tc>
          <w:tcPr>
            <w:tcW w:w="2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8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260" w:type="dxa"/>
          </w:tcPr>
          <w:p w:rsidR="008E6875" w:rsidRDefault="008E6875">
            <w:pPr>
              <w:pStyle w:val="EMPTYCELLSTYLE"/>
            </w:pPr>
          </w:p>
        </w:tc>
        <w:tc>
          <w:tcPr>
            <w:tcW w:w="300" w:type="dxa"/>
          </w:tcPr>
          <w:p w:rsidR="008E6875" w:rsidRDefault="008E6875">
            <w:pPr>
              <w:pStyle w:val="EMPTYCELLSTYLE"/>
            </w:pPr>
          </w:p>
        </w:tc>
      </w:tr>
    </w:tbl>
    <w:p w:rsidR="0053252B" w:rsidRDefault="0053252B"/>
    <w:sectPr w:rsidR="0053252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75"/>
    <w:rsid w:val="003D58C2"/>
    <w:rsid w:val="0053252B"/>
    <w:rsid w:val="005E1F60"/>
    <w:rsid w:val="008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9AED5-4647-452A-AF66-331F6AB1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5E1F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ÚŽFG</dc:creator>
  <cp:lastModifiedBy>Sekretariát ÚŽFG</cp:lastModifiedBy>
  <cp:revision>2</cp:revision>
  <cp:lastPrinted>2022-01-04T12:49:00Z</cp:lastPrinted>
  <dcterms:created xsi:type="dcterms:W3CDTF">2022-01-04T12:50:00Z</dcterms:created>
  <dcterms:modified xsi:type="dcterms:W3CDTF">2022-01-04T12:50:00Z</dcterms:modified>
</cp:coreProperties>
</file>