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8DEB5" w14:textId="0772721C" w:rsidR="00852D90" w:rsidRDefault="00F849CD" w:rsidP="00FB5A3E">
      <w:pPr>
        <w:jc w:val="center"/>
        <w:rPr>
          <w:rFonts w:cstheme="minorHAnsi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73F32BCA" wp14:editId="278718B8">
            <wp:extent cx="5512479" cy="657225"/>
            <wp:effectExtent l="0" t="0" r="0" b="0"/>
            <wp:docPr id="1425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A2EB11B-285D-46AC-9596-5BC309C383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A2EB11B-285D-46AC-9596-5BC309C383F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126" cy="65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17680" w14:textId="1D08A347" w:rsidR="00F849CD" w:rsidRPr="00FB5A3E" w:rsidRDefault="00F849CD" w:rsidP="00FB5A3E">
      <w:pPr>
        <w:jc w:val="center"/>
        <w:rPr>
          <w:rFonts w:cstheme="minorHAnsi"/>
          <w:b/>
          <w:bCs/>
        </w:rPr>
      </w:pPr>
      <w:r w:rsidRPr="00FB5A3E">
        <w:rPr>
          <w:rFonts w:cstheme="minorHAnsi"/>
          <w:b/>
          <w:bCs/>
        </w:rPr>
        <w:t>Časový a finanční harmonogram</w:t>
      </w:r>
    </w:p>
    <w:p w14:paraId="02DCE0C3" w14:textId="3A1D8538" w:rsidR="00F849CD" w:rsidRPr="00FB5A3E" w:rsidRDefault="00F849CD" w:rsidP="00FB5A3E">
      <w:pPr>
        <w:jc w:val="center"/>
        <w:rPr>
          <w:rFonts w:cstheme="minorHAnsi"/>
          <w:b/>
          <w:bCs/>
        </w:rPr>
      </w:pPr>
      <w:r w:rsidRPr="00FB5A3E">
        <w:rPr>
          <w:rFonts w:cstheme="minorHAnsi"/>
          <w:b/>
          <w:bCs/>
        </w:rPr>
        <w:t>NMvP – VMP – Vybudování vodovodního a požárního řadu – stavba</w:t>
      </w:r>
    </w:p>
    <w:p w14:paraId="0EAF0E4B" w14:textId="4EAE2BC4" w:rsidR="00FB5A3E" w:rsidRDefault="005B7A5E" w:rsidP="00FB5A3E">
      <w:pPr>
        <w:jc w:val="center"/>
        <w:rPr>
          <w:rFonts w:cstheme="minorHAnsi"/>
        </w:rPr>
      </w:pPr>
      <w:r w:rsidRPr="005B7A5E">
        <w:rPr>
          <w:noProof/>
          <w:lang w:eastAsia="cs-CZ"/>
        </w:rPr>
        <w:drawing>
          <wp:inline distT="0" distB="0" distL="0" distR="0" wp14:anchorId="0EEF41CD" wp14:editId="7F78165C">
            <wp:extent cx="10221796" cy="2110105"/>
            <wp:effectExtent l="0" t="0" r="8255" b="444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432" cy="211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A7F8" w14:textId="6CC410E9" w:rsidR="00FB5A3E" w:rsidRPr="009C7287" w:rsidRDefault="00FB5A3E" w:rsidP="001E738D">
      <w:pPr>
        <w:spacing w:after="0"/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>Realizace: v letech 2022 – 2024 v období leden až květen a dále pak v období říjen až listopad</w:t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6C09C5DC" w14:textId="08E4677F" w:rsidR="00FB5A3E" w:rsidRPr="009C7287" w:rsidRDefault="00FB5A3E" w:rsidP="001E738D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>Dokončení díla nejpozději do 30. 11. 2024</w:t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14A6FC20" w14:textId="29746BB4" w:rsidR="00FB5A3E" w:rsidRPr="009C7287" w:rsidRDefault="00FB5A3E" w:rsidP="001E738D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72549F0C" w14:textId="77777777" w:rsidR="009C7287" w:rsidRPr="009C7287" w:rsidRDefault="009C7287" w:rsidP="001E738D">
      <w:pPr>
        <w:rPr>
          <w:rFonts w:cstheme="minorHAnsi"/>
          <w:sz w:val="20"/>
          <w:szCs w:val="20"/>
        </w:rPr>
      </w:pPr>
    </w:p>
    <w:p w14:paraId="1C9146A1" w14:textId="6523107E" w:rsidR="00FB5A3E" w:rsidRPr="009C7287" w:rsidRDefault="00FB5A3E" w:rsidP="001E738D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 xml:space="preserve">Ve Valašské Bystřici dne </w:t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sectPr w:rsidR="00FB5A3E" w:rsidRPr="009C7287" w:rsidSect="001E738D">
      <w:pgSz w:w="16838" w:h="11906" w:orient="landscape"/>
      <w:pgMar w:top="851" w:right="67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32"/>
    <w:rsid w:val="000244A4"/>
    <w:rsid w:val="001C285C"/>
    <w:rsid w:val="001E738D"/>
    <w:rsid w:val="00466A41"/>
    <w:rsid w:val="00570D93"/>
    <w:rsid w:val="005B7A5E"/>
    <w:rsid w:val="006A3385"/>
    <w:rsid w:val="00852D90"/>
    <w:rsid w:val="00914D04"/>
    <w:rsid w:val="009C7287"/>
    <w:rsid w:val="009F6950"/>
    <w:rsid w:val="00E43732"/>
    <w:rsid w:val="00E663A7"/>
    <w:rsid w:val="00F849CD"/>
    <w:rsid w:val="00FB5A3E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E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49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49CD"/>
    <w:rPr>
      <w:color w:val="800080"/>
      <w:u w:val="single"/>
    </w:rPr>
  </w:style>
  <w:style w:type="paragraph" w:customStyle="1" w:styleId="msonormal0">
    <w:name w:val="msonormal"/>
    <w:basedOn w:val="Normln"/>
    <w:rsid w:val="00F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F84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4">
    <w:name w:val="xl74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6">
    <w:name w:val="xl76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F84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F849C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7">
    <w:name w:val="xl8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0">
    <w:name w:val="xl90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2">
    <w:name w:val="xl92"/>
    <w:basedOn w:val="Normln"/>
    <w:rsid w:val="00F84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F84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F84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F84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7">
    <w:name w:val="xl97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103">
    <w:name w:val="xl103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4">
    <w:name w:val="xl104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49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49CD"/>
    <w:rPr>
      <w:color w:val="800080"/>
      <w:u w:val="single"/>
    </w:rPr>
  </w:style>
  <w:style w:type="paragraph" w:customStyle="1" w:styleId="msonormal0">
    <w:name w:val="msonormal"/>
    <w:basedOn w:val="Normln"/>
    <w:rsid w:val="00F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F84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4">
    <w:name w:val="xl74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6">
    <w:name w:val="xl76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F84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F849C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7">
    <w:name w:val="xl8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0">
    <w:name w:val="xl90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2">
    <w:name w:val="xl92"/>
    <w:basedOn w:val="Normln"/>
    <w:rsid w:val="00F84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F84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F84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F84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7">
    <w:name w:val="xl97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103">
    <w:name w:val="xl103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4">
    <w:name w:val="xl104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Spokova</cp:lastModifiedBy>
  <cp:revision>2</cp:revision>
  <cp:lastPrinted>2022-01-03T14:20:00Z</cp:lastPrinted>
  <dcterms:created xsi:type="dcterms:W3CDTF">2022-01-04T11:47:00Z</dcterms:created>
  <dcterms:modified xsi:type="dcterms:W3CDTF">2022-01-04T11:47:00Z</dcterms:modified>
</cp:coreProperties>
</file>