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7F5" w:rsidRDefault="003D37F5">
      <w:pPr>
        <w:pStyle w:val="Row2"/>
      </w:pPr>
    </w:p>
    <w:p w:rsidR="003D37F5" w:rsidRDefault="003D37F5">
      <w:pPr>
        <w:pStyle w:val="Row2"/>
      </w:pPr>
    </w:p>
    <w:p w:rsidR="003D37F5" w:rsidRDefault="009C64B8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66pt;margin-top:22pt;width:0;height:206pt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38" type="#_x0000_t75" style="position:absolute;margin-left:1pt;margin-top:-27pt;width:82pt;height:39pt;z-index:251652096;mso-position-vertical-relative:line">
            <v:imagedata r:id="rId6" o:title="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0pt;margin-top:21pt;width:0;height:206pt;z-index:2516531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22pt;width:0;height:206pt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21pt;width:550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3D37F5" w:rsidRDefault="009C64B8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9pt;margin-top:20pt;width:76pt;height:11pt;z-index:251656192;mso-wrap-style:tight;mso-position-vertical-relative:line" stroked="f">
            <v:fill opacity="0" o:opacity2="100"/>
            <v:textbox inset="0,0,0,0">
              <w:txbxContent>
                <w:p w:rsidR="003D37F5" w:rsidRDefault="009C64B8">
                  <w:pPr>
                    <w:spacing w:after="0" w:line="240" w:lineRule="auto"/>
                  </w:pPr>
                  <w:r>
                    <w:rPr>
                      <w:rStyle w:val="Text2"/>
                    </w:rPr>
                    <w:t>Na Františku 32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Odběratel:</w:t>
      </w:r>
      <w:r>
        <w:tab/>
      </w:r>
      <w:r>
        <w:rPr>
          <w:rStyle w:val="Text2"/>
        </w:rPr>
        <w:t>Ministerstvo průmyslu a obchodu</w:t>
      </w:r>
      <w:r>
        <w:tab/>
      </w:r>
      <w:r>
        <w:rPr>
          <w:rStyle w:val="Text3"/>
        </w:rPr>
        <w:t>Objednávka číslo:</w:t>
      </w:r>
      <w:r>
        <w:tab/>
      </w:r>
      <w:r>
        <w:rPr>
          <w:rStyle w:val="Text3"/>
        </w:rPr>
        <w:t>8/22 - 11500</w:t>
      </w:r>
    </w:p>
    <w:p w:rsidR="003D37F5" w:rsidRDefault="009C64B8">
      <w:pPr>
        <w:pStyle w:val="Row5"/>
      </w:pPr>
      <w:r>
        <w:tab/>
      </w:r>
      <w:r>
        <w:rPr>
          <w:rStyle w:val="Text2"/>
        </w:rPr>
        <w:t>110 15 Praha 1</w:t>
      </w:r>
    </w:p>
    <w:p w:rsidR="003D37F5" w:rsidRDefault="009C64B8">
      <w:pPr>
        <w:pStyle w:val="Row6"/>
      </w:pPr>
      <w:r>
        <w:tab/>
      </w:r>
      <w:r>
        <w:rPr>
          <w:rStyle w:val="Text4"/>
        </w:rPr>
        <w:t>ESET software spol.s r.o.</w:t>
      </w:r>
    </w:p>
    <w:p w:rsidR="003D37F5" w:rsidRDefault="009C64B8">
      <w:pPr>
        <w:pStyle w:val="Row7"/>
      </w:pPr>
      <w:r>
        <w:tab/>
      </w:r>
    </w:p>
    <w:p w:rsidR="003D37F5" w:rsidRDefault="009C64B8">
      <w:pPr>
        <w:pStyle w:val="Row7"/>
      </w:pPr>
      <w:r>
        <w:tab/>
      </w:r>
      <w:r>
        <w:rPr>
          <w:rStyle w:val="Text4"/>
        </w:rPr>
        <w:t>Jankovcova 1037/47</w:t>
      </w:r>
    </w:p>
    <w:p w:rsidR="003D37F5" w:rsidRDefault="009C64B8">
      <w:pPr>
        <w:pStyle w:val="Row7"/>
      </w:pPr>
      <w:r>
        <w:rPr>
          <w:noProof/>
          <w:lang w:val="cs-CZ" w:eastAsia="cs-CZ"/>
        </w:rPr>
        <w:pict>
          <v:shape id="_x0000_s1033" type="#_x0000_t32" style="position:absolute;margin-left:1pt;margin-top:6pt;width:265pt;height:0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170 00  Praha 7</w:t>
      </w:r>
    </w:p>
    <w:p w:rsidR="003D37F5" w:rsidRDefault="009C64B8">
      <w:pPr>
        <w:pStyle w:val="Row7"/>
      </w:pPr>
      <w:r>
        <w:tab/>
      </w:r>
      <w:r>
        <w:rPr>
          <w:rStyle w:val="Text4"/>
        </w:rPr>
        <w:t>Česká republika</w:t>
      </w:r>
    </w:p>
    <w:p w:rsidR="003D37F5" w:rsidRDefault="003D37F5">
      <w:pPr>
        <w:pStyle w:val="Row2"/>
      </w:pPr>
    </w:p>
    <w:p w:rsidR="003D37F5" w:rsidRDefault="009C64B8">
      <w:pPr>
        <w:pStyle w:val="Row8"/>
      </w:pPr>
      <w:r>
        <w:tab/>
      </w:r>
      <w:r>
        <w:rPr>
          <w:rStyle w:val="Text3"/>
        </w:rPr>
        <w:t>IČ:</w:t>
      </w:r>
      <w:r>
        <w:tab/>
      </w:r>
      <w:r>
        <w:rPr>
          <w:rStyle w:val="Text3"/>
        </w:rPr>
        <w:t>47609109</w:t>
      </w:r>
    </w:p>
    <w:p w:rsidR="003D37F5" w:rsidRDefault="009C64B8">
      <w:pPr>
        <w:pStyle w:val="Row9"/>
      </w:pPr>
      <w:r>
        <w:tab/>
      </w:r>
      <w:r>
        <w:rPr>
          <w:rStyle w:val="Text3"/>
        </w:rPr>
        <w:t>DIČ:</w:t>
      </w:r>
      <w:r>
        <w:tab/>
      </w:r>
      <w:r>
        <w:rPr>
          <w:rStyle w:val="Text3"/>
        </w:rPr>
        <w:t>CZ47609109</w:t>
      </w:r>
    </w:p>
    <w:p w:rsidR="003D37F5" w:rsidRDefault="003D37F5">
      <w:pPr>
        <w:pStyle w:val="Row2"/>
      </w:pPr>
    </w:p>
    <w:p w:rsidR="003D37F5" w:rsidRDefault="009C64B8">
      <w:pPr>
        <w:pStyle w:val="Row10"/>
      </w:pPr>
      <w:r>
        <w:rPr>
          <w:noProof/>
          <w:lang w:val="cs-CZ" w:eastAsia="cs-CZ"/>
        </w:rPr>
        <w:pict>
          <v:shape id="_x0000_s1032" type="#_x0000_t32" style="position:absolute;margin-left:2pt;margin-top:-4pt;width:264pt;height:0;z-index:2516582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Útvar:</w:t>
      </w:r>
      <w:r>
        <w:tab/>
      </w:r>
      <w:r>
        <w:rPr>
          <w:rStyle w:val="Text3"/>
        </w:rPr>
        <w:t>11500</w:t>
      </w:r>
    </w:p>
    <w:p w:rsidR="003D37F5" w:rsidRDefault="009C64B8">
      <w:pPr>
        <w:pStyle w:val="Row11"/>
      </w:pPr>
      <w:r>
        <w:tab/>
      </w:r>
      <w:r>
        <w:rPr>
          <w:rStyle w:val="Text3"/>
        </w:rPr>
        <w:t>Vystavil:</w:t>
      </w:r>
      <w:r>
        <w:tab/>
        <w:t>XXXXXX</w:t>
      </w:r>
      <w:r>
        <w:tab/>
      </w:r>
      <w:r>
        <w:rPr>
          <w:rStyle w:val="Text3"/>
        </w:rPr>
        <w:t>Datum vystavení:</w:t>
      </w:r>
      <w:r>
        <w:tab/>
      </w:r>
      <w:r>
        <w:rPr>
          <w:rStyle w:val="Text3"/>
        </w:rPr>
        <w:t>04.01.2022</w:t>
      </w:r>
    </w:p>
    <w:p w:rsidR="003D37F5" w:rsidRDefault="009C64B8">
      <w:pPr>
        <w:pStyle w:val="Row12"/>
      </w:pPr>
      <w:r>
        <w:tab/>
      </w:r>
      <w:r>
        <w:rPr>
          <w:rStyle w:val="Text3"/>
        </w:rPr>
        <w:t>Telefon:</w:t>
      </w:r>
      <w:r>
        <w:tab/>
        <w:t>XXXXXX</w:t>
      </w:r>
      <w:r>
        <w:tab/>
      </w:r>
      <w:r>
        <w:rPr>
          <w:rStyle w:val="Text3"/>
        </w:rPr>
        <w:t>Termín dodání:</w:t>
      </w:r>
    </w:p>
    <w:p w:rsidR="003D37F5" w:rsidRDefault="009C64B8">
      <w:pPr>
        <w:pStyle w:val="Row13"/>
      </w:pPr>
      <w:r>
        <w:rPr>
          <w:noProof/>
          <w:lang w:val="cs-CZ" w:eastAsia="cs-CZ"/>
        </w:rPr>
        <w:pict>
          <v:shape id="_x0000_s1031" type="#_x0000_t32" style="position:absolute;margin-left:1pt;margin-top:16pt;width:0;height:10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0pt;margin-top:16pt;width:0;height:108pt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Fax:</w:t>
      </w:r>
      <w:r>
        <w:tab/>
      </w:r>
      <w:r>
        <w:rPr>
          <w:rStyle w:val="Text3"/>
        </w:rPr>
        <w:t>IČ:</w:t>
      </w:r>
      <w:r>
        <w:tab/>
      </w:r>
      <w:r>
        <w:rPr>
          <w:rStyle w:val="Text3"/>
        </w:rPr>
        <w:t>26467593</w:t>
      </w:r>
    </w:p>
    <w:p w:rsidR="003D37F5" w:rsidRDefault="009C64B8">
      <w:pPr>
        <w:pStyle w:val="Row14"/>
      </w:pPr>
      <w:r>
        <w:rPr>
          <w:noProof/>
          <w:lang w:val="cs-CZ" w:eastAsia="cs-CZ"/>
        </w:rPr>
        <w:pict>
          <v:shape id="_x0000_s1029" type="#_x0000_t32" style="position:absolute;margin-left:1pt;margin-top:5pt;width:549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Na základě nabídky NAV 32440/2021 ze dne 9.12.2021 u Vás objednáváme rozšíření ESET PROTECT Entry On-Prem (dříve ESET Secure Office Plus</w:t>
      </w:r>
    </w:p>
    <w:p w:rsidR="003D37F5" w:rsidRDefault="009C64B8">
      <w:pPr>
        <w:pStyle w:val="Row15"/>
      </w:pPr>
      <w:r>
        <w:tab/>
      </w:r>
      <w:r>
        <w:rPr>
          <w:rStyle w:val="Text5"/>
        </w:rPr>
        <w:t>).</w:t>
      </w:r>
      <w:r>
        <w:rPr>
          <w:rStyle w:val="Text5"/>
        </w:rPr>
        <w:t xml:space="preserve"> </w:t>
      </w:r>
    </w:p>
    <w:p w:rsidR="003D37F5" w:rsidRDefault="009C64B8">
      <w:pPr>
        <w:pStyle w:val="Row15"/>
      </w:pPr>
      <w:r>
        <w:tab/>
      </w:r>
    </w:p>
    <w:p w:rsidR="003D37F5" w:rsidRDefault="009C64B8">
      <w:pPr>
        <w:pStyle w:val="Row15"/>
      </w:pPr>
      <w:r>
        <w:tab/>
      </w:r>
      <w:r>
        <w:rPr>
          <w:rStyle w:val="Text5"/>
        </w:rPr>
        <w:t>Cena celkem:     139 620,- Kč bez DPH</w:t>
      </w:r>
    </w:p>
    <w:p w:rsidR="003D37F5" w:rsidRDefault="009C64B8">
      <w:pPr>
        <w:pStyle w:val="Row15"/>
      </w:pPr>
      <w:r>
        <w:tab/>
      </w:r>
    </w:p>
    <w:p w:rsidR="003D37F5" w:rsidRDefault="009C64B8">
      <w:pPr>
        <w:pStyle w:val="Row15"/>
      </w:pPr>
      <w:r>
        <w:tab/>
      </w:r>
      <w:r>
        <w:rPr>
          <w:rStyle w:val="Text5"/>
        </w:rPr>
        <w:t>Dodavatel je povinen dodržovat zákon č. 181/2014 o kybernetické bezpečnosti a o změně souvisejících zákonů (zákon o kybernetické bezpečnosti)</w:t>
      </w:r>
    </w:p>
    <w:p w:rsidR="003D37F5" w:rsidRDefault="009C64B8">
      <w:pPr>
        <w:pStyle w:val="Row15"/>
      </w:pPr>
      <w:r>
        <w:tab/>
      </w:r>
      <w:r>
        <w:rPr>
          <w:rStyle w:val="Text5"/>
        </w:rPr>
        <w:t>a související vyhlášky.</w:t>
      </w:r>
    </w:p>
    <w:p w:rsidR="003D37F5" w:rsidRDefault="009C64B8">
      <w:pPr>
        <w:pStyle w:val="Row15"/>
      </w:pPr>
      <w:r>
        <w:tab/>
      </w:r>
      <w:r>
        <w:rPr>
          <w:rStyle w:val="Text5"/>
        </w:rPr>
        <w:t>Zpracování osobních údajů musí probíhat v souladu Nařízením Evropského parlamentu a Rady (EU) 2016/679 ze dne 27. dubna 2016 o ochraně</w:t>
      </w:r>
    </w:p>
    <w:p w:rsidR="003D37F5" w:rsidRDefault="009C64B8">
      <w:pPr>
        <w:pStyle w:val="Row15"/>
      </w:pPr>
      <w:r>
        <w:tab/>
      </w:r>
      <w:r>
        <w:rPr>
          <w:rStyle w:val="Text5"/>
        </w:rPr>
        <w:t xml:space="preserve">fyzických osob v souvislosti se zpracováním osobních údajů a o volném pohybu těchto údajů a o zrušení směrnice 95/46/ES </w:t>
      </w:r>
      <w:r>
        <w:rPr>
          <w:rStyle w:val="Text5"/>
        </w:rPr>
        <w:t>(obecné nařízení o</w:t>
      </w:r>
    </w:p>
    <w:p w:rsidR="003D37F5" w:rsidRDefault="009C64B8">
      <w:pPr>
        <w:pStyle w:val="Row15"/>
      </w:pPr>
      <w:r>
        <w:rPr>
          <w:noProof/>
          <w:lang w:val="cs-CZ" w:eastAsia="cs-CZ"/>
        </w:rPr>
        <w:pict>
          <v:shape id="_x0000_s1028" type="#_x0000_t32" style="position:absolute;margin-left:1pt;margin-top:14pt;width:0;height:66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0pt;margin-top:14pt;width:0;height:66pt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ochraně osobních údajů; dále jen "GDPR") a dále v souladu s relevantními vnitrostátními právními předpisy v oblasti ochrany osobních údajů.</w:t>
      </w:r>
    </w:p>
    <w:p w:rsidR="003D37F5" w:rsidRDefault="003D37F5">
      <w:pPr>
        <w:pStyle w:val="Row2"/>
      </w:pPr>
    </w:p>
    <w:p w:rsidR="003D37F5" w:rsidRDefault="003D37F5">
      <w:pPr>
        <w:pStyle w:val="Row2"/>
      </w:pPr>
    </w:p>
    <w:p w:rsidR="003D37F5" w:rsidRDefault="003D37F5">
      <w:pPr>
        <w:pStyle w:val="Row2"/>
      </w:pPr>
    </w:p>
    <w:p w:rsidR="003D37F5" w:rsidRDefault="009C64B8">
      <w:pPr>
        <w:pStyle w:val="Row16"/>
      </w:pPr>
      <w:r>
        <w:tab/>
      </w:r>
      <w:r>
        <w:rPr>
          <w:rStyle w:val="Text5"/>
          <w:shd w:val="clear" w:color="auto" w:fill="FFFFFF"/>
        </w:rPr>
        <w:t>Objednávku prosím potvrďte na níže uvedenou kontaktní osobu a uvedené e-mailové adresy.</w:t>
      </w:r>
    </w:p>
    <w:p w:rsidR="003D37F5" w:rsidRDefault="009C64B8">
      <w:pPr>
        <w:pStyle w:val="Row15"/>
      </w:pPr>
      <w:r>
        <w:tab/>
      </w:r>
      <w:r>
        <w:rPr>
          <w:rStyle w:val="Text5"/>
          <w:shd w:val="clear" w:color="auto" w:fill="FFFFFF"/>
        </w:rPr>
        <w:t>K</w:t>
      </w:r>
      <w:r>
        <w:rPr>
          <w:rStyle w:val="Text5"/>
          <w:shd w:val="clear" w:color="auto" w:fill="FFFFFF"/>
        </w:rPr>
        <w:t>ontaktní osoba: XXXXX</w:t>
      </w:r>
      <w:r>
        <w:rPr>
          <w:rStyle w:val="Text5"/>
          <w:shd w:val="clear" w:color="auto" w:fill="FFFFFF"/>
        </w:rPr>
        <w:t>, MPO, Na Františku 32, Praha 1, email: XXXXX</w:t>
      </w:r>
      <w:bookmarkStart w:id="0" w:name="_GoBack"/>
      <w:bookmarkEnd w:id="0"/>
    </w:p>
    <w:p w:rsidR="003D37F5" w:rsidRDefault="003D37F5">
      <w:pPr>
        <w:pStyle w:val="Row2"/>
      </w:pPr>
    </w:p>
    <w:p w:rsidR="003D37F5" w:rsidRDefault="009C64B8">
      <w:pPr>
        <w:pStyle w:val="Row17"/>
      </w:pPr>
      <w:r>
        <w:rPr>
          <w:noProof/>
          <w:lang w:val="cs-CZ" w:eastAsia="cs-CZ"/>
        </w:rPr>
        <w:pict>
          <v:shape id="_x0000_s1026" type="#_x0000_t32" style="position:absolute;margin-left:1pt;margin-top:1pt;width:549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Na faktuře uveďte laskavě číslo objednávky, jinak Vám bude faktura vrácena.</w:t>
      </w:r>
    </w:p>
    <w:p w:rsidR="003D37F5" w:rsidRDefault="003D37F5">
      <w:pPr>
        <w:pStyle w:val="Row2"/>
      </w:pPr>
    </w:p>
    <w:p w:rsidR="003D37F5" w:rsidRDefault="003D37F5">
      <w:pPr>
        <w:pStyle w:val="Row2"/>
      </w:pPr>
    </w:p>
    <w:p w:rsidR="003D37F5" w:rsidRDefault="009C64B8">
      <w:pPr>
        <w:pStyle w:val="Row18"/>
      </w:pPr>
      <w:r>
        <w:tab/>
      </w:r>
      <w:r>
        <w:rPr>
          <w:rStyle w:val="Text6"/>
        </w:rPr>
        <w:t>Schváleno elektronicky:</w:t>
      </w:r>
    </w:p>
    <w:p w:rsidR="003D37F5" w:rsidRDefault="009C64B8">
      <w:pPr>
        <w:pStyle w:val="Row19"/>
      </w:pPr>
      <w:r>
        <w:tab/>
      </w:r>
      <w:r>
        <w:rPr>
          <w:rStyle w:val="Text5"/>
        </w:rPr>
        <w:t>04.01.2022 11:00:15 - Ing. Miloslav Marčan - příkaz</w:t>
      </w:r>
      <w:r>
        <w:rPr>
          <w:rStyle w:val="Text5"/>
        </w:rPr>
        <w:t>ce operace</w:t>
      </w:r>
    </w:p>
    <w:p w:rsidR="003D37F5" w:rsidRDefault="009C64B8">
      <w:pPr>
        <w:pStyle w:val="Row20"/>
      </w:pPr>
      <w:r>
        <w:tab/>
      </w:r>
      <w:r>
        <w:rPr>
          <w:rStyle w:val="Text5"/>
        </w:rPr>
        <w:t>04.01.2022 11:04:16 - Jitka Voráčková - správce rozpočtu</w:t>
      </w:r>
    </w:p>
    <w:sectPr w:rsidR="003D37F5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C64B8">
      <w:pPr>
        <w:spacing w:after="0" w:line="240" w:lineRule="auto"/>
      </w:pPr>
      <w:r>
        <w:separator/>
      </w:r>
    </w:p>
  </w:endnote>
  <w:endnote w:type="continuationSeparator" w:id="0">
    <w:p w:rsidR="00000000" w:rsidRDefault="009C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F5" w:rsidRDefault="009C64B8">
    <w:pPr>
      <w:pStyle w:val="Row21"/>
    </w:pPr>
    <w:r>
      <w:tab/>
    </w:r>
    <w:r>
      <w:rPr>
        <w:rStyle w:val="Text6"/>
      </w:rPr>
      <w:t>Razítko a podpis</w:t>
    </w:r>
  </w:p>
  <w:p w:rsidR="003D37F5" w:rsidRDefault="003D37F5">
    <w:pPr>
      <w:pStyle w:val="Row2"/>
    </w:pPr>
  </w:p>
  <w:p w:rsidR="003D37F5" w:rsidRDefault="009C64B8">
    <w:pPr>
      <w:pStyle w:val="Row22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6"/>
      </w:rPr>
      <w:t>Číslo objednávky</w:t>
    </w:r>
    <w:r>
      <w:tab/>
    </w:r>
    <w:r>
      <w:rPr>
        <w:rStyle w:val="Text5"/>
        <w:position w:val="2"/>
      </w:rPr>
      <w:t>8/22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6"/>
      </w:rPr>
      <w:t>Strana</w:t>
    </w:r>
    <w:r>
      <w:tab/>
    </w:r>
    <w:r>
      <w:rPr>
        <w:rStyle w:val="Text5"/>
        <w:position w:val="2"/>
      </w:rPr>
      <w:t>1</w:t>
    </w:r>
  </w:p>
  <w:p w:rsidR="003D37F5" w:rsidRDefault="003D37F5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C64B8">
      <w:pPr>
        <w:spacing w:after="0" w:line="240" w:lineRule="auto"/>
      </w:pPr>
      <w:r>
        <w:separator/>
      </w:r>
    </w:p>
  </w:footnote>
  <w:footnote w:type="continuationSeparator" w:id="0">
    <w:p w:rsidR="00000000" w:rsidRDefault="009C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F5" w:rsidRDefault="003D37F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D37F5"/>
    <w:rsid w:val="009107EA"/>
    <w:rsid w:val="009C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39"/>
        <o:r id="V:Rule2" type="connector" idref="#_x0000_s1037"/>
        <o:r id="V:Rule3" type="connector" idref="#_x0000_s1036"/>
        <o:r id="V:Rule4" type="connector" idref="#_x0000_s1035"/>
        <o:r id="V:Rule5" type="connector" idref="#_x0000_s1033"/>
        <o:r id="V:Rule6" type="connector" idref="#_x0000_s1032"/>
        <o:r id="V:Rule7" type="connector" idref="#_x0000_s1031"/>
        <o:r id="V:Rule8" type="connector" idref="#_x0000_s1030"/>
        <o:r id="V:Rule9" type="connector" idref="#_x0000_s1029"/>
        <o:r id="V:Rule10" type="connector" idref="#_x0000_s1028"/>
        <o:r id="V:Rule11" type="connector" idref="#_x0000_s1027"/>
        <o:r id="V:Rule12" type="connector" idref="#_x0000_s1026"/>
      </o:rules>
    </o:shapelayout>
  </w:shapeDefaults>
  <w:decimalSymbol w:val=","/>
  <w:listSeparator w:val=";"/>
  <w14:docId w14:val="2D3EA857"/>
  <w15:docId w15:val="{0B55907C-1FB1-414A-A8A1-6685E6FB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left" w:pos="8535"/>
      </w:tabs>
      <w:spacing w:before="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80"/>
        <w:tab w:val="left" w:pos="1185"/>
        <w:tab w:val="left" w:pos="5775"/>
        <w:tab w:val="left" w:pos="7290"/>
      </w:tabs>
      <w:spacing w:before="180" w:after="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1185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6">
    <w:name w:val="Row 6"/>
    <w:basedOn w:val="Normln"/>
    <w:qFormat/>
    <w:pPr>
      <w:keepNext/>
      <w:tabs>
        <w:tab w:val="left" w:pos="5775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5775"/>
      </w:tabs>
      <w:spacing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180"/>
        <w:tab w:val="left" w:pos="1185"/>
      </w:tabs>
      <w:spacing w:before="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180"/>
        <w:tab w:val="left" w:pos="1185"/>
      </w:tabs>
      <w:spacing w:before="6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180"/>
        <w:tab w:val="left" w:pos="1185"/>
      </w:tabs>
      <w:spacing w:after="4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180"/>
        <w:tab w:val="left" w:pos="1185"/>
        <w:tab w:val="left" w:pos="5775"/>
        <w:tab w:val="left" w:pos="7365"/>
      </w:tabs>
      <w:spacing w:after="2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180"/>
        <w:tab w:val="left" w:pos="1185"/>
        <w:tab w:val="left" w:pos="5775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180"/>
        <w:tab w:val="left" w:pos="5775"/>
        <w:tab w:val="left" w:pos="7365"/>
      </w:tabs>
      <w:spacing w:before="20" w:after="20" w:line="20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14">
    <w:name w:val="Row 14"/>
    <w:basedOn w:val="Normln"/>
    <w:qFormat/>
    <w:pPr>
      <w:keepNext/>
      <w:tabs>
        <w:tab w:val="left" w:pos="120"/>
      </w:tabs>
      <w:spacing w:before="1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35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18">
    <w:name w:val="Row 18"/>
    <w:basedOn w:val="Normln"/>
    <w:qFormat/>
    <w:pPr>
      <w:keepNext/>
      <w:tabs>
        <w:tab w:val="left" w:pos="135"/>
      </w:tabs>
      <w:spacing w:before="2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35"/>
      </w:tabs>
      <w:spacing w:before="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35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9345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"/>
        <w:tab w:val="left" w:pos="1590"/>
        <w:tab w:val="left" w:pos="4500"/>
        <w:tab w:val="left" w:pos="10065"/>
        <w:tab w:val="right" w:pos="11025"/>
      </w:tabs>
      <w:spacing w:before="4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8ADD5DBE.dotm</Template>
  <TotalTime>5</TotalTime>
  <Pages>1</Pages>
  <Words>217</Words>
  <Characters>1287</Characters>
  <Application>Microsoft Office Word</Application>
  <DocSecurity>0</DocSecurity>
  <Lines>10</Lines>
  <Paragraphs>3</Paragraphs>
  <ScaleCrop>false</ScaleCrop>
  <Manager/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vorackova</dc:creator>
  <cp:keywords/>
  <dc:description/>
  <cp:lastModifiedBy>Voráčková Jitka</cp:lastModifiedBy>
  <cp:revision>2</cp:revision>
  <dcterms:created xsi:type="dcterms:W3CDTF">2022-01-04T10:05:00Z</dcterms:created>
  <dcterms:modified xsi:type="dcterms:W3CDTF">2022-01-04T10:09:00Z</dcterms:modified>
  <cp:category/>
</cp:coreProperties>
</file>