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52554" w14:textId="77777777" w:rsidR="00182EE4" w:rsidRPr="0022671F" w:rsidRDefault="00182EE4" w:rsidP="00182EE4">
      <w:pPr>
        <w:jc w:val="both"/>
        <w:rPr>
          <w:rFonts w:ascii="Arial" w:hAnsi="Arial" w:cs="Arial"/>
          <w:sz w:val="20"/>
          <w:szCs w:val="20"/>
        </w:rPr>
      </w:pPr>
      <w:r w:rsidRPr="0022671F"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14:paraId="4D42D83D" w14:textId="68111AFA" w:rsidR="00CD7245" w:rsidRPr="0022671F" w:rsidRDefault="00D033B4" w:rsidP="00CD724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Ing. arch. </w:t>
      </w:r>
      <w:r w:rsidR="00CD7245" w:rsidRPr="0022671F">
        <w:rPr>
          <w:rFonts w:ascii="Arial" w:hAnsi="Arial" w:cs="Arial"/>
          <w:b/>
          <w:bCs/>
          <w:sz w:val="20"/>
          <w:szCs w:val="20"/>
        </w:rPr>
        <w:t>Alice Čermáková</w:t>
      </w:r>
    </w:p>
    <w:p w14:paraId="186E6C7C" w14:textId="09161B10" w:rsidR="00CD7245" w:rsidRPr="0022671F" w:rsidRDefault="00CD7245" w:rsidP="00CD7245">
      <w:pPr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22671F">
        <w:rPr>
          <w:rFonts w:ascii="Arial" w:hAnsi="Arial" w:cs="Arial"/>
          <w:bCs/>
          <w:sz w:val="20"/>
          <w:szCs w:val="20"/>
        </w:rPr>
        <w:t>bytem:</w:t>
      </w:r>
      <w:r w:rsidR="00D033B4">
        <w:rPr>
          <w:rFonts w:ascii="Arial" w:hAnsi="Arial" w:cs="Arial"/>
          <w:bCs/>
          <w:sz w:val="20"/>
          <w:szCs w:val="20"/>
        </w:rPr>
        <w:t xml:space="preserve"> </w:t>
      </w:r>
    </w:p>
    <w:p w14:paraId="66BEAAC2" w14:textId="349379E8" w:rsidR="00CD7245" w:rsidRPr="0022671F" w:rsidRDefault="00CD7245" w:rsidP="00CD7245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2671F">
        <w:rPr>
          <w:rFonts w:ascii="Arial" w:hAnsi="Arial" w:cs="Arial"/>
          <w:sz w:val="20"/>
          <w:szCs w:val="20"/>
        </w:rPr>
        <w:t xml:space="preserve">bankovní spojení: </w:t>
      </w:r>
    </w:p>
    <w:p w14:paraId="3BA9BFD9" w14:textId="77777777" w:rsidR="00CD7245" w:rsidRPr="0022671F" w:rsidRDefault="00CD7245" w:rsidP="00CD7245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2671F">
        <w:rPr>
          <w:rFonts w:ascii="Arial" w:hAnsi="Arial" w:cs="Arial"/>
          <w:sz w:val="20"/>
          <w:szCs w:val="20"/>
        </w:rPr>
        <w:t>číslo účtu: [</w:t>
      </w:r>
      <w:r w:rsidRPr="0022671F">
        <w:rPr>
          <w:rFonts w:ascii="Arial" w:hAnsi="Arial" w:cs="Arial"/>
          <w:sz w:val="20"/>
          <w:szCs w:val="20"/>
          <w:shd w:val="clear" w:color="auto" w:fill="FFFF00"/>
        </w:rPr>
        <w:t>………………</w:t>
      </w:r>
      <w:r w:rsidRPr="0022671F">
        <w:rPr>
          <w:rFonts w:ascii="Arial" w:hAnsi="Arial" w:cs="Arial"/>
          <w:sz w:val="20"/>
          <w:szCs w:val="20"/>
        </w:rPr>
        <w:t>]</w:t>
      </w:r>
    </w:p>
    <w:p w14:paraId="5134BE88" w14:textId="7BB11FC5" w:rsidR="00182EE4" w:rsidRPr="0022671F" w:rsidRDefault="00CD7245" w:rsidP="00CD7245">
      <w:pPr>
        <w:pStyle w:val="Zkladntex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2671F">
        <w:rPr>
          <w:rFonts w:ascii="Arial" w:hAnsi="Arial" w:cs="Arial"/>
          <w:sz w:val="20"/>
          <w:szCs w:val="20"/>
        </w:rPr>
        <w:t xml:space="preserve"> </w:t>
      </w:r>
      <w:r w:rsidR="00182EE4" w:rsidRPr="0022671F">
        <w:rPr>
          <w:rFonts w:ascii="Arial" w:hAnsi="Arial" w:cs="Arial"/>
          <w:sz w:val="20"/>
          <w:szCs w:val="20"/>
        </w:rPr>
        <w:t>(dále jen „</w:t>
      </w:r>
      <w:r w:rsidRPr="0022671F">
        <w:rPr>
          <w:rFonts w:ascii="Arial" w:hAnsi="Arial" w:cs="Arial"/>
          <w:b/>
          <w:sz w:val="20"/>
          <w:szCs w:val="20"/>
        </w:rPr>
        <w:t>prodávající</w:t>
      </w:r>
      <w:r w:rsidR="00182EE4" w:rsidRPr="0022671F">
        <w:rPr>
          <w:rFonts w:ascii="Arial" w:hAnsi="Arial" w:cs="Arial"/>
          <w:sz w:val="20"/>
          <w:szCs w:val="20"/>
        </w:rPr>
        <w:t>“</w:t>
      </w:r>
      <w:r w:rsidRPr="0022671F">
        <w:rPr>
          <w:rFonts w:ascii="Arial" w:hAnsi="Arial" w:cs="Arial"/>
          <w:sz w:val="20"/>
          <w:szCs w:val="20"/>
        </w:rPr>
        <w:t xml:space="preserve"> či „</w:t>
      </w:r>
      <w:r w:rsidRPr="0022671F">
        <w:rPr>
          <w:rFonts w:ascii="Arial" w:hAnsi="Arial" w:cs="Arial"/>
          <w:b/>
          <w:sz w:val="20"/>
          <w:szCs w:val="20"/>
        </w:rPr>
        <w:t>poskytovatel</w:t>
      </w:r>
      <w:r w:rsidRPr="0022671F">
        <w:rPr>
          <w:rFonts w:ascii="Arial" w:hAnsi="Arial" w:cs="Arial"/>
          <w:sz w:val="20"/>
          <w:szCs w:val="20"/>
        </w:rPr>
        <w:t>“</w:t>
      </w:r>
      <w:r w:rsidR="00182EE4" w:rsidRPr="0022671F">
        <w:rPr>
          <w:rFonts w:ascii="Arial" w:hAnsi="Arial" w:cs="Arial"/>
          <w:sz w:val="20"/>
          <w:szCs w:val="20"/>
        </w:rPr>
        <w:t>)</w:t>
      </w:r>
    </w:p>
    <w:p w14:paraId="598000B9" w14:textId="77777777" w:rsidR="00182EE4" w:rsidRPr="0022671F" w:rsidRDefault="00182EE4" w:rsidP="00CD724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1EA89166" w14:textId="77777777" w:rsidR="00182EE4" w:rsidRPr="0022671F" w:rsidRDefault="00182EE4" w:rsidP="00182EE4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22671F">
        <w:rPr>
          <w:rFonts w:ascii="Arial" w:hAnsi="Arial" w:cs="Arial"/>
          <w:bCs/>
          <w:sz w:val="20"/>
          <w:szCs w:val="20"/>
        </w:rPr>
        <w:t>a</w:t>
      </w:r>
    </w:p>
    <w:p w14:paraId="4E49ED10" w14:textId="77777777" w:rsidR="00CD7245" w:rsidRPr="0022671F" w:rsidRDefault="00CD7245" w:rsidP="00CD7245">
      <w:pPr>
        <w:jc w:val="both"/>
        <w:rPr>
          <w:rFonts w:ascii="Arial" w:hAnsi="Arial" w:cs="Arial"/>
          <w:sz w:val="20"/>
          <w:szCs w:val="20"/>
        </w:rPr>
      </w:pPr>
      <w:r w:rsidRPr="0022671F">
        <w:rPr>
          <w:rFonts w:ascii="Arial" w:hAnsi="Arial" w:cs="Arial"/>
          <w:b/>
          <w:sz w:val="20"/>
          <w:szCs w:val="20"/>
        </w:rPr>
        <w:t>Institut plánování a rozvoje hlavního města Prahy</w:t>
      </w:r>
      <w:r w:rsidRPr="0022671F">
        <w:rPr>
          <w:rFonts w:ascii="Arial" w:hAnsi="Arial" w:cs="Arial"/>
          <w:sz w:val="20"/>
          <w:szCs w:val="20"/>
        </w:rPr>
        <w:t>, příspěvková organizace</w:t>
      </w:r>
    </w:p>
    <w:p w14:paraId="05185702" w14:textId="77777777" w:rsidR="00CD7245" w:rsidRPr="0022671F" w:rsidRDefault="00CD7245" w:rsidP="00CD7245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22671F">
        <w:rPr>
          <w:rFonts w:ascii="Arial" w:hAnsi="Arial" w:cs="Arial"/>
          <w:bCs/>
          <w:sz w:val="20"/>
          <w:szCs w:val="20"/>
        </w:rPr>
        <w:t xml:space="preserve">zastoupený: JUDr. Zdeňkou </w:t>
      </w:r>
      <w:proofErr w:type="spellStart"/>
      <w:r w:rsidRPr="0022671F">
        <w:rPr>
          <w:rFonts w:ascii="Arial" w:hAnsi="Arial" w:cs="Arial"/>
          <w:bCs/>
          <w:sz w:val="20"/>
          <w:szCs w:val="20"/>
        </w:rPr>
        <w:t>Zenkerovou</w:t>
      </w:r>
      <w:proofErr w:type="spellEnd"/>
      <w:r w:rsidRPr="0022671F">
        <w:rPr>
          <w:rFonts w:ascii="Arial" w:hAnsi="Arial" w:cs="Arial"/>
          <w:bCs/>
          <w:sz w:val="20"/>
          <w:szCs w:val="20"/>
        </w:rPr>
        <w:t>, Ph.D., ředitelkou Sekce právní</w:t>
      </w:r>
    </w:p>
    <w:p w14:paraId="11CE9330" w14:textId="77777777" w:rsidR="00CD7245" w:rsidRPr="0022671F" w:rsidRDefault="00CD7245" w:rsidP="00CD7245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22671F">
        <w:rPr>
          <w:rFonts w:ascii="Arial" w:hAnsi="Arial" w:cs="Arial"/>
          <w:bCs/>
          <w:sz w:val="20"/>
          <w:szCs w:val="20"/>
        </w:rPr>
        <w:t>sídlo: Vyšehradská 57, 128 00 Praha 2</w:t>
      </w:r>
    </w:p>
    <w:p w14:paraId="3CF15967" w14:textId="77777777" w:rsidR="00CD7245" w:rsidRPr="0022671F" w:rsidRDefault="00CD7245" w:rsidP="00CD7245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22671F">
        <w:rPr>
          <w:rFonts w:ascii="Arial" w:hAnsi="Arial" w:cs="Arial"/>
          <w:bCs/>
          <w:sz w:val="20"/>
          <w:szCs w:val="20"/>
        </w:rPr>
        <w:t xml:space="preserve">zapsaný: v obchodním rejstříku vedeném Městským soudem v Praze, oddíl </w:t>
      </w:r>
      <w:proofErr w:type="spellStart"/>
      <w:r w:rsidRPr="0022671F">
        <w:rPr>
          <w:rFonts w:ascii="Arial" w:hAnsi="Arial" w:cs="Arial"/>
          <w:bCs/>
          <w:sz w:val="20"/>
          <w:szCs w:val="20"/>
        </w:rPr>
        <w:t>Pr</w:t>
      </w:r>
      <w:proofErr w:type="spellEnd"/>
      <w:r w:rsidRPr="0022671F">
        <w:rPr>
          <w:rFonts w:ascii="Arial" w:hAnsi="Arial" w:cs="Arial"/>
          <w:bCs/>
          <w:sz w:val="20"/>
          <w:szCs w:val="20"/>
        </w:rPr>
        <w:t>, vložka 63</w:t>
      </w:r>
    </w:p>
    <w:p w14:paraId="11FF8A67" w14:textId="77777777" w:rsidR="00CD7245" w:rsidRPr="0022671F" w:rsidRDefault="00CD7245" w:rsidP="00CD7245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22671F">
        <w:rPr>
          <w:rFonts w:ascii="Arial" w:hAnsi="Arial" w:cs="Arial"/>
          <w:bCs/>
          <w:sz w:val="20"/>
          <w:szCs w:val="20"/>
        </w:rPr>
        <w:t>IČO: 70883858</w:t>
      </w:r>
    </w:p>
    <w:p w14:paraId="136D5DEC" w14:textId="77777777" w:rsidR="00CD7245" w:rsidRPr="0022671F" w:rsidRDefault="00CD7245" w:rsidP="00CD7245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22671F">
        <w:rPr>
          <w:rFonts w:ascii="Arial" w:hAnsi="Arial" w:cs="Arial"/>
          <w:bCs/>
          <w:sz w:val="20"/>
          <w:szCs w:val="20"/>
        </w:rPr>
        <w:t>DIČ: CZ70883858</w:t>
      </w:r>
    </w:p>
    <w:p w14:paraId="65B8EBAB" w14:textId="0C274CFB" w:rsidR="00CD7245" w:rsidRPr="0022671F" w:rsidRDefault="00CD7245" w:rsidP="00CD7245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22671F">
        <w:rPr>
          <w:rFonts w:ascii="Arial" w:hAnsi="Arial" w:cs="Arial"/>
          <w:bCs/>
          <w:sz w:val="20"/>
          <w:szCs w:val="20"/>
        </w:rPr>
        <w:t xml:space="preserve">bankovní spojení: </w:t>
      </w:r>
    </w:p>
    <w:p w14:paraId="0235DD29" w14:textId="56A6879D" w:rsidR="00CD7245" w:rsidRPr="0022671F" w:rsidRDefault="00CD7245" w:rsidP="00CD7245">
      <w:pPr>
        <w:pStyle w:val="Zkladntex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2671F">
        <w:rPr>
          <w:rFonts w:ascii="Arial" w:hAnsi="Arial" w:cs="Arial"/>
          <w:bCs/>
          <w:sz w:val="20"/>
          <w:szCs w:val="20"/>
        </w:rPr>
        <w:t xml:space="preserve">číslo účtu: </w:t>
      </w:r>
    </w:p>
    <w:p w14:paraId="1D7F81A3" w14:textId="77777777" w:rsidR="00CD7245" w:rsidRPr="0022671F" w:rsidRDefault="00182EE4" w:rsidP="00182EE4">
      <w:pPr>
        <w:pStyle w:val="Zkladntex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2671F">
        <w:rPr>
          <w:rFonts w:ascii="Arial" w:hAnsi="Arial" w:cs="Arial"/>
          <w:sz w:val="20"/>
          <w:szCs w:val="20"/>
        </w:rPr>
        <w:t xml:space="preserve"> </w:t>
      </w:r>
    </w:p>
    <w:p w14:paraId="7C35DBA7" w14:textId="7F2A86BA" w:rsidR="00182EE4" w:rsidRPr="0022671F" w:rsidRDefault="00182EE4" w:rsidP="00182EE4">
      <w:pPr>
        <w:pStyle w:val="Zkladntex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2671F">
        <w:rPr>
          <w:rFonts w:ascii="Arial" w:hAnsi="Arial" w:cs="Arial"/>
          <w:sz w:val="20"/>
          <w:szCs w:val="20"/>
        </w:rPr>
        <w:t>(dále jen „</w:t>
      </w:r>
      <w:r w:rsidR="00CD7245" w:rsidRPr="0022671F">
        <w:rPr>
          <w:rFonts w:ascii="Arial" w:hAnsi="Arial" w:cs="Arial"/>
          <w:b/>
          <w:sz w:val="20"/>
          <w:szCs w:val="20"/>
        </w:rPr>
        <w:t>kupující</w:t>
      </w:r>
      <w:r w:rsidRPr="0022671F">
        <w:rPr>
          <w:rFonts w:ascii="Arial" w:hAnsi="Arial" w:cs="Arial"/>
          <w:sz w:val="20"/>
          <w:szCs w:val="20"/>
        </w:rPr>
        <w:t>“</w:t>
      </w:r>
      <w:r w:rsidR="00CD7245" w:rsidRPr="0022671F">
        <w:rPr>
          <w:rFonts w:ascii="Arial" w:hAnsi="Arial" w:cs="Arial"/>
          <w:sz w:val="20"/>
          <w:szCs w:val="20"/>
        </w:rPr>
        <w:t xml:space="preserve"> či „</w:t>
      </w:r>
      <w:r w:rsidR="00CD7245" w:rsidRPr="0022671F">
        <w:rPr>
          <w:rFonts w:ascii="Arial" w:hAnsi="Arial" w:cs="Arial"/>
          <w:b/>
          <w:sz w:val="20"/>
          <w:szCs w:val="20"/>
        </w:rPr>
        <w:t>nabyvatel</w:t>
      </w:r>
      <w:r w:rsidR="00CD7245" w:rsidRPr="0022671F">
        <w:rPr>
          <w:rFonts w:ascii="Arial" w:hAnsi="Arial" w:cs="Arial"/>
          <w:sz w:val="20"/>
          <w:szCs w:val="20"/>
        </w:rPr>
        <w:t>“</w:t>
      </w:r>
      <w:r w:rsidRPr="0022671F">
        <w:rPr>
          <w:rFonts w:ascii="Arial" w:hAnsi="Arial" w:cs="Arial"/>
          <w:sz w:val="20"/>
          <w:szCs w:val="20"/>
        </w:rPr>
        <w:t xml:space="preserve">) </w:t>
      </w:r>
    </w:p>
    <w:p w14:paraId="39387F8B" w14:textId="77777777" w:rsidR="00182EE4" w:rsidRPr="0022671F" w:rsidRDefault="00182EE4" w:rsidP="00182EE4">
      <w:pPr>
        <w:ind w:left="284"/>
        <w:rPr>
          <w:rFonts w:ascii="Arial" w:hAnsi="Arial" w:cs="Arial"/>
          <w:sz w:val="20"/>
          <w:szCs w:val="20"/>
        </w:rPr>
      </w:pPr>
    </w:p>
    <w:p w14:paraId="5854786A" w14:textId="77777777" w:rsidR="00182EE4" w:rsidRPr="0022671F" w:rsidRDefault="00182EE4" w:rsidP="00182E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B9C6E6C" w14:textId="578B455B" w:rsidR="00182EE4" w:rsidRPr="0006425A" w:rsidRDefault="00182EE4" w:rsidP="00182EE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t xml:space="preserve">dle ustanovení § </w:t>
      </w:r>
      <w:r w:rsidR="00C20A76" w:rsidRPr="0006425A">
        <w:rPr>
          <w:rFonts w:ascii="Arial" w:hAnsi="Arial" w:cs="Arial"/>
          <w:sz w:val="20"/>
          <w:szCs w:val="20"/>
        </w:rPr>
        <w:t>2079</w:t>
      </w:r>
      <w:r w:rsidRPr="0006425A">
        <w:rPr>
          <w:rFonts w:ascii="Arial" w:hAnsi="Arial" w:cs="Arial"/>
          <w:sz w:val="20"/>
          <w:szCs w:val="20"/>
        </w:rPr>
        <w:t xml:space="preserve"> a násl. a č. 89/2012 Sb., občanský zákoník, ve znění pozdějších předpisů (dále jen „občanský zákoník“)</w:t>
      </w:r>
      <w:r w:rsidR="009E3274" w:rsidRPr="0006425A">
        <w:rPr>
          <w:rFonts w:ascii="Arial" w:hAnsi="Arial" w:cs="Arial"/>
          <w:sz w:val="20"/>
          <w:szCs w:val="20"/>
        </w:rPr>
        <w:t xml:space="preserve"> a dle ustanovení zákona č. </w:t>
      </w:r>
      <w:r w:rsidR="008B4889">
        <w:rPr>
          <w:rFonts w:ascii="Arial" w:hAnsi="Arial" w:cs="Arial"/>
          <w:sz w:val="20"/>
          <w:szCs w:val="20"/>
        </w:rPr>
        <w:t>121/2000sb., ve znění pozdějších předpisů</w:t>
      </w:r>
      <w:bookmarkStart w:id="0" w:name="_GoBack"/>
      <w:bookmarkEnd w:id="0"/>
      <w:r w:rsidR="009E3274" w:rsidRPr="0006425A">
        <w:rPr>
          <w:rFonts w:ascii="Arial" w:hAnsi="Arial" w:cs="Arial"/>
          <w:sz w:val="20"/>
          <w:szCs w:val="20"/>
        </w:rPr>
        <w:t xml:space="preserve">, autorský zákon </w:t>
      </w:r>
      <w:r w:rsidRPr="0006425A">
        <w:rPr>
          <w:rFonts w:ascii="Arial" w:hAnsi="Arial" w:cs="Arial"/>
          <w:sz w:val="20"/>
          <w:szCs w:val="20"/>
        </w:rPr>
        <w:t>tuto</w:t>
      </w:r>
    </w:p>
    <w:p w14:paraId="7B44FEFF" w14:textId="77777777" w:rsidR="00182EE4" w:rsidRPr="0006425A" w:rsidRDefault="00182EE4" w:rsidP="00182E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0F76DB5" w14:textId="77777777" w:rsidR="00182EE4" w:rsidRPr="0006425A" w:rsidRDefault="00182EE4" w:rsidP="00182E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F386FFA" w14:textId="3A41833B" w:rsidR="00182EE4" w:rsidRPr="0006425A" w:rsidRDefault="009E3274" w:rsidP="00182EE4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06425A">
        <w:rPr>
          <w:rFonts w:ascii="Arial" w:hAnsi="Arial" w:cs="Arial"/>
          <w:b/>
          <w:sz w:val="32"/>
          <w:szCs w:val="32"/>
        </w:rPr>
        <w:t>Kupní smlouvu včetně licence</w:t>
      </w:r>
    </w:p>
    <w:p w14:paraId="432C9EA4" w14:textId="77777777" w:rsidR="00182EE4" w:rsidRPr="0006425A" w:rsidRDefault="00182EE4" w:rsidP="00182EE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t>s názvem</w:t>
      </w:r>
    </w:p>
    <w:p w14:paraId="21CEC4BC" w14:textId="77777777" w:rsidR="00182EE4" w:rsidRPr="0006425A" w:rsidRDefault="00182EE4" w:rsidP="00182EE4">
      <w:pPr>
        <w:spacing w:after="120"/>
        <w:jc w:val="center"/>
        <w:rPr>
          <w:rFonts w:ascii="Arial" w:hAnsi="Arial" w:cs="Arial"/>
          <w:sz w:val="32"/>
          <w:szCs w:val="32"/>
        </w:rPr>
      </w:pPr>
    </w:p>
    <w:p w14:paraId="145E1AE5" w14:textId="40ACD2AC" w:rsidR="00182EE4" w:rsidRPr="0006425A" w:rsidRDefault="00182EE4" w:rsidP="00182EE4">
      <w:pPr>
        <w:spacing w:after="120"/>
        <w:jc w:val="center"/>
        <w:rPr>
          <w:rFonts w:ascii="Arial" w:hAnsi="Arial" w:cs="Arial"/>
          <w:b/>
          <w:bCs/>
        </w:rPr>
      </w:pPr>
      <w:r w:rsidRPr="0006425A">
        <w:rPr>
          <w:rFonts w:ascii="Arial" w:hAnsi="Arial" w:cs="Arial"/>
          <w:b/>
        </w:rPr>
        <w:t>„</w:t>
      </w:r>
      <w:r w:rsidR="00CF4743">
        <w:rPr>
          <w:rFonts w:ascii="Arial" w:hAnsi="Arial" w:cs="Arial"/>
          <w:b/>
        </w:rPr>
        <w:t>Negativy a diapozitivy z</w:t>
      </w:r>
      <w:r w:rsidR="002E7382" w:rsidRPr="0006425A">
        <w:rPr>
          <w:rFonts w:ascii="Arial" w:hAnsi="Arial" w:cs="Arial"/>
          <w:b/>
        </w:rPr>
        <w:t xml:space="preserve"> pozůstalost</w:t>
      </w:r>
      <w:r w:rsidR="00CF4743">
        <w:rPr>
          <w:rFonts w:ascii="Arial" w:hAnsi="Arial" w:cs="Arial"/>
          <w:b/>
        </w:rPr>
        <w:t>i</w:t>
      </w:r>
      <w:r w:rsidR="009E3274" w:rsidRPr="0006425A">
        <w:rPr>
          <w:rFonts w:ascii="Arial" w:hAnsi="Arial" w:cs="Arial"/>
          <w:b/>
        </w:rPr>
        <w:t xml:space="preserve"> fotografa Zdeňka Voženílka</w:t>
      </w:r>
      <w:r w:rsidRPr="0006425A">
        <w:rPr>
          <w:rFonts w:ascii="Arial" w:hAnsi="Arial" w:cs="Arial"/>
          <w:b/>
        </w:rPr>
        <w:t xml:space="preserve"> </w:t>
      </w:r>
      <w:r w:rsidRPr="0006425A">
        <w:rPr>
          <w:rFonts w:ascii="Arial" w:hAnsi="Arial" w:cs="Arial"/>
          <w:b/>
          <w:bCs/>
        </w:rPr>
        <w:t>“</w:t>
      </w:r>
    </w:p>
    <w:p w14:paraId="793A7850" w14:textId="77777777" w:rsidR="00182EE4" w:rsidRPr="0006425A" w:rsidRDefault="00182EE4" w:rsidP="00182EE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bCs/>
          <w:sz w:val="20"/>
          <w:szCs w:val="20"/>
        </w:rPr>
        <w:t>(dále jen „</w:t>
      </w:r>
      <w:r w:rsidRPr="0006425A">
        <w:rPr>
          <w:rFonts w:ascii="Arial" w:hAnsi="Arial" w:cs="Arial"/>
          <w:b/>
          <w:bCs/>
          <w:sz w:val="20"/>
          <w:szCs w:val="20"/>
        </w:rPr>
        <w:t>smlouva</w:t>
      </w:r>
      <w:r w:rsidRPr="0006425A">
        <w:rPr>
          <w:rFonts w:ascii="Arial" w:hAnsi="Arial" w:cs="Arial"/>
          <w:bCs/>
          <w:sz w:val="20"/>
          <w:szCs w:val="20"/>
        </w:rPr>
        <w:t>“)</w:t>
      </w:r>
    </w:p>
    <w:p w14:paraId="53268CF2" w14:textId="77777777" w:rsidR="00182EE4" w:rsidRPr="0006425A" w:rsidRDefault="00182EE4" w:rsidP="00182EE4">
      <w:pPr>
        <w:spacing w:after="120"/>
        <w:ind w:hanging="284"/>
        <w:jc w:val="center"/>
        <w:rPr>
          <w:rFonts w:ascii="Arial" w:hAnsi="Arial" w:cs="Arial"/>
          <w:sz w:val="20"/>
          <w:szCs w:val="20"/>
        </w:rPr>
      </w:pPr>
    </w:p>
    <w:p w14:paraId="08FA11BC" w14:textId="08879B17" w:rsidR="00182EE4" w:rsidRPr="0006425A" w:rsidRDefault="00182EE4" w:rsidP="00DF1E8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425A">
        <w:rPr>
          <w:rFonts w:ascii="Arial" w:hAnsi="Arial" w:cs="Arial"/>
          <w:b/>
          <w:sz w:val="20"/>
          <w:szCs w:val="20"/>
          <w:u w:val="single"/>
        </w:rPr>
        <w:t>Preambule</w:t>
      </w:r>
    </w:p>
    <w:p w14:paraId="55557461" w14:textId="1B213CA6" w:rsidR="0010510B" w:rsidRPr="0006425A" w:rsidRDefault="0092213D" w:rsidP="00DF1E8A">
      <w:pPr>
        <w:jc w:val="both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t xml:space="preserve">Fotograf Zdeněk Voženílek (1929-1981) je autorem rozsáhlé sbírky fotografií mapující architekturu </w:t>
      </w:r>
      <w:r w:rsidR="00DF1E8A">
        <w:rPr>
          <w:rFonts w:ascii="Arial" w:hAnsi="Arial" w:cs="Arial"/>
          <w:sz w:val="20"/>
          <w:szCs w:val="20"/>
        </w:rPr>
        <w:br/>
      </w:r>
      <w:r w:rsidRPr="0006425A">
        <w:rPr>
          <w:rFonts w:ascii="Arial" w:hAnsi="Arial" w:cs="Arial"/>
          <w:sz w:val="20"/>
          <w:szCs w:val="20"/>
        </w:rPr>
        <w:t>a urbanismus (dále jen „</w:t>
      </w:r>
      <w:r w:rsidRPr="0006425A">
        <w:rPr>
          <w:rFonts w:ascii="Arial" w:hAnsi="Arial" w:cs="Arial"/>
          <w:b/>
          <w:sz w:val="20"/>
          <w:szCs w:val="20"/>
        </w:rPr>
        <w:t>autor</w:t>
      </w:r>
      <w:r w:rsidRPr="0006425A">
        <w:rPr>
          <w:rFonts w:ascii="Arial" w:hAnsi="Arial" w:cs="Arial"/>
          <w:sz w:val="20"/>
          <w:szCs w:val="20"/>
        </w:rPr>
        <w:t xml:space="preserve">“). Dědičkou autorských práv po Zdeňkovi Voženílkovi je jeho dcera paní Alice Čermáková, která je výhradní držitelkou majetkových práv k autorským dílům </w:t>
      </w:r>
      <w:r w:rsidR="00672874">
        <w:rPr>
          <w:rFonts w:ascii="Arial" w:hAnsi="Arial" w:cs="Arial"/>
          <w:sz w:val="20"/>
          <w:szCs w:val="20"/>
        </w:rPr>
        <w:t>autora</w:t>
      </w:r>
      <w:r w:rsidRPr="0006425A">
        <w:rPr>
          <w:rFonts w:ascii="Arial" w:hAnsi="Arial" w:cs="Arial"/>
          <w:sz w:val="20"/>
          <w:szCs w:val="20"/>
        </w:rPr>
        <w:t xml:space="preserve">. Paní Alice Čermáková je vlastníkem souboru negativů a diapozitivů zobrazující díla autora. </w:t>
      </w:r>
    </w:p>
    <w:p w14:paraId="4D8BB498" w14:textId="1C382F94" w:rsidR="0092213D" w:rsidRPr="0006425A" w:rsidRDefault="0092213D" w:rsidP="00DF1E8A">
      <w:pPr>
        <w:jc w:val="both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t xml:space="preserve">Institut plánování a rozvoje hlavního města Prahy, jehož součástí je </w:t>
      </w:r>
      <w:r w:rsidR="00AB53D1" w:rsidRPr="0006425A">
        <w:rPr>
          <w:rFonts w:ascii="Arial" w:hAnsi="Arial" w:cs="Arial"/>
          <w:sz w:val="20"/>
          <w:szCs w:val="20"/>
        </w:rPr>
        <w:t xml:space="preserve">rozsáhlý odborný archiv zaměření na architekturu a urbanismus, projevil zájem o sbírku negativů a diapozitivů autora. </w:t>
      </w:r>
    </w:p>
    <w:p w14:paraId="50DDFDFF" w14:textId="77777777" w:rsidR="00EB5A69" w:rsidRPr="0006425A" w:rsidRDefault="00EB5A69" w:rsidP="00B662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4923D9" w14:textId="77777777" w:rsidR="00672874" w:rsidRDefault="00672874" w:rsidP="001E1D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E69373" w14:textId="77777777" w:rsidR="00672874" w:rsidRDefault="00672874" w:rsidP="001E1D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E90504" w14:textId="12F13E0F" w:rsidR="00545618" w:rsidRPr="0006425A" w:rsidRDefault="00545618" w:rsidP="001E1D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25A">
        <w:rPr>
          <w:rFonts w:ascii="Arial" w:hAnsi="Arial" w:cs="Arial"/>
          <w:b/>
          <w:sz w:val="20"/>
          <w:szCs w:val="20"/>
        </w:rPr>
        <w:lastRenderedPageBreak/>
        <w:t xml:space="preserve">Čl. I </w:t>
      </w:r>
    </w:p>
    <w:p w14:paraId="0072481E" w14:textId="544DE8AC" w:rsidR="00545618" w:rsidRPr="0006425A" w:rsidRDefault="00545618" w:rsidP="001E1D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b/>
          <w:sz w:val="20"/>
          <w:szCs w:val="20"/>
        </w:rPr>
        <w:t>Předmět smlouvy</w:t>
      </w:r>
    </w:p>
    <w:p w14:paraId="3B455C53" w14:textId="77777777" w:rsidR="00545618" w:rsidRPr="0006425A" w:rsidRDefault="00545618" w:rsidP="001E1D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F3A32F" w14:textId="7E44AD62" w:rsidR="008125FB" w:rsidRPr="0006425A" w:rsidRDefault="00545618" w:rsidP="008125FB">
      <w:pPr>
        <w:jc w:val="both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t>1.</w:t>
      </w:r>
      <w:r w:rsidRPr="0006425A">
        <w:rPr>
          <w:rFonts w:ascii="Arial" w:hAnsi="Arial" w:cs="Arial"/>
          <w:sz w:val="20"/>
          <w:szCs w:val="20"/>
        </w:rPr>
        <w:tab/>
      </w:r>
      <w:r w:rsidR="004F20B4" w:rsidRPr="0006425A">
        <w:rPr>
          <w:rFonts w:ascii="Arial" w:hAnsi="Arial" w:cs="Arial"/>
          <w:sz w:val="20"/>
          <w:szCs w:val="20"/>
        </w:rPr>
        <w:t>Předmětem této smlouvy je závazek prodávající</w:t>
      </w:r>
      <w:r w:rsidR="0008353E" w:rsidRPr="0006425A">
        <w:rPr>
          <w:rFonts w:ascii="Arial" w:hAnsi="Arial" w:cs="Arial"/>
          <w:sz w:val="20"/>
          <w:szCs w:val="20"/>
        </w:rPr>
        <w:t>ho</w:t>
      </w:r>
      <w:r w:rsidR="004F20B4" w:rsidRPr="0006425A">
        <w:rPr>
          <w:rFonts w:ascii="Arial" w:hAnsi="Arial" w:cs="Arial"/>
          <w:sz w:val="20"/>
          <w:szCs w:val="20"/>
        </w:rPr>
        <w:t xml:space="preserve"> převést vlastnické právo k p</w:t>
      </w:r>
      <w:r w:rsidR="00FF1817" w:rsidRPr="0006425A">
        <w:rPr>
          <w:rFonts w:ascii="Arial" w:hAnsi="Arial" w:cs="Arial"/>
          <w:sz w:val="20"/>
          <w:szCs w:val="20"/>
        </w:rPr>
        <w:t>ředmět</w:t>
      </w:r>
      <w:r w:rsidR="004F20B4" w:rsidRPr="0006425A">
        <w:rPr>
          <w:rFonts w:ascii="Arial" w:hAnsi="Arial" w:cs="Arial"/>
          <w:sz w:val="20"/>
          <w:szCs w:val="20"/>
        </w:rPr>
        <w:t xml:space="preserve">u </w:t>
      </w:r>
      <w:r w:rsidR="00C20A76" w:rsidRPr="0006425A">
        <w:rPr>
          <w:rFonts w:ascii="Arial" w:hAnsi="Arial" w:cs="Arial"/>
          <w:sz w:val="20"/>
          <w:szCs w:val="20"/>
        </w:rPr>
        <w:t>koupě</w:t>
      </w:r>
      <w:r w:rsidR="004F20B4" w:rsidRPr="0006425A">
        <w:rPr>
          <w:rFonts w:ascii="Arial" w:hAnsi="Arial" w:cs="Arial"/>
          <w:sz w:val="20"/>
          <w:szCs w:val="20"/>
        </w:rPr>
        <w:t>, tj.</w:t>
      </w:r>
      <w:r w:rsidR="00C20A76" w:rsidRPr="0006425A">
        <w:rPr>
          <w:rFonts w:ascii="Arial" w:hAnsi="Arial" w:cs="Arial"/>
          <w:sz w:val="20"/>
          <w:szCs w:val="20"/>
        </w:rPr>
        <w:t xml:space="preserve"> </w:t>
      </w:r>
      <w:r w:rsidR="004F20B4" w:rsidRPr="0006425A">
        <w:rPr>
          <w:rFonts w:ascii="Arial" w:hAnsi="Arial" w:cs="Arial"/>
          <w:sz w:val="20"/>
          <w:szCs w:val="20"/>
        </w:rPr>
        <w:t xml:space="preserve">k </w:t>
      </w:r>
      <w:r w:rsidR="00C20A76" w:rsidRPr="0006425A">
        <w:rPr>
          <w:rFonts w:ascii="Arial" w:hAnsi="Arial" w:cs="Arial"/>
          <w:sz w:val="20"/>
          <w:szCs w:val="20"/>
        </w:rPr>
        <w:t>soubor</w:t>
      </w:r>
      <w:r w:rsidR="004F20B4" w:rsidRPr="0006425A">
        <w:rPr>
          <w:rFonts w:ascii="Arial" w:hAnsi="Arial" w:cs="Arial"/>
          <w:sz w:val="20"/>
          <w:szCs w:val="20"/>
        </w:rPr>
        <w:t>u</w:t>
      </w:r>
      <w:r w:rsidR="00C20A76" w:rsidRPr="0006425A">
        <w:rPr>
          <w:rFonts w:ascii="Arial" w:hAnsi="Arial" w:cs="Arial"/>
          <w:sz w:val="20"/>
          <w:szCs w:val="20"/>
        </w:rPr>
        <w:t xml:space="preserve"> negativů a diapozitivů autora, seznam jednotlivých částí souboru tvoří Přílohu č. 1 této smlouvy (dále jen „</w:t>
      </w:r>
      <w:r w:rsidR="00C20A76" w:rsidRPr="0006425A">
        <w:rPr>
          <w:rFonts w:ascii="Arial" w:hAnsi="Arial" w:cs="Arial"/>
          <w:b/>
          <w:sz w:val="20"/>
          <w:szCs w:val="20"/>
        </w:rPr>
        <w:t>předmět koupě</w:t>
      </w:r>
      <w:r w:rsidR="00C20A76" w:rsidRPr="0006425A">
        <w:rPr>
          <w:rFonts w:ascii="Arial" w:hAnsi="Arial" w:cs="Arial"/>
          <w:sz w:val="20"/>
          <w:szCs w:val="20"/>
        </w:rPr>
        <w:t>“)</w:t>
      </w:r>
      <w:r w:rsidR="00FF1817" w:rsidRPr="0006425A">
        <w:rPr>
          <w:rFonts w:ascii="Arial" w:hAnsi="Arial" w:cs="Arial"/>
          <w:sz w:val="20"/>
          <w:szCs w:val="20"/>
        </w:rPr>
        <w:t xml:space="preserve"> </w:t>
      </w:r>
      <w:r w:rsidR="004F20B4" w:rsidRPr="0006425A">
        <w:rPr>
          <w:rFonts w:ascii="Arial" w:hAnsi="Arial" w:cs="Arial"/>
          <w:sz w:val="20"/>
          <w:szCs w:val="20"/>
        </w:rPr>
        <w:t>a závazek kupující</w:t>
      </w:r>
      <w:r w:rsidR="00612EAB" w:rsidRPr="0006425A">
        <w:rPr>
          <w:rFonts w:ascii="Arial" w:hAnsi="Arial" w:cs="Arial"/>
          <w:sz w:val="20"/>
          <w:szCs w:val="20"/>
        </w:rPr>
        <w:t>ho</w:t>
      </w:r>
      <w:r w:rsidR="004F20B4" w:rsidRPr="0006425A">
        <w:rPr>
          <w:rFonts w:ascii="Arial" w:hAnsi="Arial" w:cs="Arial"/>
          <w:sz w:val="20"/>
          <w:szCs w:val="20"/>
        </w:rPr>
        <w:t xml:space="preserve"> zaplatit za předmět koupě sjednanou cenu. </w:t>
      </w:r>
      <w:r w:rsidR="0008353E" w:rsidRPr="0006425A">
        <w:rPr>
          <w:rFonts w:ascii="Arial" w:hAnsi="Arial" w:cs="Arial"/>
          <w:sz w:val="20"/>
          <w:szCs w:val="20"/>
        </w:rPr>
        <w:t>Součástí předmětu smlouvy je převod autorských práv</w:t>
      </w:r>
      <w:r w:rsidR="00637B65" w:rsidRPr="0006425A">
        <w:rPr>
          <w:rFonts w:ascii="Arial" w:hAnsi="Arial" w:cs="Arial"/>
          <w:sz w:val="20"/>
          <w:szCs w:val="20"/>
        </w:rPr>
        <w:t xml:space="preserve"> majetkových</w:t>
      </w:r>
      <w:r w:rsidR="0008353E" w:rsidRPr="0006425A">
        <w:rPr>
          <w:rFonts w:ascii="Arial" w:hAnsi="Arial" w:cs="Arial"/>
          <w:sz w:val="20"/>
          <w:szCs w:val="20"/>
        </w:rPr>
        <w:t xml:space="preserve"> k autorským dílům, </w:t>
      </w:r>
      <w:r w:rsidR="00C52994" w:rsidRPr="0006425A">
        <w:rPr>
          <w:rFonts w:ascii="Arial" w:hAnsi="Arial" w:cs="Arial"/>
          <w:sz w:val="20"/>
          <w:szCs w:val="20"/>
        </w:rPr>
        <w:t>jež jsou vyjádřena na diapozitivech a negativech</w:t>
      </w:r>
      <w:r w:rsidR="00612EAB" w:rsidRPr="0006425A">
        <w:rPr>
          <w:rFonts w:ascii="Arial" w:hAnsi="Arial" w:cs="Arial"/>
          <w:sz w:val="20"/>
          <w:szCs w:val="20"/>
        </w:rPr>
        <w:t>, tj. předmětu koupě (dále jen „</w:t>
      </w:r>
      <w:r w:rsidR="00612EAB" w:rsidRPr="0006425A">
        <w:rPr>
          <w:rFonts w:ascii="Arial" w:hAnsi="Arial" w:cs="Arial"/>
          <w:b/>
          <w:sz w:val="20"/>
          <w:szCs w:val="20"/>
        </w:rPr>
        <w:t>licence</w:t>
      </w:r>
      <w:r w:rsidR="00612EAB" w:rsidRPr="0006425A">
        <w:rPr>
          <w:rFonts w:ascii="Arial" w:hAnsi="Arial" w:cs="Arial"/>
          <w:sz w:val="20"/>
          <w:szCs w:val="20"/>
        </w:rPr>
        <w:t>“)</w:t>
      </w:r>
      <w:r w:rsidR="00C52994" w:rsidRPr="0006425A">
        <w:rPr>
          <w:rFonts w:ascii="Arial" w:hAnsi="Arial" w:cs="Arial"/>
          <w:sz w:val="20"/>
          <w:szCs w:val="20"/>
        </w:rPr>
        <w:t xml:space="preserve">. </w:t>
      </w:r>
    </w:p>
    <w:p w14:paraId="48BC4D8E" w14:textId="4D50C19B" w:rsidR="00612EAB" w:rsidRPr="00EB45F3" w:rsidRDefault="00545618" w:rsidP="00DB1E7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t>2.</w:t>
      </w:r>
      <w:r w:rsidRPr="0006425A">
        <w:rPr>
          <w:rFonts w:ascii="Arial" w:hAnsi="Arial" w:cs="Arial"/>
          <w:sz w:val="20"/>
          <w:szCs w:val="20"/>
        </w:rPr>
        <w:tab/>
      </w:r>
      <w:r w:rsidR="00612EAB" w:rsidRPr="0006425A">
        <w:rPr>
          <w:rFonts w:ascii="Arial" w:hAnsi="Arial" w:cs="Arial"/>
          <w:sz w:val="20"/>
          <w:szCs w:val="20"/>
        </w:rPr>
        <w:t xml:space="preserve">Prodávající </w:t>
      </w:r>
      <w:r w:rsidRPr="0006425A">
        <w:rPr>
          <w:rFonts w:ascii="Arial" w:hAnsi="Arial" w:cs="Arial"/>
          <w:sz w:val="20"/>
          <w:szCs w:val="20"/>
        </w:rPr>
        <w:t xml:space="preserve">prohlašuje, </w:t>
      </w:r>
      <w:r w:rsidR="00DA41B6" w:rsidRPr="0006425A">
        <w:rPr>
          <w:rFonts w:ascii="Arial" w:hAnsi="Arial" w:cs="Arial"/>
          <w:sz w:val="20"/>
          <w:szCs w:val="20"/>
        </w:rPr>
        <w:t xml:space="preserve">že </w:t>
      </w:r>
      <w:r w:rsidR="00575EED" w:rsidRPr="0006425A">
        <w:rPr>
          <w:rFonts w:ascii="Arial" w:hAnsi="Arial" w:cs="Arial"/>
          <w:sz w:val="20"/>
          <w:szCs w:val="20"/>
        </w:rPr>
        <w:t xml:space="preserve">je </w:t>
      </w:r>
      <w:r w:rsidR="00612EAB" w:rsidRPr="0006425A">
        <w:rPr>
          <w:rFonts w:ascii="Arial" w:hAnsi="Arial" w:cs="Arial"/>
          <w:sz w:val="20"/>
          <w:szCs w:val="20"/>
        </w:rPr>
        <w:t xml:space="preserve">vlastníkem předmětu koupě a současně </w:t>
      </w:r>
      <w:r w:rsidR="00575EED" w:rsidRPr="0006425A">
        <w:rPr>
          <w:rFonts w:ascii="Arial" w:hAnsi="Arial" w:cs="Arial"/>
          <w:sz w:val="20"/>
          <w:szCs w:val="20"/>
        </w:rPr>
        <w:t>držitelem m</w:t>
      </w:r>
      <w:r w:rsidR="002D42A0" w:rsidRPr="0006425A">
        <w:rPr>
          <w:rFonts w:ascii="Arial" w:hAnsi="Arial" w:cs="Arial"/>
          <w:sz w:val="20"/>
          <w:szCs w:val="20"/>
        </w:rPr>
        <w:t>ajetkových práv autorských</w:t>
      </w:r>
      <w:r w:rsidR="00EB5A69" w:rsidRPr="0006425A">
        <w:rPr>
          <w:rFonts w:ascii="Arial" w:hAnsi="Arial" w:cs="Arial"/>
          <w:sz w:val="20"/>
          <w:szCs w:val="20"/>
        </w:rPr>
        <w:t xml:space="preserve"> k</w:t>
      </w:r>
      <w:r w:rsidR="00612EAB" w:rsidRPr="0006425A">
        <w:rPr>
          <w:rFonts w:ascii="Arial" w:hAnsi="Arial" w:cs="Arial"/>
          <w:sz w:val="20"/>
          <w:szCs w:val="20"/>
        </w:rPr>
        <w:t> autorským dílům na nich vyjádřených. Prodávající prohlašuje, že</w:t>
      </w:r>
      <w:r w:rsidR="002D42A0" w:rsidRPr="0006425A">
        <w:rPr>
          <w:rFonts w:ascii="Arial" w:hAnsi="Arial" w:cs="Arial"/>
          <w:sz w:val="20"/>
          <w:szCs w:val="20"/>
        </w:rPr>
        <w:t xml:space="preserve"> je oprávněn udělit oprávnění k užití autorského díla. </w:t>
      </w:r>
      <w:r w:rsidR="00850CC8" w:rsidRPr="0006425A">
        <w:rPr>
          <w:rFonts w:ascii="Arial" w:hAnsi="Arial" w:cs="Arial"/>
          <w:sz w:val="20"/>
          <w:szCs w:val="20"/>
        </w:rPr>
        <w:t>Nabyvatel</w:t>
      </w:r>
      <w:r w:rsidR="001E3B09" w:rsidRPr="0006425A">
        <w:rPr>
          <w:rFonts w:ascii="Arial" w:hAnsi="Arial" w:cs="Arial"/>
          <w:sz w:val="20"/>
          <w:szCs w:val="20"/>
        </w:rPr>
        <w:t xml:space="preserve"> prohlašuje, že užitím </w:t>
      </w:r>
      <w:r w:rsidR="00850CC8" w:rsidRPr="0006425A">
        <w:rPr>
          <w:rFonts w:ascii="Arial" w:hAnsi="Arial" w:cs="Arial"/>
          <w:sz w:val="20"/>
          <w:szCs w:val="20"/>
        </w:rPr>
        <w:t>autorského</w:t>
      </w:r>
      <w:r w:rsidR="001E3B09" w:rsidRPr="0006425A">
        <w:rPr>
          <w:rFonts w:ascii="Arial" w:hAnsi="Arial" w:cs="Arial"/>
          <w:sz w:val="20"/>
          <w:szCs w:val="20"/>
        </w:rPr>
        <w:t xml:space="preserve"> </w:t>
      </w:r>
      <w:r w:rsidR="00850CC8" w:rsidRPr="0006425A">
        <w:rPr>
          <w:rFonts w:ascii="Arial" w:hAnsi="Arial" w:cs="Arial"/>
          <w:sz w:val="20"/>
          <w:szCs w:val="20"/>
        </w:rPr>
        <w:t xml:space="preserve">díla </w:t>
      </w:r>
      <w:r w:rsidR="001E3B09" w:rsidRPr="0006425A">
        <w:rPr>
          <w:rFonts w:ascii="Arial" w:hAnsi="Arial" w:cs="Arial"/>
          <w:sz w:val="20"/>
          <w:szCs w:val="20"/>
        </w:rPr>
        <w:t xml:space="preserve">v souladu s touto </w:t>
      </w:r>
      <w:r w:rsidR="001E3B09" w:rsidRPr="00EB45F3">
        <w:rPr>
          <w:rFonts w:ascii="Arial" w:hAnsi="Arial" w:cs="Arial"/>
          <w:sz w:val="20"/>
          <w:szCs w:val="20"/>
        </w:rPr>
        <w:t>smlouvou nedojde k porušení práv třetích osob</w:t>
      </w:r>
      <w:r w:rsidR="002D42A0" w:rsidRPr="00EB45F3">
        <w:rPr>
          <w:rFonts w:ascii="Arial" w:hAnsi="Arial" w:cs="Arial"/>
          <w:sz w:val="20"/>
          <w:szCs w:val="20"/>
        </w:rPr>
        <w:t>, a že autorské dílo bude už</w:t>
      </w:r>
      <w:r w:rsidR="00971C26" w:rsidRPr="00EB45F3">
        <w:rPr>
          <w:rFonts w:ascii="Arial" w:hAnsi="Arial" w:cs="Arial"/>
          <w:sz w:val="20"/>
          <w:szCs w:val="20"/>
        </w:rPr>
        <w:t>ito</w:t>
      </w:r>
      <w:r w:rsidR="00612EAB" w:rsidRPr="00EB45F3">
        <w:rPr>
          <w:rFonts w:ascii="Arial" w:hAnsi="Arial" w:cs="Arial"/>
          <w:sz w:val="20"/>
          <w:szCs w:val="20"/>
        </w:rPr>
        <w:t xml:space="preserve"> pro potřeby Institutu plánování a rozvoje hl. m. Prahy</w:t>
      </w:r>
      <w:r w:rsidR="00CF4743" w:rsidRPr="00EB45F3">
        <w:rPr>
          <w:rFonts w:ascii="Arial" w:hAnsi="Arial" w:cs="Arial"/>
          <w:sz w:val="20"/>
          <w:szCs w:val="20"/>
        </w:rPr>
        <w:t xml:space="preserve"> dle hlavního účelu uvedeném ve zřizovací listině a zejména </w:t>
      </w:r>
      <w:r w:rsidR="00612EAB" w:rsidRPr="00EB45F3">
        <w:rPr>
          <w:rFonts w:ascii="Arial" w:hAnsi="Arial" w:cs="Arial"/>
          <w:sz w:val="20"/>
          <w:szCs w:val="20"/>
        </w:rPr>
        <w:t>pro výzkumné a vzdělávací účely</w:t>
      </w:r>
      <w:r w:rsidR="00CF4743" w:rsidRPr="00EB45F3">
        <w:rPr>
          <w:rFonts w:ascii="Arial" w:hAnsi="Arial" w:cs="Arial"/>
          <w:sz w:val="20"/>
          <w:szCs w:val="20"/>
        </w:rPr>
        <w:t>, pro archivní práci a digitalizaci</w:t>
      </w:r>
      <w:r w:rsidR="00612EAB" w:rsidRPr="00EB45F3">
        <w:rPr>
          <w:rFonts w:ascii="Arial" w:hAnsi="Arial" w:cs="Arial"/>
          <w:sz w:val="20"/>
          <w:szCs w:val="20"/>
        </w:rPr>
        <w:t xml:space="preserve">. </w:t>
      </w:r>
      <w:r w:rsidR="00EA3B14" w:rsidRPr="00EB45F3">
        <w:rPr>
          <w:rFonts w:ascii="Arial" w:hAnsi="Arial" w:cs="Arial"/>
          <w:sz w:val="20"/>
          <w:szCs w:val="20"/>
        </w:rPr>
        <w:t xml:space="preserve">Nabyvatel se zavazuje k dodržování osobnostních práv autora, tzn. vždy uvádět jméno autora a užívat dílo pouze způsobem nesnižujícím jeho hodnotu viz ustanovení § 11 zákona č. 121/2000 Sb., autorský zákon. </w:t>
      </w:r>
    </w:p>
    <w:p w14:paraId="01BAF0F7" w14:textId="2754FA5B" w:rsidR="00545618" w:rsidRPr="0006425A" w:rsidRDefault="00545618" w:rsidP="00DB1E7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B45F3">
        <w:rPr>
          <w:rFonts w:ascii="Arial" w:hAnsi="Arial" w:cs="Arial"/>
          <w:sz w:val="20"/>
          <w:szCs w:val="20"/>
        </w:rPr>
        <w:t>3.</w:t>
      </w:r>
      <w:r w:rsidRPr="00EB45F3">
        <w:rPr>
          <w:rFonts w:ascii="Arial" w:hAnsi="Arial" w:cs="Arial"/>
          <w:sz w:val="20"/>
          <w:szCs w:val="20"/>
        </w:rPr>
        <w:tab/>
      </w:r>
      <w:r w:rsidR="005B47FA" w:rsidRPr="00EB45F3">
        <w:rPr>
          <w:rFonts w:ascii="Arial" w:hAnsi="Arial" w:cs="Arial"/>
          <w:sz w:val="20"/>
          <w:szCs w:val="20"/>
        </w:rPr>
        <w:t>Poskytovatel</w:t>
      </w:r>
      <w:r w:rsidRPr="00EB45F3">
        <w:rPr>
          <w:rFonts w:ascii="Arial" w:hAnsi="Arial" w:cs="Arial"/>
          <w:sz w:val="20"/>
          <w:szCs w:val="20"/>
        </w:rPr>
        <w:t xml:space="preserve"> touto smlouvou uděluje nabyvateli za podmínek dále stanovených </w:t>
      </w:r>
      <w:r w:rsidR="0069621D" w:rsidRPr="00EB45F3">
        <w:rPr>
          <w:rFonts w:ascii="Arial" w:hAnsi="Arial" w:cs="Arial"/>
          <w:sz w:val="20"/>
          <w:szCs w:val="20"/>
        </w:rPr>
        <w:t>ne</w:t>
      </w:r>
      <w:r w:rsidRPr="00EB45F3">
        <w:rPr>
          <w:rFonts w:ascii="Arial" w:hAnsi="Arial" w:cs="Arial"/>
          <w:sz w:val="20"/>
          <w:szCs w:val="20"/>
        </w:rPr>
        <w:t xml:space="preserve">výhradní </w:t>
      </w:r>
      <w:r w:rsidR="0069621D" w:rsidRPr="00EB45F3">
        <w:rPr>
          <w:rFonts w:ascii="Arial" w:hAnsi="Arial" w:cs="Arial"/>
          <w:sz w:val="20"/>
          <w:szCs w:val="20"/>
        </w:rPr>
        <w:t xml:space="preserve">licenci k předmětu smlouvy, </w:t>
      </w:r>
      <w:r w:rsidR="00F50A86" w:rsidRPr="00EB45F3">
        <w:rPr>
          <w:rFonts w:ascii="Arial" w:hAnsi="Arial" w:cs="Arial"/>
          <w:sz w:val="20"/>
          <w:szCs w:val="20"/>
        </w:rPr>
        <w:t xml:space="preserve">neomezeně </w:t>
      </w:r>
      <w:r w:rsidR="0069621D" w:rsidRPr="00EB45F3">
        <w:rPr>
          <w:rFonts w:ascii="Arial" w:hAnsi="Arial" w:cs="Arial"/>
          <w:sz w:val="20"/>
          <w:szCs w:val="20"/>
        </w:rPr>
        <w:t>časově a místně;</w:t>
      </w:r>
      <w:r w:rsidR="00F50A86" w:rsidRPr="00EB45F3">
        <w:rPr>
          <w:rFonts w:ascii="Arial" w:hAnsi="Arial" w:cs="Arial"/>
          <w:sz w:val="20"/>
          <w:szCs w:val="20"/>
        </w:rPr>
        <w:t xml:space="preserve"> věcně v souladu s užitím autorského díla pro potřeb</w:t>
      </w:r>
      <w:r w:rsidR="00164D5E" w:rsidRPr="00EB45F3">
        <w:rPr>
          <w:rFonts w:ascii="Arial" w:hAnsi="Arial" w:cs="Arial"/>
          <w:sz w:val="20"/>
          <w:szCs w:val="20"/>
        </w:rPr>
        <w:t xml:space="preserve">y </w:t>
      </w:r>
      <w:r w:rsidR="007C20F7" w:rsidRPr="00EB45F3">
        <w:rPr>
          <w:rFonts w:ascii="Arial" w:hAnsi="Arial" w:cs="Arial"/>
          <w:sz w:val="20"/>
          <w:szCs w:val="20"/>
        </w:rPr>
        <w:t xml:space="preserve">IPR Praha </w:t>
      </w:r>
      <w:r w:rsidR="00164D5E" w:rsidRPr="00EB45F3">
        <w:rPr>
          <w:rFonts w:ascii="Arial" w:hAnsi="Arial" w:cs="Arial"/>
          <w:sz w:val="20"/>
          <w:szCs w:val="20"/>
        </w:rPr>
        <w:t>dle odstavce 2</w:t>
      </w:r>
      <w:r w:rsidR="007C20F7" w:rsidRPr="00EB45F3">
        <w:rPr>
          <w:rFonts w:ascii="Arial" w:hAnsi="Arial" w:cs="Arial"/>
          <w:sz w:val="20"/>
          <w:szCs w:val="20"/>
        </w:rPr>
        <w:t xml:space="preserve">, </w:t>
      </w:r>
      <w:r w:rsidR="00F50A86" w:rsidRPr="00EB45F3">
        <w:rPr>
          <w:rFonts w:ascii="Arial" w:hAnsi="Arial" w:cs="Arial"/>
          <w:sz w:val="20"/>
          <w:szCs w:val="20"/>
        </w:rPr>
        <w:t xml:space="preserve">nabyvatel je oprávněn dílo </w:t>
      </w:r>
      <w:r w:rsidR="0069621D" w:rsidRPr="00EB45F3">
        <w:rPr>
          <w:rFonts w:ascii="Arial" w:hAnsi="Arial" w:cs="Arial"/>
          <w:sz w:val="20"/>
          <w:szCs w:val="20"/>
        </w:rPr>
        <w:t>zveřejnit, zpracovat</w:t>
      </w:r>
      <w:r w:rsidR="0069621D" w:rsidRPr="0006425A">
        <w:rPr>
          <w:rFonts w:ascii="Arial" w:hAnsi="Arial" w:cs="Arial"/>
          <w:sz w:val="20"/>
          <w:szCs w:val="20"/>
        </w:rPr>
        <w:t>, užít pouze část díla a spojit dílo s jinými díly</w:t>
      </w:r>
      <w:r w:rsidR="007C20F7" w:rsidRPr="0006425A">
        <w:rPr>
          <w:rFonts w:ascii="Arial" w:hAnsi="Arial" w:cs="Arial"/>
          <w:sz w:val="20"/>
          <w:szCs w:val="20"/>
        </w:rPr>
        <w:t xml:space="preserve"> ve smyslu § 12 autorského zákona. </w:t>
      </w:r>
    </w:p>
    <w:p w14:paraId="2B7DF559" w14:textId="5BFC7824" w:rsidR="007C20F7" w:rsidRPr="00CF4743" w:rsidRDefault="007C20F7" w:rsidP="00DB1E7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t xml:space="preserve">4. </w:t>
      </w:r>
      <w:r w:rsidR="00CF4743">
        <w:t xml:space="preserve">     </w:t>
      </w:r>
      <w:r w:rsidR="00CF4743" w:rsidRPr="00CF4743">
        <w:rPr>
          <w:rFonts w:ascii="Arial" w:hAnsi="Arial" w:cs="Arial"/>
          <w:sz w:val="20"/>
          <w:szCs w:val="20"/>
        </w:rPr>
        <w:t>Objednatel je oprávněn zcela nebo zčásti, bez omezení, oprávnění tvořící součást licence poskytnout třetí osobě (podlicence) a to i opakovaně, případně práva touto smlouvou nabytá postoupit a zhotoviteli identifikovat osobu postupníka (nabyvatele licence).</w:t>
      </w:r>
    </w:p>
    <w:p w14:paraId="71337284" w14:textId="77777777" w:rsidR="00EB5A69" w:rsidRPr="0006425A" w:rsidRDefault="00EB5A69" w:rsidP="00B662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232E19" w14:textId="77777777" w:rsidR="00545618" w:rsidRPr="0006425A" w:rsidRDefault="00545618" w:rsidP="008350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25A">
        <w:rPr>
          <w:rFonts w:ascii="Arial" w:hAnsi="Arial" w:cs="Arial"/>
          <w:b/>
          <w:sz w:val="20"/>
          <w:szCs w:val="20"/>
        </w:rPr>
        <w:t>Čl. II</w:t>
      </w:r>
    </w:p>
    <w:p w14:paraId="15AC3C44" w14:textId="77777777" w:rsidR="00545618" w:rsidRPr="0006425A" w:rsidRDefault="00545618" w:rsidP="008350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25A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0B90C59D" w14:textId="77777777" w:rsidR="00545618" w:rsidRPr="0006425A" w:rsidRDefault="00545618" w:rsidP="00DB1E7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7D23B8" w14:textId="15A04C6A" w:rsidR="00F36988" w:rsidRPr="0006425A" w:rsidRDefault="00545618" w:rsidP="00DB1E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t>1.</w:t>
      </w:r>
      <w:r w:rsidRPr="0006425A">
        <w:rPr>
          <w:rFonts w:ascii="Arial" w:hAnsi="Arial" w:cs="Arial"/>
          <w:sz w:val="20"/>
          <w:szCs w:val="20"/>
        </w:rPr>
        <w:tab/>
        <w:t>Nabyvate</w:t>
      </w:r>
      <w:r w:rsidR="005F13B7" w:rsidRPr="0006425A">
        <w:rPr>
          <w:rFonts w:ascii="Arial" w:hAnsi="Arial" w:cs="Arial"/>
          <w:sz w:val="20"/>
          <w:szCs w:val="20"/>
        </w:rPr>
        <w:t>l je povinen zabezpečit autorské dílo</w:t>
      </w:r>
      <w:r w:rsidRPr="0006425A">
        <w:rPr>
          <w:rFonts w:ascii="Arial" w:hAnsi="Arial" w:cs="Arial"/>
          <w:sz w:val="20"/>
          <w:szCs w:val="20"/>
        </w:rPr>
        <w:t xml:space="preserve"> proti neoprávněné manipulaci třetí osobou, </w:t>
      </w:r>
      <w:r w:rsidRPr="0006425A">
        <w:rPr>
          <w:rFonts w:ascii="Arial" w:hAnsi="Arial" w:cs="Arial"/>
          <w:sz w:val="20"/>
          <w:szCs w:val="20"/>
        </w:rPr>
        <w:br/>
        <w:t>příp. zneužití třetí osobou</w:t>
      </w:r>
      <w:r w:rsidR="00EC3D28">
        <w:rPr>
          <w:rFonts w:ascii="Arial" w:hAnsi="Arial" w:cs="Arial"/>
          <w:sz w:val="20"/>
          <w:szCs w:val="20"/>
        </w:rPr>
        <w:t xml:space="preserve">. </w:t>
      </w:r>
      <w:r w:rsidR="00EC3D28" w:rsidRPr="0006425A">
        <w:rPr>
          <w:rFonts w:ascii="Arial" w:hAnsi="Arial" w:cs="Arial"/>
          <w:sz w:val="20"/>
          <w:szCs w:val="20"/>
        </w:rPr>
        <w:t xml:space="preserve"> </w:t>
      </w:r>
    </w:p>
    <w:p w14:paraId="1CC741CA" w14:textId="33004DAC" w:rsidR="00545618" w:rsidRPr="0006425A" w:rsidRDefault="00545618" w:rsidP="00DB1E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t>2.</w:t>
      </w:r>
      <w:r w:rsidRPr="0006425A">
        <w:rPr>
          <w:rFonts w:ascii="Arial" w:hAnsi="Arial" w:cs="Arial"/>
          <w:sz w:val="20"/>
          <w:szCs w:val="20"/>
        </w:rPr>
        <w:tab/>
      </w:r>
      <w:r w:rsidR="00512E13" w:rsidRPr="0006425A">
        <w:rPr>
          <w:rFonts w:ascii="Arial" w:hAnsi="Arial" w:cs="Arial"/>
          <w:sz w:val="20"/>
          <w:szCs w:val="20"/>
        </w:rPr>
        <w:t>L</w:t>
      </w:r>
      <w:r w:rsidRPr="0006425A">
        <w:rPr>
          <w:rFonts w:ascii="Arial" w:hAnsi="Arial" w:cs="Arial"/>
          <w:sz w:val="20"/>
          <w:szCs w:val="20"/>
        </w:rPr>
        <w:t xml:space="preserve">icence je poskytována jako nevýhradní. </w:t>
      </w:r>
      <w:r w:rsidR="00BA7A1E" w:rsidRPr="0006425A">
        <w:rPr>
          <w:rFonts w:ascii="Arial" w:hAnsi="Arial" w:cs="Arial"/>
          <w:sz w:val="20"/>
          <w:szCs w:val="20"/>
        </w:rPr>
        <w:t>Poskytovatel</w:t>
      </w:r>
      <w:r w:rsidRPr="0006425A">
        <w:rPr>
          <w:rFonts w:ascii="Arial" w:hAnsi="Arial" w:cs="Arial"/>
          <w:sz w:val="20"/>
          <w:szCs w:val="20"/>
        </w:rPr>
        <w:t xml:space="preserve"> je nadále oprávněn užívat autorsk</w:t>
      </w:r>
      <w:r w:rsidR="00512E13" w:rsidRPr="0006425A">
        <w:rPr>
          <w:rFonts w:ascii="Arial" w:hAnsi="Arial" w:cs="Arial"/>
          <w:sz w:val="20"/>
          <w:szCs w:val="20"/>
        </w:rPr>
        <w:t>é</w:t>
      </w:r>
      <w:r w:rsidRPr="0006425A">
        <w:rPr>
          <w:rFonts w:ascii="Arial" w:hAnsi="Arial" w:cs="Arial"/>
          <w:sz w:val="20"/>
          <w:szCs w:val="20"/>
        </w:rPr>
        <w:t xml:space="preserve"> díl</w:t>
      </w:r>
      <w:r w:rsidR="00512E13" w:rsidRPr="0006425A">
        <w:rPr>
          <w:rFonts w:ascii="Arial" w:hAnsi="Arial" w:cs="Arial"/>
          <w:sz w:val="20"/>
          <w:szCs w:val="20"/>
        </w:rPr>
        <w:t>o</w:t>
      </w:r>
      <w:r w:rsidRPr="0006425A">
        <w:rPr>
          <w:rFonts w:ascii="Arial" w:hAnsi="Arial" w:cs="Arial"/>
          <w:sz w:val="20"/>
          <w:szCs w:val="20"/>
        </w:rPr>
        <w:t xml:space="preserve"> způsobem, ke kterému licenci udělil, jakož i k poskytnutí dalších licencí třetím osobám.</w:t>
      </w:r>
    </w:p>
    <w:p w14:paraId="233396D6" w14:textId="77777777" w:rsidR="00545618" w:rsidRPr="0006425A" w:rsidRDefault="00545618" w:rsidP="00DB1E7F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t>3.</w:t>
      </w:r>
      <w:r w:rsidRPr="0006425A">
        <w:rPr>
          <w:rFonts w:ascii="Arial" w:hAnsi="Arial" w:cs="Arial"/>
          <w:sz w:val="20"/>
          <w:szCs w:val="20"/>
        </w:rPr>
        <w:tab/>
        <w:t>Nabyvatel se zavazuje, že při užití autorsk</w:t>
      </w:r>
      <w:r w:rsidR="00306C7C" w:rsidRPr="0006425A">
        <w:rPr>
          <w:rFonts w:ascii="Arial" w:hAnsi="Arial" w:cs="Arial"/>
          <w:sz w:val="20"/>
          <w:szCs w:val="20"/>
        </w:rPr>
        <w:t>ého</w:t>
      </w:r>
      <w:r w:rsidRPr="0006425A">
        <w:rPr>
          <w:rFonts w:ascii="Arial" w:hAnsi="Arial" w:cs="Arial"/>
          <w:sz w:val="20"/>
          <w:szCs w:val="20"/>
        </w:rPr>
        <w:t xml:space="preserve"> d</w:t>
      </w:r>
      <w:r w:rsidR="00306C7C" w:rsidRPr="0006425A">
        <w:rPr>
          <w:rFonts w:ascii="Arial" w:hAnsi="Arial" w:cs="Arial"/>
          <w:sz w:val="20"/>
          <w:szCs w:val="20"/>
        </w:rPr>
        <w:t>í</w:t>
      </w:r>
      <w:r w:rsidRPr="0006425A">
        <w:rPr>
          <w:rFonts w:ascii="Arial" w:hAnsi="Arial" w:cs="Arial"/>
          <w:sz w:val="20"/>
          <w:szCs w:val="20"/>
        </w:rPr>
        <w:t>l</w:t>
      </w:r>
      <w:r w:rsidR="00306C7C" w:rsidRPr="0006425A">
        <w:rPr>
          <w:rFonts w:ascii="Arial" w:hAnsi="Arial" w:cs="Arial"/>
          <w:sz w:val="20"/>
          <w:szCs w:val="20"/>
        </w:rPr>
        <w:t>a</w:t>
      </w:r>
      <w:r w:rsidRPr="0006425A">
        <w:rPr>
          <w:rFonts w:ascii="Arial" w:hAnsi="Arial" w:cs="Arial"/>
          <w:sz w:val="20"/>
          <w:szCs w:val="20"/>
        </w:rPr>
        <w:t xml:space="preserve"> uvede </w:t>
      </w:r>
      <w:r w:rsidR="003D6346" w:rsidRPr="0006425A">
        <w:rPr>
          <w:rFonts w:ascii="Arial" w:hAnsi="Arial" w:cs="Arial"/>
          <w:b/>
          <w:sz w:val="20"/>
          <w:szCs w:val="20"/>
        </w:rPr>
        <w:t>jméno</w:t>
      </w:r>
      <w:r w:rsidRPr="0006425A">
        <w:rPr>
          <w:rFonts w:ascii="Arial" w:hAnsi="Arial" w:cs="Arial"/>
          <w:b/>
          <w:sz w:val="20"/>
          <w:szCs w:val="20"/>
        </w:rPr>
        <w:t xml:space="preserve"> autor</w:t>
      </w:r>
      <w:r w:rsidR="003D6346" w:rsidRPr="0006425A">
        <w:rPr>
          <w:rFonts w:ascii="Arial" w:hAnsi="Arial" w:cs="Arial"/>
          <w:b/>
          <w:sz w:val="20"/>
          <w:szCs w:val="20"/>
        </w:rPr>
        <w:t>a</w:t>
      </w:r>
      <w:r w:rsidRPr="0006425A">
        <w:rPr>
          <w:rFonts w:ascii="Arial" w:hAnsi="Arial" w:cs="Arial"/>
          <w:sz w:val="20"/>
          <w:szCs w:val="20"/>
        </w:rPr>
        <w:t xml:space="preserve">. </w:t>
      </w:r>
      <w:r w:rsidR="005F13B7" w:rsidRPr="0006425A">
        <w:rPr>
          <w:rFonts w:ascii="Arial" w:hAnsi="Arial" w:cs="Arial"/>
          <w:sz w:val="20"/>
          <w:szCs w:val="20"/>
        </w:rPr>
        <w:t>V případě, že bude použit pouze výřez, je nabyvatel povine</w:t>
      </w:r>
      <w:r w:rsidR="0047605E" w:rsidRPr="0006425A">
        <w:rPr>
          <w:rFonts w:ascii="Arial" w:hAnsi="Arial" w:cs="Arial"/>
          <w:sz w:val="20"/>
          <w:szCs w:val="20"/>
        </w:rPr>
        <w:t>n tuto skutečnost uvést.</w:t>
      </w:r>
    </w:p>
    <w:p w14:paraId="43B00330" w14:textId="77777777" w:rsidR="0003270E" w:rsidRPr="0006425A" w:rsidRDefault="0003270E" w:rsidP="00B662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771B88" w14:textId="77777777" w:rsidR="00545618" w:rsidRPr="0006425A" w:rsidRDefault="00545618" w:rsidP="008350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25A">
        <w:rPr>
          <w:rFonts w:ascii="Arial" w:hAnsi="Arial" w:cs="Arial"/>
          <w:b/>
          <w:sz w:val="20"/>
          <w:szCs w:val="20"/>
        </w:rPr>
        <w:t>Čl. III</w:t>
      </w:r>
    </w:p>
    <w:p w14:paraId="3E681B1B" w14:textId="617282D1" w:rsidR="00545618" w:rsidRPr="0006425A" w:rsidRDefault="001C3BEA" w:rsidP="008350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25A">
        <w:rPr>
          <w:rFonts w:ascii="Arial" w:hAnsi="Arial" w:cs="Arial"/>
          <w:b/>
          <w:sz w:val="20"/>
          <w:szCs w:val="20"/>
        </w:rPr>
        <w:t>Kupní cena a o</w:t>
      </w:r>
      <w:r w:rsidR="00545618" w:rsidRPr="0006425A">
        <w:rPr>
          <w:rFonts w:ascii="Arial" w:hAnsi="Arial" w:cs="Arial"/>
          <w:b/>
          <w:sz w:val="20"/>
          <w:szCs w:val="20"/>
        </w:rPr>
        <w:t>dměna z</w:t>
      </w:r>
      <w:r w:rsidR="00EB5A69" w:rsidRPr="0006425A">
        <w:rPr>
          <w:rFonts w:ascii="Arial" w:hAnsi="Arial" w:cs="Arial"/>
          <w:b/>
          <w:sz w:val="20"/>
          <w:szCs w:val="20"/>
        </w:rPr>
        <w:t>a</w:t>
      </w:r>
      <w:r w:rsidR="00545618" w:rsidRPr="0006425A">
        <w:rPr>
          <w:rFonts w:ascii="Arial" w:hAnsi="Arial" w:cs="Arial"/>
          <w:b/>
          <w:sz w:val="20"/>
          <w:szCs w:val="20"/>
        </w:rPr>
        <w:t xml:space="preserve"> poskytnutí </w:t>
      </w:r>
      <w:r w:rsidR="00EB5A69" w:rsidRPr="0006425A">
        <w:rPr>
          <w:rFonts w:ascii="Arial" w:hAnsi="Arial" w:cs="Arial"/>
          <w:b/>
          <w:sz w:val="20"/>
          <w:szCs w:val="20"/>
        </w:rPr>
        <w:t>licence</w:t>
      </w:r>
    </w:p>
    <w:p w14:paraId="3AE4A776" w14:textId="77777777" w:rsidR="00545618" w:rsidRPr="0006425A" w:rsidRDefault="00545618" w:rsidP="008350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362475" w14:textId="02154AEE" w:rsidR="009856E8" w:rsidRPr="00CF4743" w:rsidRDefault="009856E8" w:rsidP="00DB1E7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t>Celková</w:t>
      </w:r>
      <w:r w:rsidR="001C3BEA" w:rsidRPr="0006425A">
        <w:rPr>
          <w:rFonts w:ascii="Arial" w:hAnsi="Arial" w:cs="Arial"/>
          <w:sz w:val="20"/>
          <w:szCs w:val="20"/>
        </w:rPr>
        <w:t xml:space="preserve"> cena je tvořena cenou kupní a odměnou za poskytnutí licence, celková cena činí </w:t>
      </w:r>
      <w:r w:rsidR="00EC3D28" w:rsidRPr="00CF4743">
        <w:rPr>
          <w:rFonts w:ascii="Arial" w:hAnsi="Arial" w:cs="Arial"/>
          <w:sz w:val="20"/>
          <w:szCs w:val="20"/>
        </w:rPr>
        <w:t xml:space="preserve">230.000,- </w:t>
      </w:r>
      <w:r w:rsidR="001C3BEA" w:rsidRPr="00CF4743">
        <w:rPr>
          <w:rFonts w:ascii="Arial" w:hAnsi="Arial" w:cs="Arial"/>
          <w:sz w:val="20"/>
          <w:szCs w:val="20"/>
        </w:rPr>
        <w:t>(</w:t>
      </w:r>
      <w:r w:rsidRPr="00CF4743">
        <w:rPr>
          <w:rFonts w:ascii="Arial" w:hAnsi="Arial" w:cs="Arial"/>
          <w:sz w:val="20"/>
          <w:szCs w:val="20"/>
        </w:rPr>
        <w:t>slovy</w:t>
      </w:r>
      <w:r w:rsidR="00EC3D28" w:rsidRPr="00CF4743">
        <w:rPr>
          <w:rFonts w:ascii="Arial" w:hAnsi="Arial" w:cs="Arial"/>
          <w:sz w:val="20"/>
          <w:szCs w:val="20"/>
        </w:rPr>
        <w:t xml:space="preserve">: dvě stě třicet tisíc korun </w:t>
      </w:r>
      <w:proofErr w:type="gramStart"/>
      <w:r w:rsidR="00EC3D28" w:rsidRPr="00CF4743">
        <w:rPr>
          <w:rFonts w:ascii="Arial" w:hAnsi="Arial" w:cs="Arial"/>
          <w:sz w:val="20"/>
          <w:szCs w:val="20"/>
        </w:rPr>
        <w:t xml:space="preserve">českých </w:t>
      </w:r>
      <w:r w:rsidRPr="00CF4743">
        <w:rPr>
          <w:rFonts w:ascii="Arial" w:hAnsi="Arial" w:cs="Arial"/>
          <w:sz w:val="20"/>
          <w:szCs w:val="20"/>
        </w:rPr>
        <w:t>)</w:t>
      </w:r>
      <w:proofErr w:type="gramEnd"/>
      <w:r w:rsidRPr="00CF4743">
        <w:rPr>
          <w:rFonts w:ascii="Arial" w:hAnsi="Arial" w:cs="Arial"/>
          <w:sz w:val="20"/>
          <w:szCs w:val="20"/>
        </w:rPr>
        <w:t xml:space="preserve"> bez DPH</w:t>
      </w:r>
      <w:r w:rsidR="001C3BEA" w:rsidRPr="00CF4743">
        <w:rPr>
          <w:rFonts w:ascii="Arial" w:hAnsi="Arial" w:cs="Arial"/>
          <w:sz w:val="20"/>
          <w:szCs w:val="20"/>
        </w:rPr>
        <w:t xml:space="preserve">, z toho odměna za poskytnutí licence tvoří 50%. </w:t>
      </w:r>
    </w:p>
    <w:p w14:paraId="339861ED" w14:textId="77777777" w:rsidR="00F50A86" w:rsidRPr="0006425A" w:rsidRDefault="00F50A86" w:rsidP="00F50A86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2214F3C" w14:textId="410F71A3" w:rsidR="009856E8" w:rsidRPr="0006425A" w:rsidRDefault="009856E8" w:rsidP="00DB1E7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t xml:space="preserve">Platba za splnění předmětu smlouvy se uskuteční jednorázově po </w:t>
      </w:r>
      <w:r w:rsidR="001C3BEA" w:rsidRPr="0006425A">
        <w:rPr>
          <w:rFonts w:ascii="Arial" w:hAnsi="Arial" w:cs="Arial"/>
          <w:sz w:val="20"/>
          <w:szCs w:val="20"/>
        </w:rPr>
        <w:t xml:space="preserve">úplném </w:t>
      </w:r>
      <w:r w:rsidRPr="0006425A">
        <w:rPr>
          <w:rFonts w:ascii="Arial" w:hAnsi="Arial" w:cs="Arial"/>
          <w:sz w:val="20"/>
          <w:szCs w:val="20"/>
        </w:rPr>
        <w:t xml:space="preserve">předání </w:t>
      </w:r>
      <w:r w:rsidR="001C3BEA" w:rsidRPr="0006425A">
        <w:rPr>
          <w:rFonts w:ascii="Arial" w:hAnsi="Arial" w:cs="Arial"/>
          <w:sz w:val="20"/>
          <w:szCs w:val="20"/>
        </w:rPr>
        <w:t>předmětu smlouvy</w:t>
      </w:r>
      <w:r w:rsidR="00F50A86" w:rsidRPr="0006425A">
        <w:rPr>
          <w:rFonts w:ascii="Arial" w:hAnsi="Arial" w:cs="Arial"/>
          <w:sz w:val="20"/>
          <w:szCs w:val="20"/>
        </w:rPr>
        <w:t>, a to do 14 dnů od uzavření této smlouvy.</w:t>
      </w:r>
    </w:p>
    <w:p w14:paraId="22E96327" w14:textId="77777777" w:rsidR="009856E8" w:rsidRPr="0006425A" w:rsidRDefault="009856E8" w:rsidP="00DB1E7F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</w:p>
    <w:p w14:paraId="3079D841" w14:textId="77777777" w:rsidR="0003270E" w:rsidRPr="0006425A" w:rsidRDefault="0003270E" w:rsidP="00D066BD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D6A02F0" w14:textId="46288531" w:rsidR="00545618" w:rsidRPr="0006425A" w:rsidRDefault="00545618" w:rsidP="00D066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25A">
        <w:rPr>
          <w:rFonts w:ascii="Arial" w:hAnsi="Arial" w:cs="Arial"/>
          <w:b/>
          <w:sz w:val="20"/>
          <w:szCs w:val="20"/>
        </w:rPr>
        <w:t xml:space="preserve">Čl. </w:t>
      </w:r>
      <w:r w:rsidR="00DB1E7F" w:rsidRPr="0006425A">
        <w:rPr>
          <w:rFonts w:ascii="Arial" w:hAnsi="Arial" w:cs="Arial"/>
          <w:b/>
          <w:sz w:val="20"/>
          <w:szCs w:val="20"/>
        </w:rPr>
        <w:t>I</w:t>
      </w:r>
      <w:r w:rsidR="00792F14" w:rsidRPr="0006425A">
        <w:rPr>
          <w:rFonts w:ascii="Arial" w:hAnsi="Arial" w:cs="Arial"/>
          <w:b/>
          <w:sz w:val="20"/>
          <w:szCs w:val="20"/>
        </w:rPr>
        <w:t>V</w:t>
      </w:r>
    </w:p>
    <w:p w14:paraId="76FF9C68" w14:textId="77777777" w:rsidR="00545618" w:rsidRPr="0006425A" w:rsidRDefault="00545618" w:rsidP="00D066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25A">
        <w:rPr>
          <w:rFonts w:ascii="Arial" w:hAnsi="Arial" w:cs="Arial"/>
          <w:b/>
          <w:sz w:val="20"/>
          <w:szCs w:val="20"/>
        </w:rPr>
        <w:t>Závěrečná ujednání</w:t>
      </w:r>
    </w:p>
    <w:p w14:paraId="47203F36" w14:textId="77777777" w:rsidR="00545618" w:rsidRPr="0006425A" w:rsidRDefault="00545618" w:rsidP="00D066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BBD985" w14:textId="01DE36FD" w:rsidR="00545618" w:rsidRPr="0006425A" w:rsidRDefault="00545618" w:rsidP="00EB5A69">
      <w:pPr>
        <w:pStyle w:val="HLAVICKA"/>
        <w:spacing w:after="120" w:line="240" w:lineRule="auto"/>
        <w:jc w:val="both"/>
        <w:rPr>
          <w:rFonts w:ascii="Arial" w:hAnsi="Arial" w:cs="Arial"/>
        </w:rPr>
      </w:pPr>
      <w:r w:rsidRPr="0006425A">
        <w:rPr>
          <w:rFonts w:ascii="Arial" w:hAnsi="Arial" w:cs="Arial"/>
        </w:rPr>
        <w:t>1.</w:t>
      </w:r>
      <w:r w:rsidRPr="0006425A">
        <w:rPr>
          <w:rFonts w:ascii="Arial" w:hAnsi="Arial" w:cs="Arial"/>
        </w:rPr>
        <w:tab/>
        <w:t>Tato smlouva, jakož i veškeré vztahy touto smlouvou založené, včetně vztahů výslovně neupravených, se řídí právním řádem České republiky, zejména občanský</w:t>
      </w:r>
      <w:r w:rsidR="00B524FD" w:rsidRPr="0006425A">
        <w:rPr>
          <w:rFonts w:ascii="Arial" w:hAnsi="Arial" w:cs="Arial"/>
        </w:rPr>
        <w:t>m</w:t>
      </w:r>
      <w:r w:rsidRPr="0006425A">
        <w:rPr>
          <w:rFonts w:ascii="Arial" w:hAnsi="Arial" w:cs="Arial"/>
        </w:rPr>
        <w:t xml:space="preserve"> zákoníkem a autorským zákonem. </w:t>
      </w:r>
    </w:p>
    <w:p w14:paraId="0F57C84A" w14:textId="77777777" w:rsidR="00D066BD" w:rsidRPr="0006425A" w:rsidRDefault="00545618" w:rsidP="00EB5A69">
      <w:pPr>
        <w:numPr>
          <w:ilvl w:val="0"/>
          <w:numId w:val="9"/>
        </w:numPr>
        <w:tabs>
          <w:tab w:val="clear" w:pos="1065"/>
          <w:tab w:val="num" w:pos="0"/>
        </w:tabs>
        <w:spacing w:after="120" w:line="240" w:lineRule="auto"/>
        <w:ind w:left="0" w:firstLine="15"/>
        <w:jc w:val="both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t>Tuto smlouvu lze měnit pouze písemně, a to vzestupně číslovanými dodatky</w:t>
      </w:r>
      <w:r w:rsidRPr="0006425A">
        <w:rPr>
          <w:rFonts w:ascii="Arial" w:hAnsi="Arial" w:cs="Arial"/>
          <w:color w:val="000000"/>
          <w:sz w:val="20"/>
          <w:szCs w:val="20"/>
        </w:rPr>
        <w:t xml:space="preserve"> </w:t>
      </w:r>
      <w:r w:rsidR="00475CC1" w:rsidRPr="0006425A">
        <w:rPr>
          <w:rFonts w:ascii="Arial" w:hAnsi="Arial" w:cs="Arial"/>
          <w:color w:val="000000"/>
          <w:sz w:val="20"/>
          <w:szCs w:val="20"/>
        </w:rPr>
        <w:t>podepsanými oběma smluvními stranami</w:t>
      </w:r>
      <w:r w:rsidRPr="0006425A">
        <w:rPr>
          <w:rFonts w:ascii="Arial" w:hAnsi="Arial" w:cs="Arial"/>
          <w:sz w:val="20"/>
          <w:szCs w:val="20"/>
        </w:rPr>
        <w:t>.</w:t>
      </w:r>
    </w:p>
    <w:p w14:paraId="27C9B4E1" w14:textId="77777777" w:rsidR="00D066BD" w:rsidRPr="0006425A" w:rsidRDefault="00545618" w:rsidP="00D066BD">
      <w:pPr>
        <w:numPr>
          <w:ilvl w:val="0"/>
          <w:numId w:val="9"/>
        </w:numPr>
        <w:tabs>
          <w:tab w:val="clear" w:pos="1065"/>
          <w:tab w:val="num" w:pos="0"/>
        </w:tabs>
        <w:spacing w:after="120" w:line="240" w:lineRule="auto"/>
        <w:ind w:left="0" w:firstLine="15"/>
        <w:jc w:val="both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lastRenderedPageBreak/>
        <w:t xml:space="preserve">Za relevantní projev vůle smluvních stran se považuje pouze projev vůle učiněný v písemné formě, prokazatelně a řádně doručený druhé smluvní straně. </w:t>
      </w:r>
    </w:p>
    <w:p w14:paraId="55975663" w14:textId="0E4E4D42" w:rsidR="00D066BD" w:rsidRPr="0006425A" w:rsidRDefault="00545618" w:rsidP="00D066BD">
      <w:pPr>
        <w:numPr>
          <w:ilvl w:val="0"/>
          <w:numId w:val="9"/>
        </w:numPr>
        <w:tabs>
          <w:tab w:val="clear" w:pos="1065"/>
          <w:tab w:val="num" w:pos="0"/>
        </w:tabs>
        <w:spacing w:after="120" w:line="240" w:lineRule="auto"/>
        <w:ind w:left="0" w:firstLine="15"/>
        <w:jc w:val="both"/>
        <w:rPr>
          <w:rFonts w:ascii="Arial" w:hAnsi="Arial" w:cs="Arial"/>
          <w:sz w:val="20"/>
          <w:szCs w:val="20"/>
        </w:rPr>
      </w:pPr>
      <w:r w:rsidRPr="0006425A">
        <w:rPr>
          <w:rFonts w:ascii="Arial" w:hAnsi="Arial" w:cs="Arial"/>
          <w:sz w:val="20"/>
          <w:szCs w:val="20"/>
        </w:rPr>
        <w:t xml:space="preserve">Tato smlouva se vyhotovuje ve </w:t>
      </w:r>
      <w:r w:rsidR="0047605E" w:rsidRPr="0006425A">
        <w:rPr>
          <w:rFonts w:ascii="Arial" w:hAnsi="Arial" w:cs="Arial"/>
          <w:sz w:val="20"/>
          <w:szCs w:val="20"/>
        </w:rPr>
        <w:t>dvou</w:t>
      </w:r>
      <w:r w:rsidRPr="0006425A">
        <w:rPr>
          <w:rFonts w:ascii="Arial" w:hAnsi="Arial" w:cs="Arial"/>
          <w:sz w:val="20"/>
          <w:szCs w:val="20"/>
        </w:rPr>
        <w:t xml:space="preserve"> stejnopisech, </w:t>
      </w:r>
      <w:r w:rsidR="0047605E" w:rsidRPr="0006425A">
        <w:rPr>
          <w:rFonts w:ascii="Arial" w:hAnsi="Arial" w:cs="Arial"/>
          <w:sz w:val="20"/>
          <w:szCs w:val="20"/>
        </w:rPr>
        <w:t>s platností originálu.</w:t>
      </w:r>
      <w:r w:rsidRPr="0006425A">
        <w:rPr>
          <w:rFonts w:ascii="Arial" w:hAnsi="Arial" w:cs="Arial"/>
          <w:sz w:val="20"/>
          <w:szCs w:val="20"/>
        </w:rPr>
        <w:t xml:space="preserve"> </w:t>
      </w:r>
      <w:r w:rsidR="003F5027" w:rsidRPr="0006425A">
        <w:rPr>
          <w:rFonts w:ascii="Arial" w:hAnsi="Arial" w:cs="Arial"/>
          <w:sz w:val="20"/>
          <w:szCs w:val="20"/>
        </w:rPr>
        <w:t>Poskytovatel</w:t>
      </w:r>
      <w:r w:rsidR="0047605E" w:rsidRPr="0006425A">
        <w:rPr>
          <w:rFonts w:ascii="Arial" w:hAnsi="Arial" w:cs="Arial"/>
          <w:sz w:val="20"/>
          <w:szCs w:val="20"/>
        </w:rPr>
        <w:t xml:space="preserve"> </w:t>
      </w:r>
      <w:r w:rsidR="00387515" w:rsidRPr="0006425A">
        <w:rPr>
          <w:rFonts w:ascii="Arial" w:hAnsi="Arial" w:cs="Arial"/>
          <w:sz w:val="20"/>
          <w:szCs w:val="20"/>
        </w:rPr>
        <w:br/>
      </w:r>
      <w:r w:rsidR="0047605E" w:rsidRPr="0006425A">
        <w:rPr>
          <w:rFonts w:ascii="Arial" w:hAnsi="Arial" w:cs="Arial"/>
          <w:sz w:val="20"/>
          <w:szCs w:val="20"/>
        </w:rPr>
        <w:t>a nabyvatel obdrží po jednom vyhotovení</w:t>
      </w:r>
      <w:r w:rsidRPr="0006425A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3859"/>
      </w:tblGrid>
      <w:tr w:rsidR="00B6628E" w:rsidRPr="0006425A" w14:paraId="000BFFC6" w14:textId="77777777" w:rsidTr="00B6628E">
        <w:trPr>
          <w:trHeight w:val="252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54DF22A" w14:textId="77777777" w:rsidR="00307632" w:rsidRPr="0006425A" w:rsidRDefault="00307632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83EC56" w14:textId="32085913" w:rsidR="00B6628E" w:rsidRPr="0006425A" w:rsidRDefault="00307632" w:rsidP="004C07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425A">
              <w:rPr>
                <w:rFonts w:ascii="Arial" w:hAnsi="Arial" w:cs="Arial"/>
                <w:sz w:val="20"/>
                <w:szCs w:val="20"/>
                <w:u w:val="single"/>
              </w:rPr>
              <w:t>Přílohy:</w:t>
            </w:r>
          </w:p>
          <w:p w14:paraId="1D1348EC" w14:textId="062CED7B" w:rsidR="00307632" w:rsidRPr="0006425A" w:rsidRDefault="00307632" w:rsidP="004C0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425A">
              <w:rPr>
                <w:rFonts w:ascii="Arial" w:hAnsi="Arial" w:cs="Arial"/>
                <w:sz w:val="20"/>
                <w:szCs w:val="20"/>
              </w:rPr>
              <w:t xml:space="preserve">1/ Seznam negativů a diapozitivů </w:t>
            </w:r>
            <w:r w:rsidR="00DC54B2" w:rsidRPr="0006425A">
              <w:rPr>
                <w:rFonts w:ascii="Arial" w:hAnsi="Arial" w:cs="Arial"/>
                <w:sz w:val="20"/>
                <w:szCs w:val="20"/>
              </w:rPr>
              <w:t>autora</w:t>
            </w:r>
          </w:p>
          <w:p w14:paraId="3FAD7B97" w14:textId="77777777" w:rsidR="002F1EF3" w:rsidRPr="0006425A" w:rsidRDefault="002F1EF3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28BFB" w14:textId="77777777" w:rsidR="00307632" w:rsidRPr="0006425A" w:rsidRDefault="00307632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26A17" w14:textId="77777777" w:rsidR="00307632" w:rsidRPr="0006425A" w:rsidRDefault="00307632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17485" w14:textId="77777777" w:rsidR="00307632" w:rsidRPr="0006425A" w:rsidRDefault="00307632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869AF" w14:textId="769CB324" w:rsidR="00B6628E" w:rsidRPr="0006425A" w:rsidRDefault="00735AFA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425A">
              <w:rPr>
                <w:rFonts w:ascii="Arial" w:hAnsi="Arial" w:cs="Arial"/>
                <w:b/>
                <w:sz w:val="20"/>
                <w:szCs w:val="20"/>
              </w:rPr>
              <w:t xml:space="preserve">Prodávající/ </w:t>
            </w:r>
            <w:r w:rsidR="00B6628E" w:rsidRPr="0006425A">
              <w:rPr>
                <w:rFonts w:ascii="Arial" w:hAnsi="Arial" w:cs="Arial"/>
                <w:b/>
                <w:sz w:val="20"/>
                <w:szCs w:val="20"/>
              </w:rPr>
              <w:t>Poskytovatel:</w:t>
            </w:r>
          </w:p>
          <w:p w14:paraId="486B30D8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DB93E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425A">
              <w:rPr>
                <w:rFonts w:ascii="Arial" w:hAnsi="Arial" w:cs="Arial"/>
                <w:b/>
                <w:sz w:val="20"/>
                <w:szCs w:val="20"/>
              </w:rPr>
              <w:t>V Praze dne ……………………</w:t>
            </w:r>
          </w:p>
          <w:p w14:paraId="01F85326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A8131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B0AF8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0B897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6534C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6474D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425A">
              <w:rPr>
                <w:rFonts w:ascii="Arial" w:hAnsi="Arial" w:cs="Arial"/>
                <w:b/>
                <w:sz w:val="20"/>
                <w:szCs w:val="20"/>
              </w:rPr>
              <w:t>………………………….…………………</w:t>
            </w:r>
          </w:p>
          <w:p w14:paraId="3BCA33C2" w14:textId="6D0CDBC1" w:rsidR="00B6628E" w:rsidRPr="0006425A" w:rsidRDefault="0050762D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Ing. arch. </w:t>
            </w:r>
            <w:r w:rsidR="00735AFA" w:rsidRPr="0006425A">
              <w:rPr>
                <w:rFonts w:ascii="Arial" w:hAnsi="Arial" w:cs="Arial"/>
                <w:b/>
                <w:sz w:val="20"/>
                <w:szCs w:val="20"/>
              </w:rPr>
              <w:t>Alice Čermáková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6D0E8AB0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6B28DE" w14:textId="77777777" w:rsidR="002F1EF3" w:rsidRPr="0006425A" w:rsidRDefault="002F1EF3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FD54D" w14:textId="77777777" w:rsidR="00307632" w:rsidRPr="0006425A" w:rsidRDefault="00307632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16946" w14:textId="77777777" w:rsidR="00307632" w:rsidRPr="0006425A" w:rsidRDefault="00307632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E6252" w14:textId="77777777" w:rsidR="00307632" w:rsidRPr="0006425A" w:rsidRDefault="00307632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A8B86" w14:textId="77777777" w:rsidR="00307632" w:rsidRPr="0006425A" w:rsidRDefault="00307632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01953" w14:textId="77777777" w:rsidR="00307632" w:rsidRPr="0006425A" w:rsidRDefault="00307632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06AB3" w14:textId="1A4FFAF2" w:rsidR="00B6628E" w:rsidRPr="0006425A" w:rsidRDefault="00735AFA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425A">
              <w:rPr>
                <w:rFonts w:ascii="Arial" w:hAnsi="Arial" w:cs="Arial"/>
                <w:b/>
                <w:sz w:val="20"/>
                <w:szCs w:val="20"/>
              </w:rPr>
              <w:t xml:space="preserve">Kupující/ </w:t>
            </w:r>
            <w:r w:rsidR="00B6628E" w:rsidRPr="0006425A">
              <w:rPr>
                <w:rFonts w:ascii="Arial" w:hAnsi="Arial" w:cs="Arial"/>
                <w:b/>
                <w:sz w:val="20"/>
                <w:szCs w:val="20"/>
              </w:rPr>
              <w:t>Nabyvatel:</w:t>
            </w:r>
          </w:p>
          <w:p w14:paraId="777A2AF8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F530C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425A">
              <w:rPr>
                <w:rFonts w:ascii="Arial" w:hAnsi="Arial" w:cs="Arial"/>
                <w:b/>
                <w:sz w:val="20"/>
                <w:szCs w:val="20"/>
              </w:rPr>
              <w:t>V Praze dne ……………………</w:t>
            </w:r>
          </w:p>
          <w:p w14:paraId="40B1BD04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D0B21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0F888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9B69E0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98293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33731" w14:textId="77777777" w:rsidR="00B6628E" w:rsidRPr="0006425A" w:rsidRDefault="00B6628E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425A">
              <w:rPr>
                <w:rFonts w:ascii="Arial" w:hAnsi="Arial" w:cs="Arial"/>
                <w:b/>
                <w:sz w:val="20"/>
                <w:szCs w:val="20"/>
              </w:rPr>
              <w:t>………………………….…………………</w:t>
            </w:r>
          </w:p>
          <w:p w14:paraId="4B791AF5" w14:textId="1DDCC6D0" w:rsidR="00B6628E" w:rsidRPr="0006425A" w:rsidRDefault="00735AFA" w:rsidP="004C0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425A">
              <w:rPr>
                <w:rFonts w:ascii="Arial" w:hAnsi="Arial" w:cs="Arial"/>
                <w:b/>
                <w:sz w:val="20"/>
                <w:szCs w:val="20"/>
              </w:rPr>
              <w:t>JUDr. Zdeňka Zenkerová, Ph.D.</w:t>
            </w:r>
          </w:p>
        </w:tc>
      </w:tr>
    </w:tbl>
    <w:p w14:paraId="2C6DB151" w14:textId="77777777" w:rsidR="00F84E32" w:rsidRPr="0006425A" w:rsidRDefault="00F84E32" w:rsidP="000D0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84E32" w:rsidRPr="0006425A" w:rsidSect="00862F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0D74F" w14:textId="77777777" w:rsidR="00D574F4" w:rsidRDefault="00D574F4" w:rsidP="000D081F">
      <w:pPr>
        <w:spacing w:after="0" w:line="240" w:lineRule="auto"/>
      </w:pPr>
      <w:r>
        <w:separator/>
      </w:r>
    </w:p>
  </w:endnote>
  <w:endnote w:type="continuationSeparator" w:id="0">
    <w:p w14:paraId="6B5F91BE" w14:textId="77777777" w:rsidR="00D574F4" w:rsidRDefault="00D574F4" w:rsidP="000D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60A1" w14:textId="77777777" w:rsidR="00D574F4" w:rsidRDefault="00D574F4" w:rsidP="000D081F">
      <w:pPr>
        <w:spacing w:after="0" w:line="240" w:lineRule="auto"/>
      </w:pPr>
      <w:r>
        <w:separator/>
      </w:r>
    </w:p>
  </w:footnote>
  <w:footnote w:type="continuationSeparator" w:id="0">
    <w:p w14:paraId="029E53EA" w14:textId="77777777" w:rsidR="00D574F4" w:rsidRDefault="00D574F4" w:rsidP="000D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3B76" w14:textId="541CFA51" w:rsidR="00182EE4" w:rsidRPr="00CD7245" w:rsidRDefault="00182EE4" w:rsidP="00182EE4">
    <w:pPr>
      <w:pStyle w:val="Standardnte"/>
      <w:tabs>
        <w:tab w:val="left" w:pos="828"/>
      </w:tabs>
      <w:rPr>
        <w:rFonts w:ascii="Arial" w:hAnsi="Arial" w:cs="Arial"/>
        <w:sz w:val="20"/>
        <w:szCs w:val="20"/>
      </w:rPr>
    </w:pPr>
    <w:r w:rsidRPr="00CD7245">
      <w:rPr>
        <w:rFonts w:ascii="Arial" w:hAnsi="Arial" w:cs="Arial"/>
        <w:sz w:val="20"/>
        <w:szCs w:val="20"/>
      </w:rPr>
      <w:t>č. smlouvy objednatele: ZA</w:t>
    </w:r>
    <w:r w:rsidR="00CD7245" w:rsidRPr="00CD7245">
      <w:rPr>
        <w:rFonts w:ascii="Arial" w:hAnsi="Arial" w:cs="Arial"/>
        <w:sz w:val="20"/>
        <w:szCs w:val="20"/>
      </w:rPr>
      <w:t>K 16-0190</w:t>
    </w:r>
    <w:r w:rsidRPr="00CD7245">
      <w:rPr>
        <w:rFonts w:ascii="Arial" w:hAnsi="Arial" w:cs="Arial"/>
        <w:sz w:val="20"/>
        <w:szCs w:val="20"/>
      </w:rPr>
      <w:tab/>
    </w:r>
    <w:r w:rsidRPr="00CD7245">
      <w:rPr>
        <w:rFonts w:ascii="Arial" w:hAnsi="Arial" w:cs="Arial"/>
        <w:sz w:val="20"/>
        <w:szCs w:val="20"/>
      </w:rPr>
      <w:tab/>
    </w:r>
    <w:r w:rsidRPr="00CD7245">
      <w:rPr>
        <w:rFonts w:ascii="Arial" w:hAnsi="Arial" w:cs="Arial"/>
        <w:sz w:val="20"/>
        <w:szCs w:val="20"/>
      </w:rPr>
      <w:tab/>
      <w:t xml:space="preserve">    </w:t>
    </w:r>
  </w:p>
  <w:p w14:paraId="413C1634" w14:textId="77777777" w:rsidR="00182EE4" w:rsidRPr="00CD7245" w:rsidRDefault="00182EE4" w:rsidP="00182EE4">
    <w:pPr>
      <w:pStyle w:val="Zhlav"/>
      <w:pBdr>
        <w:bottom w:val="single" w:sz="8" w:space="1" w:color="000000"/>
      </w:pBdr>
      <w:rPr>
        <w:rFonts w:ascii="Arial" w:hAnsi="Arial" w:cs="Arial"/>
        <w:sz w:val="20"/>
        <w:szCs w:val="20"/>
      </w:rPr>
    </w:pPr>
    <w:r w:rsidRPr="00CD7245">
      <w:rPr>
        <w:rFonts w:ascii="Arial" w:hAnsi="Arial" w:cs="Arial"/>
        <w:sz w:val="20"/>
        <w:szCs w:val="20"/>
      </w:rPr>
      <w:t xml:space="preserve">č. smlouvy zhotovitele:  </w:t>
    </w:r>
  </w:p>
  <w:p w14:paraId="293DA532" w14:textId="39E717AC" w:rsidR="00545618" w:rsidRPr="00182EE4" w:rsidRDefault="00545618" w:rsidP="00182E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939"/>
    <w:multiLevelType w:val="hybridMultilevel"/>
    <w:tmpl w:val="1A8253F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1C53B0"/>
    <w:multiLevelType w:val="hybridMultilevel"/>
    <w:tmpl w:val="1486C8BC"/>
    <w:lvl w:ilvl="0" w:tplc="FF203A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D56577"/>
    <w:multiLevelType w:val="hybridMultilevel"/>
    <w:tmpl w:val="885A4F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35EF6"/>
    <w:multiLevelType w:val="hybridMultilevel"/>
    <w:tmpl w:val="67687E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1B4A50"/>
    <w:multiLevelType w:val="hybridMultilevel"/>
    <w:tmpl w:val="C240C26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3515B7"/>
    <w:multiLevelType w:val="hybridMultilevel"/>
    <w:tmpl w:val="2E00387E"/>
    <w:lvl w:ilvl="0" w:tplc="7A54547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024717"/>
    <w:multiLevelType w:val="hybridMultilevel"/>
    <w:tmpl w:val="0CBCE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B6235"/>
    <w:multiLevelType w:val="hybridMultilevel"/>
    <w:tmpl w:val="EF788FBA"/>
    <w:lvl w:ilvl="0" w:tplc="04050011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505F14B8"/>
    <w:multiLevelType w:val="hybridMultilevel"/>
    <w:tmpl w:val="68AACAFE"/>
    <w:lvl w:ilvl="0" w:tplc="A296DC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6BA5960"/>
    <w:multiLevelType w:val="hybridMultilevel"/>
    <w:tmpl w:val="22685A5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1600FA"/>
    <w:multiLevelType w:val="hybridMultilevel"/>
    <w:tmpl w:val="AF1419C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6D2855"/>
    <w:multiLevelType w:val="hybridMultilevel"/>
    <w:tmpl w:val="FFD4E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14457"/>
    <w:multiLevelType w:val="hybridMultilevel"/>
    <w:tmpl w:val="155CB7D6"/>
    <w:lvl w:ilvl="0" w:tplc="E6E44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FF4A33"/>
    <w:multiLevelType w:val="hybridMultilevel"/>
    <w:tmpl w:val="45240B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B6A0B69"/>
    <w:multiLevelType w:val="hybridMultilevel"/>
    <w:tmpl w:val="EFE49BD2"/>
    <w:lvl w:ilvl="0" w:tplc="BE08CC3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0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5E"/>
    <w:rsid w:val="00024448"/>
    <w:rsid w:val="0003270E"/>
    <w:rsid w:val="000359A8"/>
    <w:rsid w:val="00040F11"/>
    <w:rsid w:val="0006425A"/>
    <w:rsid w:val="00072E8C"/>
    <w:rsid w:val="00072FF7"/>
    <w:rsid w:val="000737F3"/>
    <w:rsid w:val="0008353E"/>
    <w:rsid w:val="0009783B"/>
    <w:rsid w:val="000A3B5C"/>
    <w:rsid w:val="000A5341"/>
    <w:rsid w:val="000A5960"/>
    <w:rsid w:val="000B029C"/>
    <w:rsid w:val="000B1853"/>
    <w:rsid w:val="000B62DB"/>
    <w:rsid w:val="000C2293"/>
    <w:rsid w:val="000D081F"/>
    <w:rsid w:val="000D36EB"/>
    <w:rsid w:val="000E0DAF"/>
    <w:rsid w:val="000F589A"/>
    <w:rsid w:val="00100453"/>
    <w:rsid w:val="0010510B"/>
    <w:rsid w:val="0010708D"/>
    <w:rsid w:val="00140BAB"/>
    <w:rsid w:val="00145007"/>
    <w:rsid w:val="00150C8D"/>
    <w:rsid w:val="00151FFC"/>
    <w:rsid w:val="001626A8"/>
    <w:rsid w:val="0016479B"/>
    <w:rsid w:val="00164D5E"/>
    <w:rsid w:val="00167891"/>
    <w:rsid w:val="0017461D"/>
    <w:rsid w:val="001778DB"/>
    <w:rsid w:val="00182EE4"/>
    <w:rsid w:val="0019404D"/>
    <w:rsid w:val="001952D3"/>
    <w:rsid w:val="001C3BEA"/>
    <w:rsid w:val="001E1DE5"/>
    <w:rsid w:val="001E1E25"/>
    <w:rsid w:val="001E3B09"/>
    <w:rsid w:val="001F18EF"/>
    <w:rsid w:val="001F60A2"/>
    <w:rsid w:val="0020354C"/>
    <w:rsid w:val="00224EDB"/>
    <w:rsid w:val="0022671F"/>
    <w:rsid w:val="002346B1"/>
    <w:rsid w:val="00254093"/>
    <w:rsid w:val="0026661D"/>
    <w:rsid w:val="00274385"/>
    <w:rsid w:val="0029017C"/>
    <w:rsid w:val="002D0A65"/>
    <w:rsid w:val="002D42A0"/>
    <w:rsid w:val="002D6E56"/>
    <w:rsid w:val="002E5F43"/>
    <w:rsid w:val="002E7382"/>
    <w:rsid w:val="002F1EF3"/>
    <w:rsid w:val="00300DE0"/>
    <w:rsid w:val="00306C7C"/>
    <w:rsid w:val="00307632"/>
    <w:rsid w:val="00313EF1"/>
    <w:rsid w:val="00326642"/>
    <w:rsid w:val="00327679"/>
    <w:rsid w:val="00342745"/>
    <w:rsid w:val="00344E90"/>
    <w:rsid w:val="00354348"/>
    <w:rsid w:val="0038700D"/>
    <w:rsid w:val="00387515"/>
    <w:rsid w:val="003902DD"/>
    <w:rsid w:val="00394FD1"/>
    <w:rsid w:val="003A26FA"/>
    <w:rsid w:val="003A4A8B"/>
    <w:rsid w:val="003A5B77"/>
    <w:rsid w:val="003D0B05"/>
    <w:rsid w:val="003D6346"/>
    <w:rsid w:val="003F5027"/>
    <w:rsid w:val="003F6095"/>
    <w:rsid w:val="003F7B96"/>
    <w:rsid w:val="00410E3A"/>
    <w:rsid w:val="00417A88"/>
    <w:rsid w:val="00425076"/>
    <w:rsid w:val="0042713F"/>
    <w:rsid w:val="00436A1D"/>
    <w:rsid w:val="00447EF0"/>
    <w:rsid w:val="004608FB"/>
    <w:rsid w:val="00464F47"/>
    <w:rsid w:val="00466DCA"/>
    <w:rsid w:val="00471808"/>
    <w:rsid w:val="00472030"/>
    <w:rsid w:val="00475CC1"/>
    <w:rsid w:val="0047605E"/>
    <w:rsid w:val="004A6C12"/>
    <w:rsid w:val="004C4599"/>
    <w:rsid w:val="004E1883"/>
    <w:rsid w:val="004E2954"/>
    <w:rsid w:val="004F0F74"/>
    <w:rsid w:val="004F20B4"/>
    <w:rsid w:val="005051AF"/>
    <w:rsid w:val="0050762D"/>
    <w:rsid w:val="00512E13"/>
    <w:rsid w:val="00523E0F"/>
    <w:rsid w:val="00545618"/>
    <w:rsid w:val="00546F2C"/>
    <w:rsid w:val="00557CDB"/>
    <w:rsid w:val="00572EDE"/>
    <w:rsid w:val="00575EED"/>
    <w:rsid w:val="00580F3F"/>
    <w:rsid w:val="0058376D"/>
    <w:rsid w:val="005A17B1"/>
    <w:rsid w:val="005A2DA6"/>
    <w:rsid w:val="005B47FA"/>
    <w:rsid w:val="005C4D51"/>
    <w:rsid w:val="005C5835"/>
    <w:rsid w:val="005D11A4"/>
    <w:rsid w:val="005F13B7"/>
    <w:rsid w:val="005F3E23"/>
    <w:rsid w:val="005F7B5F"/>
    <w:rsid w:val="00601568"/>
    <w:rsid w:val="0061104D"/>
    <w:rsid w:val="00612EAB"/>
    <w:rsid w:val="006235F6"/>
    <w:rsid w:val="00624A55"/>
    <w:rsid w:val="00637B65"/>
    <w:rsid w:val="00647423"/>
    <w:rsid w:val="00672874"/>
    <w:rsid w:val="00673178"/>
    <w:rsid w:val="00674A37"/>
    <w:rsid w:val="0069621D"/>
    <w:rsid w:val="006A6013"/>
    <w:rsid w:val="006B1DDA"/>
    <w:rsid w:val="006B750F"/>
    <w:rsid w:val="006B7674"/>
    <w:rsid w:val="006B7C61"/>
    <w:rsid w:val="006D652D"/>
    <w:rsid w:val="006E1476"/>
    <w:rsid w:val="006E345D"/>
    <w:rsid w:val="006E4BDB"/>
    <w:rsid w:val="007031BC"/>
    <w:rsid w:val="007158CE"/>
    <w:rsid w:val="00717F25"/>
    <w:rsid w:val="00724081"/>
    <w:rsid w:val="00725E18"/>
    <w:rsid w:val="00735AFA"/>
    <w:rsid w:val="00741E2E"/>
    <w:rsid w:val="0074772E"/>
    <w:rsid w:val="007647D3"/>
    <w:rsid w:val="00792F14"/>
    <w:rsid w:val="007A40F1"/>
    <w:rsid w:val="007A63FD"/>
    <w:rsid w:val="007C20F7"/>
    <w:rsid w:val="007C3C4B"/>
    <w:rsid w:val="007C5241"/>
    <w:rsid w:val="007D16DF"/>
    <w:rsid w:val="007D1894"/>
    <w:rsid w:val="007D5C75"/>
    <w:rsid w:val="007F1357"/>
    <w:rsid w:val="007F3F50"/>
    <w:rsid w:val="007F6018"/>
    <w:rsid w:val="00810FDD"/>
    <w:rsid w:val="008125FB"/>
    <w:rsid w:val="00813639"/>
    <w:rsid w:val="0083327E"/>
    <w:rsid w:val="0083506E"/>
    <w:rsid w:val="00850CC8"/>
    <w:rsid w:val="0086050C"/>
    <w:rsid w:val="00862FA4"/>
    <w:rsid w:val="00870DF5"/>
    <w:rsid w:val="00881CD3"/>
    <w:rsid w:val="00884B23"/>
    <w:rsid w:val="00886411"/>
    <w:rsid w:val="008A55E8"/>
    <w:rsid w:val="008A6C1D"/>
    <w:rsid w:val="008B4889"/>
    <w:rsid w:val="008C5CC8"/>
    <w:rsid w:val="008C6F8D"/>
    <w:rsid w:val="008D19B2"/>
    <w:rsid w:val="00901FE6"/>
    <w:rsid w:val="00904921"/>
    <w:rsid w:val="00910920"/>
    <w:rsid w:val="009210AE"/>
    <w:rsid w:val="0092213D"/>
    <w:rsid w:val="00932BE8"/>
    <w:rsid w:val="00937164"/>
    <w:rsid w:val="00971C26"/>
    <w:rsid w:val="0097213E"/>
    <w:rsid w:val="00975C7C"/>
    <w:rsid w:val="009856E8"/>
    <w:rsid w:val="009944D5"/>
    <w:rsid w:val="00997A51"/>
    <w:rsid w:val="009A34E6"/>
    <w:rsid w:val="009A3924"/>
    <w:rsid w:val="009E3274"/>
    <w:rsid w:val="009E7ACB"/>
    <w:rsid w:val="009F5A29"/>
    <w:rsid w:val="009F72E1"/>
    <w:rsid w:val="00A04DCB"/>
    <w:rsid w:val="00A1013A"/>
    <w:rsid w:val="00A4465F"/>
    <w:rsid w:val="00A473A8"/>
    <w:rsid w:val="00A53F3F"/>
    <w:rsid w:val="00A55E00"/>
    <w:rsid w:val="00A564F3"/>
    <w:rsid w:val="00A72FC6"/>
    <w:rsid w:val="00A764DD"/>
    <w:rsid w:val="00A81DA1"/>
    <w:rsid w:val="00A86EA3"/>
    <w:rsid w:val="00AB53D1"/>
    <w:rsid w:val="00AD02A0"/>
    <w:rsid w:val="00AE53EF"/>
    <w:rsid w:val="00B02E0C"/>
    <w:rsid w:val="00B135A7"/>
    <w:rsid w:val="00B24854"/>
    <w:rsid w:val="00B47D21"/>
    <w:rsid w:val="00B5144F"/>
    <w:rsid w:val="00B524FD"/>
    <w:rsid w:val="00B57517"/>
    <w:rsid w:val="00B6628E"/>
    <w:rsid w:val="00B67B0D"/>
    <w:rsid w:val="00B71431"/>
    <w:rsid w:val="00B75878"/>
    <w:rsid w:val="00B901E7"/>
    <w:rsid w:val="00BA03C4"/>
    <w:rsid w:val="00BA158D"/>
    <w:rsid w:val="00BA6059"/>
    <w:rsid w:val="00BA7A1E"/>
    <w:rsid w:val="00BB411B"/>
    <w:rsid w:val="00BD24FA"/>
    <w:rsid w:val="00C04A14"/>
    <w:rsid w:val="00C20A76"/>
    <w:rsid w:val="00C20D71"/>
    <w:rsid w:val="00C43CCA"/>
    <w:rsid w:val="00C44952"/>
    <w:rsid w:val="00C52994"/>
    <w:rsid w:val="00C654B5"/>
    <w:rsid w:val="00C70DBC"/>
    <w:rsid w:val="00C71201"/>
    <w:rsid w:val="00C80737"/>
    <w:rsid w:val="00C81977"/>
    <w:rsid w:val="00C8218E"/>
    <w:rsid w:val="00C87483"/>
    <w:rsid w:val="00C97C71"/>
    <w:rsid w:val="00CC4F92"/>
    <w:rsid w:val="00CD7237"/>
    <w:rsid w:val="00CD7245"/>
    <w:rsid w:val="00CE4E21"/>
    <w:rsid w:val="00CF4743"/>
    <w:rsid w:val="00CF51D7"/>
    <w:rsid w:val="00D033B4"/>
    <w:rsid w:val="00D040C5"/>
    <w:rsid w:val="00D066BD"/>
    <w:rsid w:val="00D077C7"/>
    <w:rsid w:val="00D158ED"/>
    <w:rsid w:val="00D2337B"/>
    <w:rsid w:val="00D50DE9"/>
    <w:rsid w:val="00D574F4"/>
    <w:rsid w:val="00D61385"/>
    <w:rsid w:val="00D934AC"/>
    <w:rsid w:val="00DA41B6"/>
    <w:rsid w:val="00DA58DD"/>
    <w:rsid w:val="00DA6B5C"/>
    <w:rsid w:val="00DA6C49"/>
    <w:rsid w:val="00DB1E7F"/>
    <w:rsid w:val="00DC2C7D"/>
    <w:rsid w:val="00DC54B2"/>
    <w:rsid w:val="00DD05BB"/>
    <w:rsid w:val="00DF1B3F"/>
    <w:rsid w:val="00DF1E8A"/>
    <w:rsid w:val="00DF6705"/>
    <w:rsid w:val="00E01333"/>
    <w:rsid w:val="00E175B8"/>
    <w:rsid w:val="00E17921"/>
    <w:rsid w:val="00E17B70"/>
    <w:rsid w:val="00E2319F"/>
    <w:rsid w:val="00E35C1B"/>
    <w:rsid w:val="00E4570B"/>
    <w:rsid w:val="00E72A83"/>
    <w:rsid w:val="00E86820"/>
    <w:rsid w:val="00E96613"/>
    <w:rsid w:val="00EA3B14"/>
    <w:rsid w:val="00EB45F3"/>
    <w:rsid w:val="00EB5A69"/>
    <w:rsid w:val="00EC3D28"/>
    <w:rsid w:val="00EC6E03"/>
    <w:rsid w:val="00ED4A6D"/>
    <w:rsid w:val="00EF64B0"/>
    <w:rsid w:val="00F02277"/>
    <w:rsid w:val="00F21F9F"/>
    <w:rsid w:val="00F36988"/>
    <w:rsid w:val="00F40410"/>
    <w:rsid w:val="00F40ED4"/>
    <w:rsid w:val="00F45080"/>
    <w:rsid w:val="00F50A86"/>
    <w:rsid w:val="00F71AD7"/>
    <w:rsid w:val="00F84E32"/>
    <w:rsid w:val="00F86AF1"/>
    <w:rsid w:val="00FA01D7"/>
    <w:rsid w:val="00FA5E3B"/>
    <w:rsid w:val="00FB1654"/>
    <w:rsid w:val="00FC70B7"/>
    <w:rsid w:val="00FD2164"/>
    <w:rsid w:val="00FD47A3"/>
    <w:rsid w:val="00FD5B5E"/>
    <w:rsid w:val="00FE015E"/>
    <w:rsid w:val="00FF0A11"/>
    <w:rsid w:val="00FF1817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F35F"/>
  <w15:docId w15:val="{5AA2C425-6B9E-42B1-B2C9-E4623D8D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434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FE01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82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E015E"/>
    <w:rPr>
      <w:rFonts w:ascii="Cambria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FE015E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FE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01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A5341"/>
    <w:pPr>
      <w:ind w:left="720"/>
      <w:contextualSpacing/>
    </w:pPr>
  </w:style>
  <w:style w:type="table" w:styleId="Mkatabulky">
    <w:name w:val="Table Grid"/>
    <w:basedOn w:val="Normlntabulka"/>
    <w:uiPriority w:val="99"/>
    <w:rsid w:val="003A26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rsid w:val="000D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0D081F"/>
    <w:rPr>
      <w:rFonts w:cs="Times New Roman"/>
    </w:rPr>
  </w:style>
  <w:style w:type="paragraph" w:styleId="Zpat">
    <w:name w:val="footer"/>
    <w:basedOn w:val="Normln"/>
    <w:link w:val="ZpatChar"/>
    <w:uiPriority w:val="99"/>
    <w:rsid w:val="000D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D081F"/>
    <w:rPr>
      <w:rFonts w:cs="Times New Roman"/>
    </w:rPr>
  </w:style>
  <w:style w:type="character" w:styleId="Hypertextovodkaz">
    <w:name w:val="Hyperlink"/>
    <w:basedOn w:val="Standardnpsmoodstavce"/>
    <w:uiPriority w:val="99"/>
    <w:rsid w:val="00B47D21"/>
    <w:rPr>
      <w:rFonts w:cs="Times New Roman"/>
      <w:color w:val="0000FF"/>
      <w:u w:val="single"/>
    </w:rPr>
  </w:style>
  <w:style w:type="paragraph" w:customStyle="1" w:styleId="HLAVICKA">
    <w:name w:val="HLAVICKA"/>
    <w:basedOn w:val="Normln"/>
    <w:uiPriority w:val="99"/>
    <w:rsid w:val="005C5835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after="0" w:line="288" w:lineRule="auto"/>
      <w:textAlignment w:val="baseline"/>
    </w:pPr>
    <w:rPr>
      <w:rFonts w:ascii="Times New Roman" w:hAnsi="Times New Roman"/>
      <w:color w:val="000000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FA01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910920"/>
    <w:pPr>
      <w:spacing w:before="120" w:after="120" w:line="240" w:lineRule="auto"/>
      <w:ind w:left="720"/>
      <w:contextualSpacing/>
    </w:pPr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F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F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F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F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F5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D0B05"/>
    <w:rPr>
      <w:b/>
      <w:bCs/>
    </w:rPr>
  </w:style>
  <w:style w:type="paragraph" w:customStyle="1" w:styleId="Standardnte">
    <w:name w:val="Standardní te"/>
    <w:rsid w:val="00182EE4"/>
    <w:pPr>
      <w:suppressAutoHyphens/>
    </w:pPr>
    <w:rPr>
      <w:rFonts w:ascii="Times New Roman" w:hAnsi="Times New Roman" w:cs="Symbo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rsid w:val="00182EE4"/>
    <w:pPr>
      <w:spacing w:after="0" w:line="240" w:lineRule="auto"/>
      <w:jc w:val="both"/>
    </w:pPr>
    <w:rPr>
      <w:rFonts w:ascii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182EE4"/>
    <w:rPr>
      <w:rFonts w:ascii="Times New Roman" w:hAnsi="Times New Roman" w:cs="Symbol"/>
    </w:rPr>
  </w:style>
  <w:style w:type="character" w:customStyle="1" w:styleId="Nadpis2Char">
    <w:name w:val="Nadpis 2 Char"/>
    <w:basedOn w:val="Standardnpsmoodstavce"/>
    <w:link w:val="Nadpis2"/>
    <w:semiHidden/>
    <w:rsid w:val="00182E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8180A-8E39-49BA-8CD5-D947C1B6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Podlicenční smlouva</vt:lpstr>
    </vt:vector>
  </TitlesOfParts>
  <Company>Útvar rozvoje hl. m. Prahy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Podlicenční smlouva</dc:title>
  <dc:creator>Martin Roubíček</dc:creator>
  <cp:lastModifiedBy>Pincová Jitka (SPR/VEZ)</cp:lastModifiedBy>
  <cp:revision>4</cp:revision>
  <cp:lastPrinted>2018-12-07T09:45:00Z</cp:lastPrinted>
  <dcterms:created xsi:type="dcterms:W3CDTF">2022-01-03T09:30:00Z</dcterms:created>
  <dcterms:modified xsi:type="dcterms:W3CDTF">2022-01-03T09:34:00Z</dcterms:modified>
</cp:coreProperties>
</file>