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3F" w:rsidRPr="00A17F5E" w:rsidRDefault="0060247A" w:rsidP="00084073">
      <w:pPr>
        <w:pStyle w:val="Zkladntext"/>
        <w:ind w:right="68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icture 1" o:spid="_x0000_s1026" type="#_x0000_t202" style="position:absolute;margin-left:-6.5pt;margin-top:-5.45pt;width:242.2pt;height:47.2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<v:textbox>
              <w:txbxContent>
                <w:p w:rsidR="00CD6637" w:rsidRPr="00FE6F14" w:rsidRDefault="00F91D06" w:rsidP="00CD6637">
                  <w:pPr>
                    <w:pStyle w:val="Textbubliny"/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</w:pPr>
                  <w:r w:rsidRPr="00F91D06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DODATEK Č. </w:t>
                  </w:r>
                  <w:r w:rsidR="00EE0EF8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4 </w:t>
                  </w:r>
                  <w:r w:rsidRPr="00F91D06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KE SMLOUVĚ </w:t>
                  </w:r>
                  <w:r w:rsidR="009A2251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O </w:t>
                  </w:r>
                  <w:r w:rsidR="003C0C68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poskytování služeb</w:t>
                  </w:r>
                  <w:r w:rsidRPr="00F91D06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Č. </w:t>
                  </w: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1091011858</w:t>
                  </w:r>
                </w:p>
              </w:txbxContent>
            </v:textbox>
          </v:shape>
        </w:pict>
      </w:r>
      <w:r>
        <w:rPr>
          <w:b/>
          <w:bCs/>
          <w:noProof/>
          <w:sz w:val="18"/>
          <w:szCs w:val="18"/>
        </w:rPr>
        <w:pict>
          <v:roundrect id="Picture 2" o:spid="_x0000_s1062" style="position:absolute;margin-left:-14pt;margin-top:-13pt;width:264.7pt;height:68.95pt;z-index:251640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<v:stroke joinstyle="miter"/>
          </v:roundrect>
        </w:pict>
      </w:r>
      <w:r w:rsidRPr="0060247A">
        <w:rPr>
          <w:noProof/>
        </w:rPr>
        <w:pict>
          <v:shape id="Picture 3" o:spid="_x0000_s1027" type="#_x0000_t202" style="position:absolute;margin-left:253pt;margin-top:-16.95pt;width:266.5pt;height:48.6pt;z-index:2516751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<v:textbox>
              <w:txbxContent>
                <w:p w:rsidR="00F47E8B" w:rsidRDefault="00F47E8B" w:rsidP="00F47E8B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>
                        <wp:extent cx="3117850" cy="341837"/>
                        <wp:effectExtent l="0" t="0" r="635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850" cy="341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7E8B" w:rsidRPr="00FF37CD" w:rsidRDefault="00F47E8B" w:rsidP="00F47E8B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bCs/>
          <w:noProof/>
          <w:sz w:val="18"/>
          <w:szCs w:val="18"/>
        </w:rPr>
        <w:pict>
          <v:shape id="Picture 6" o:spid="_x0000_s1028" type="#_x0000_t202" style="position:absolute;margin-left:265.85pt;margin-top:22.95pt;width:267.25pt;height:57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<v:textbox>
              <w:txbxContent>
                <w:p w:rsidR="00A4083F" w:rsidRPr="00DB4401" w:rsidRDefault="00A4083F" w:rsidP="00187F65">
                  <w:pPr>
                    <w:tabs>
                      <w:tab w:val="left" w:pos="2694"/>
                    </w:tabs>
                    <w:spacing w:before="120" w:line="276" w:lineRule="auto"/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</w:pPr>
                  <w:r w:rsidRPr="00DB4401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t>ČÍSLO SMLOUVY:</w:t>
                  </w:r>
                  <w:r w:rsidR="00BC252B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tab/>
                    <w:t>1091011858</w:t>
                  </w:r>
                  <w:r w:rsidRPr="00C21AF5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br/>
                  </w:r>
                  <w:r w:rsidRPr="00DB4401">
                    <w:rPr>
                      <w:rFonts w:eastAsiaTheme="minorHAnsi" w:cstheme="minorBidi"/>
                      <w:szCs w:val="22"/>
                      <w:lang w:eastAsia="en-US"/>
                    </w:rPr>
                    <w:t>INTERNÍ ČÍSLO SMLOUVY:</w:t>
                  </w:r>
                  <w:r w:rsidR="00BC252B">
                    <w:rPr>
                      <w:rFonts w:eastAsiaTheme="minorHAnsi" w:cstheme="minorBidi"/>
                      <w:szCs w:val="22"/>
                      <w:lang w:eastAsia="en-US"/>
                    </w:rPr>
                    <w:tab/>
                  </w:r>
                  <w:r w:rsidR="0076220B">
                    <w:rPr>
                      <w:rFonts w:eastAsiaTheme="minorHAnsi" w:cstheme="minorBidi"/>
                      <w:szCs w:val="22"/>
                      <w:lang w:eastAsia="en-US"/>
                    </w:rPr>
                    <w:t>MPKR 00059</w:t>
                  </w:r>
                </w:p>
              </w:txbxContent>
            </v:textbox>
          </v:shape>
        </w:pict>
      </w:r>
    </w:p>
    <w:p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:rsidR="00A4083F" w:rsidRDefault="00A4083F" w:rsidP="00084073">
      <w:pPr>
        <w:rPr>
          <w:rFonts w:cs="Arial"/>
          <w:sz w:val="14"/>
        </w:rPr>
      </w:pPr>
    </w:p>
    <w:p w:rsidR="004D654D" w:rsidRPr="00F01D35" w:rsidRDefault="004D654D" w:rsidP="00084073">
      <w:pPr>
        <w:rPr>
          <w:rFonts w:cs="Arial"/>
          <w:sz w:val="14"/>
        </w:rPr>
      </w:pPr>
    </w:p>
    <w:p w:rsidR="001B324A" w:rsidRDefault="001B324A" w:rsidP="0022211F"/>
    <w:p w:rsidR="004F5BE5" w:rsidRDefault="004F5BE5" w:rsidP="0022211F"/>
    <w:p w:rsidR="0099776D" w:rsidRDefault="0099776D" w:rsidP="0022211F"/>
    <w:p w:rsidR="00A4083F" w:rsidRPr="00A17F5E" w:rsidRDefault="0060247A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60247A">
        <w:rPr>
          <w:noProof/>
        </w:rPr>
        <w:pict>
          <v:shape id="Picture 7" o:spid="_x0000_s1029" type="#_x0000_t202" style="position:absolute;left:0;text-align:left;margin-left:264.2pt;margin-top:3.35pt;width:242.25pt;height:87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DB4401">
                    <w:rPr>
                      <w:rFonts w:eastAsiaTheme="minorHAnsi" w:cs="Arial"/>
                      <w:szCs w:val="22"/>
                      <w:lang w:eastAsia="en-US"/>
                    </w:rPr>
                    <w:t>Objednatel  - zasilatelská adresa</w:t>
                  </w:r>
                </w:p>
                <w:p w:rsidR="00126037" w:rsidRPr="00FC217A" w:rsidRDefault="00126037" w:rsidP="000163B1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sociálních služeb Liblín, příspěvková organi</w:t>
                  </w:r>
                  <w:r w:rsidR="00085744">
                    <w:rPr>
                      <w:rFonts w:eastAsiaTheme="minorHAnsi" w:cs="Arial"/>
                      <w:szCs w:val="22"/>
                      <w:lang w:eastAsia="en-US"/>
                    </w:rPr>
                    <w:t>zace</w:t>
                  </w:r>
                </w:p>
                <w:p w:rsidR="00126037" w:rsidRDefault="00085744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Liblín 1</w:t>
                  </w:r>
                </w:p>
                <w:p w:rsidR="00126037" w:rsidRDefault="00085744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33141 Liblín</w:t>
                  </w:r>
                </w:p>
                <w:p w:rsidR="00126037" w:rsidRDefault="00126037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  <w:p w:rsidR="00126037" w:rsidRDefault="00126037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:rsidR="000163B1" w:rsidRDefault="000163B1" w:rsidP="000163B1">
      <w:pPr>
        <w:rPr>
          <w:rFonts w:cs="Arial"/>
        </w:rPr>
      </w:pPr>
    </w:p>
    <w:p w:rsidR="00F91D06" w:rsidRDefault="0060247A" w:rsidP="000163B1">
      <w:pPr>
        <w:rPr>
          <w:rFonts w:cs="Arial"/>
        </w:rPr>
      </w:pPr>
      <w:r>
        <w:rPr>
          <w:rFonts w:cs="Arial"/>
          <w:noProof/>
        </w:rPr>
        <w:pict>
          <v:shape id="Picture 8" o:spid="_x0000_s1030" type="#_x0000_t202" style="position:absolute;margin-left:.4pt;margin-top:3.2pt;width:242.25pt;height:84.3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A17F5E">
                    <w:rPr>
                      <w:rFonts w:eastAsiaTheme="minorHAnsi" w:cs="Arial"/>
                      <w:szCs w:val="22"/>
                      <w:lang w:eastAsia="en-US"/>
                    </w:rPr>
                    <w:t>Objednatel – sídlo</w:t>
                  </w:r>
                </w:p>
                <w:p w:rsidR="000163B1" w:rsidRPr="00FC217A" w:rsidRDefault="002B42BD" w:rsidP="000163B1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sociálních služeb Liblín, příspěvková organi</w:t>
                  </w:r>
                  <w:r>
                    <w:rPr>
                      <w:rFonts w:eastAsiaTheme="minorHAnsi" w:cs="Arial"/>
                      <w:szCs w:val="22"/>
                      <w:lang w:eastAsia="en-US"/>
                    </w:rPr>
                    <w:t>zace</w:t>
                  </w:r>
                </w:p>
                <w:p w:rsidR="002B42BD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Liblín 1</w:t>
                  </w:r>
                </w:p>
                <w:p w:rsidR="002B42BD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33141 Liblín</w:t>
                  </w:r>
                </w:p>
                <w:p w:rsidR="002B42BD" w:rsidRPr="00A17F5E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60247A" w:rsidP="000163B1">
      <w:pPr>
        <w:rPr>
          <w:rFonts w:cs="Arial"/>
        </w:rPr>
      </w:pPr>
      <w:r>
        <w:rPr>
          <w:rFonts w:cs="Arial"/>
          <w:noProof/>
        </w:rPr>
        <w:pict>
          <v:shape id="Picture 9" o:spid="_x0000_s1031" type="#_x0000_t202" style="position:absolute;margin-left:248.9pt;margin-top:3.2pt;width:287.2pt;height:71.55pt;z-index:251652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<v:textbox>
              <w:txbxContent>
                <w:p w:rsidR="0016262C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</w:p>
                <w:p w:rsidR="000163B1" w:rsidRPr="004810EF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  <w:spacing w:val="-14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  <w:r w:rsidR="00D6190C" w:rsidRPr="004810EF">
                    <w:rPr>
                      <w:rFonts w:cs="Arial"/>
                      <w:spacing w:val="-14"/>
                    </w:rPr>
                    <w:t>podatelna@dssliblin.cz</w:t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0" o:spid="_x0000_s1032" type="#_x0000_t202" style="position:absolute;margin-left:1.1pt;margin-top:303.75pt;width:3in;height:85.7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<v:textbox>
              <w:txbxContent>
                <w:p w:rsidR="000163B1" w:rsidRPr="00B92340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Zhotovitel – provozovna</w:t>
                  </w:r>
                </w:p>
                <w:p w:rsidR="000163B1" w:rsidRPr="00D46DE1" w:rsidRDefault="00BC4A3C" w:rsidP="000163B1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MP Plzeň</w:t>
                  </w:r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Pr="00B92340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1" o:spid="_x0000_s1033" type="#_x0000_t202" style="position:absolute;margin-left:1.25pt;margin-top:2.75pt;width:238.5pt;height:58.1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<v:textbox>
              <w:txbxContent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  <w:b/>
                    </w:rPr>
                    <w:t xml:space="preserve">IČO:      </w:t>
                  </w:r>
                  <w:r w:rsidRPr="00FF37CD">
                    <w:rPr>
                      <w:rFonts w:cs="Arial"/>
                      <w:b/>
                    </w:rPr>
                    <w:tab/>
                  </w:r>
                  <w:r w:rsidR="00FE017B">
                    <w:rPr>
                      <w:rFonts w:cs="Arial"/>
                      <w:b/>
                    </w:rPr>
                    <w:t>48379794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DIČ:   </w:t>
                  </w:r>
                  <w:r w:rsidRPr="00FF37CD">
                    <w:rPr>
                      <w:rFonts w:cs="Arial"/>
                    </w:rPr>
                    <w:tab/>
                  </w:r>
                  <w:r w:rsidRPr="00FF37CD">
                    <w:rPr>
                      <w:rFonts w:cs="Arial"/>
                    </w:rPr>
                    <w:tab/>
                  </w:r>
                  <w:r w:rsidR="00FE017B">
                    <w:rPr>
                      <w:rFonts w:cs="Arial"/>
                    </w:rPr>
                    <w:t>CZ48379794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Číslo účtu: </w:t>
                  </w:r>
                  <w:r w:rsidRPr="00FF37CD">
                    <w:rPr>
                      <w:rFonts w:cs="Arial"/>
                    </w:rPr>
                    <w:tab/>
                  </w:r>
                  <w:r w:rsidR="00FE017B">
                    <w:rPr>
                      <w:rFonts w:cs="Arial"/>
                    </w:rPr>
                    <w:t>12031381/0100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IBAN: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2" o:spid="_x0000_s1034" type="#_x0000_t202" style="position:absolute;margin-left:1.25pt;margin-top:155.4pt;width:521.25pt;height:88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 w:rsidRPr="007E384C">
                    <w:rPr>
                      <w:rFonts w:cs="Arial"/>
                      <w:szCs w:val="22"/>
                    </w:rPr>
                    <w:t>Zhotovitel – sídlo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Marius Pedersen a.s.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Průběžná 1940/3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50009 Hradec Králové</w:t>
                  </w:r>
                </w:p>
                <w:p w:rsidR="007A583F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  <w:p w:rsidR="007A583F" w:rsidRPr="007E384C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3" o:spid="_x0000_s1035" type="#_x0000_t202" style="position:absolute;margin-left:.3pt;margin-top:240.4pt;width:250.5pt;height:61.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<v:textbox>
              <w:txbxContent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  <w:b/>
                    </w:rPr>
                    <w:t xml:space="preserve">IČO:      </w:t>
                  </w:r>
                  <w:r w:rsidRPr="007378A4">
                    <w:rPr>
                      <w:rFonts w:cs="Arial"/>
                      <w:b/>
                    </w:rPr>
                    <w:tab/>
                  </w:r>
                  <w:r w:rsidR="00BC4A3C">
                    <w:rPr>
                      <w:rFonts w:cs="Arial"/>
                      <w:b/>
                    </w:rPr>
                    <w:t>42194920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 xml:space="preserve">DIČ:   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CZ42194920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Číslo účtu: </w:t>
                  </w:r>
                  <w:r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17990143/0300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>IBAN: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CZ89 0300 0000 0000 1799 0143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line id="Picture 14" o:spid="_x0000_s1061" style="position:absolute;z-index:251654656;visibility:visible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<v:stroke joinstyle="miter"/>
          </v:line>
        </w:pict>
      </w:r>
      <w:r>
        <w:rPr>
          <w:rFonts w:cs="Arial"/>
          <w:noProof/>
        </w:rPr>
        <w:pict>
          <v:shape id="Picture 15" o:spid="_x0000_s1036" type="#_x0000_t202" style="position:absolute;margin-left:1.25pt;margin-top:63.25pt;width:242.25pt;height:87.6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Objednatel  - provozovna</w:t>
                  </w:r>
                </w:p>
                <w:p w:rsidR="00D6190C" w:rsidRPr="00FC217A" w:rsidRDefault="00D6190C" w:rsidP="000163B1">
                  <w:pPr>
                    <w:spacing w:line="276" w:lineRule="auto"/>
                    <w:rPr>
                      <w:rFonts w:cs="Arial"/>
                      <w:b/>
                    </w:rPr>
                  </w:pPr>
                  <w:r w:rsidRPr="00D6190C">
                    <w:rPr>
                      <w:rFonts w:cs="Arial"/>
                      <w:b/>
                    </w:rPr>
                    <w:t>Domov sociálních služeb Liblín, příspěvková organi</w:t>
                  </w:r>
                  <w:r>
                    <w:rPr>
                      <w:rFonts w:cs="Arial"/>
                    </w:rPr>
                    <w:t>zace</w:t>
                  </w:r>
                </w:p>
                <w:p w:rsidR="00D6190C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Liblín 1</w:t>
                  </w:r>
                </w:p>
                <w:p w:rsidR="00D6190C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33141 Liblín</w:t>
                  </w:r>
                </w:p>
                <w:p w:rsidR="00D6190C" w:rsidRPr="00FF37CD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line id="Picture 16" o:spid="_x0000_s1060" style="position:absolute;z-index:251647488;visibility:visible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<v:stroke joinstyle="miter"/>
          </v:lin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60247A" w:rsidP="000163B1">
      <w:pPr>
        <w:rPr>
          <w:rFonts w:cs="Arial"/>
        </w:rPr>
      </w:pPr>
      <w:r>
        <w:rPr>
          <w:rFonts w:cs="Arial"/>
          <w:noProof/>
        </w:rPr>
        <w:pict>
          <v:shape id="Picture 17" o:spid="_x0000_s1037" type="#_x0000_t202" style="position:absolute;margin-left:248.9pt;margin-top:5.3pt;width:285.85pt;height:86.9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Kontaktní osoba: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Telefon: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0163B1" w:rsidRPr="00442745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  <w:spacing w:val="-14"/>
                    </w:rPr>
                  </w:pPr>
                  <w:r w:rsidRPr="00FF37CD">
                    <w:rPr>
                      <w:rFonts w:cs="Arial"/>
                    </w:rPr>
                    <w:t>e-mail: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60247A" w:rsidP="000163B1">
      <w:pPr>
        <w:rPr>
          <w:rFonts w:cs="Arial"/>
        </w:rPr>
      </w:pPr>
      <w:r>
        <w:rPr>
          <w:rFonts w:cs="Arial"/>
          <w:noProof/>
        </w:rPr>
        <w:pict>
          <v:shape id="Picture 18" o:spid="_x0000_s1038" type="#_x0000_t202" style="position:absolute;margin-left:247.7pt;margin-top:10.1pt;width:295pt;height:79pt;z-index:2516536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<v:textbox>
              <w:txbxContent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Pavel Thurnwald</w:t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Krajským soudem v Hradci Králové, oddíl B vložka 389</w:t>
                  </w:r>
                </w:p>
                <w:p w:rsidR="000163B1" w:rsidRPr="00442745" w:rsidRDefault="000163B1" w:rsidP="00EB509D">
                  <w:pPr>
                    <w:tabs>
                      <w:tab w:val="left" w:pos="1985"/>
                    </w:tabs>
                    <w:spacing w:line="276" w:lineRule="auto"/>
                    <w:rPr>
                      <w:rFonts w:cs="Arial"/>
                      <w:spacing w:val="-14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="00EB509D">
                    <w:rPr>
                      <w:rFonts w:cs="Arial"/>
                    </w:rPr>
                    <w:t>:</w:t>
                  </w:r>
                  <w:r w:rsidR="00EB509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60247A" w:rsidP="000163B1">
      <w:pPr>
        <w:rPr>
          <w:rFonts w:cs="Arial"/>
        </w:rPr>
      </w:pPr>
      <w:r>
        <w:rPr>
          <w:rFonts w:cs="Arial"/>
          <w:noProof/>
        </w:rPr>
        <w:pict>
          <v:shape id="Picture 19" o:spid="_x0000_s1039" type="#_x0000_t202" style="position:absolute;margin-left:246.25pt;margin-top:4.6pt;width:297.35pt;height:85.75pt;z-index:2516515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Pr="00B92340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 xml:space="preserve">Kontaktní osoba: </w:t>
                  </w:r>
                  <w:r w:rsidRPr="00B92340"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Černá Jana</w:t>
                  </w:r>
                </w:p>
                <w:p w:rsidR="000163B1" w:rsidRPr="00B92340" w:rsidRDefault="0016262C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Telefon:</w:t>
                  </w:r>
                  <w:r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493 64 7102</w:t>
                  </w:r>
                </w:p>
                <w:p w:rsidR="000163B1" w:rsidRPr="00442745" w:rsidRDefault="000163B1" w:rsidP="00EB509D">
                  <w:pPr>
                    <w:tabs>
                      <w:tab w:val="left" w:pos="1985"/>
                    </w:tabs>
                    <w:spacing w:line="276" w:lineRule="auto"/>
                    <w:rPr>
                      <w:rFonts w:cs="Arial"/>
                      <w:spacing w:val="-14"/>
                    </w:rPr>
                  </w:pPr>
                  <w:r w:rsidRPr="00B92340">
                    <w:rPr>
                      <w:rFonts w:cs="Arial"/>
                    </w:rPr>
                    <w:t>e-mail:</w:t>
                  </w:r>
                  <w:r w:rsidRPr="00B92340">
                    <w:rPr>
                      <w:rFonts w:cs="Arial"/>
                    </w:rPr>
                    <w:tab/>
                  </w:r>
                  <w:r w:rsidR="00BC4A3C" w:rsidRPr="00442745">
                    <w:rPr>
                      <w:rFonts w:cs="Arial"/>
                      <w:spacing w:val="-14"/>
                    </w:rPr>
                    <w:t>Jana.Cerna@mariuspedersen.cz</w:t>
                  </w: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0163B1" w:rsidRPr="00A17F5E" w:rsidRDefault="000163B1" w:rsidP="000163B1">
      <w:pPr>
        <w:rPr>
          <w:rFonts w:cs="Arial"/>
        </w:rPr>
      </w:pPr>
    </w:p>
    <w:p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:rsidR="00384758" w:rsidRDefault="00384758" w:rsidP="0028690B">
      <w:pPr>
        <w:rPr>
          <w:rFonts w:cs="Arial"/>
          <w:bCs/>
          <w:lang w:eastAsia="en-US"/>
        </w:rPr>
      </w:pPr>
    </w:p>
    <w:p w:rsidR="009A2251" w:rsidRDefault="009A2251" w:rsidP="0028690B">
      <w:pPr>
        <w:rPr>
          <w:rFonts w:cs="Arial"/>
          <w:bCs/>
          <w:lang w:eastAsia="en-US"/>
        </w:rPr>
      </w:pPr>
    </w:p>
    <w:p w:rsidR="00384758" w:rsidRDefault="00384758">
      <w:pPr>
        <w:rPr>
          <w:rFonts w:cs="Arial"/>
          <w:bCs/>
          <w:lang w:eastAsia="en-US"/>
        </w:rPr>
      </w:pPr>
    </w:p>
    <w:p w:rsidR="00384758" w:rsidRDefault="0060247A">
      <w:pPr>
        <w:rPr>
          <w:rFonts w:cs="Arial"/>
          <w:bCs/>
          <w:lang w:eastAsia="en-US"/>
        </w:rPr>
      </w:pPr>
      <w:r>
        <w:rPr>
          <w:rFonts w:cs="Arial"/>
          <w:bCs/>
          <w:noProof/>
        </w:rPr>
        <w:pict>
          <v:shape id="Picture 20" o:spid="_x0000_s1040" type="#_x0000_t202" style="position:absolute;margin-left:275.4pt;margin-top:8pt;width:247.95pt;height:25.05pt;z-index:2516567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<v:textbox>
              <w:txbxContent>
                <w:p w:rsidR="00ED390D" w:rsidRPr="004D062D" w:rsidRDefault="00384758" w:rsidP="00ED390D">
                  <w:pPr>
                    <w:tabs>
                      <w:tab w:val="left" w:pos="5580"/>
                    </w:tabs>
                    <w:spacing w:line="276" w:lineRule="auto"/>
                    <w:ind w:right="7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</w:rPr>
                    <w:t xml:space="preserve">Dne </w:t>
                  </w:r>
                  <w:r w:rsidR="0028315B">
                    <w:rPr>
                      <w:rFonts w:cs="Arial"/>
                    </w:rPr>
                    <w:t>14.12.2021</w:t>
                  </w:r>
                  <w:r w:rsidR="00ED390D">
                    <w:rPr>
                      <w:rFonts w:cs="Arial"/>
                      <w:szCs w:val="18"/>
                    </w:rPr>
                    <w:t xml:space="preserve">, </w:t>
                  </w:r>
                </w:p>
                <w:p w:rsidR="00384758" w:rsidRDefault="00384758" w:rsidP="00384758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</w:p>
    <w:p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Liblín</w:t>
      </w:r>
    </w:p>
    <w:p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384758" w:rsidRPr="004D062D" w:rsidRDefault="0060247A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60247A">
        <w:rPr>
          <w:b/>
          <w:bCs/>
          <w:noProof/>
          <w:sz w:val="18"/>
          <w:szCs w:val="18"/>
        </w:rPr>
        <w:pict>
          <v:shape id="Picture 21" o:spid="_x0000_s1041" type="#_x0000_t202" style="position:absolute;margin-left:276.15pt;margin-top:8.25pt;width:247.9pt;height:53.7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<v:textbox>
              <w:txbxContent>
                <w:p w:rsidR="00FC217A" w:rsidRDefault="00384758" w:rsidP="00BB196C">
                  <w:pPr>
                    <w:spacing w:line="276" w:lineRule="auto"/>
                    <w:ind w:left="1418" w:hanging="1418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Za zhotovitele: </w:t>
                  </w:r>
                </w:p>
                <w:p w:rsidR="00384758" w:rsidRDefault="00FC217A" w:rsidP="00BB196C">
                  <w:pPr>
                    <w:spacing w:line="276" w:lineRule="auto"/>
                    <w:ind w:left="1418" w:hanging="1418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Mgr.</w:t>
                  </w:r>
                  <w:r w:rsidR="00AD0E84">
                    <w:rPr>
                      <w:rFonts w:cs="Arial"/>
                    </w:rPr>
                    <w:t>Pavel Thurnwald</w:t>
                  </w:r>
                  <w:r>
                    <w:rPr>
                      <w:rFonts w:cs="Arial"/>
                    </w:rPr>
                    <w:t>,</w:t>
                  </w:r>
                </w:p>
                <w:p w:rsidR="00FC217A" w:rsidRDefault="00FC217A" w:rsidP="00BB196C">
                  <w:pPr>
                    <w:spacing w:line="276" w:lineRule="auto"/>
                    <w:ind w:left="1418" w:hanging="1418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 základě plné moci</w:t>
                  </w:r>
                </w:p>
              </w:txbxContent>
            </v:textbox>
            <w10:wrap anchorx="margin"/>
          </v:shape>
        </w:pict>
      </w:r>
    </w:p>
    <w:p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:rsidR="00302DA7" w:rsidRPr="00A17F5E" w:rsidRDefault="0060247A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w:pict>
          <v:shape id="Picture 22" o:spid="_x0000_s1042" type="#_x0000_t202" style="position:absolute;margin-left:-6.5pt;margin-top:-4.55pt;width:242.2pt;height:47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<v:textbox>
              <w:txbxContent>
                <w:p w:rsidR="00CD6637" w:rsidRPr="00FE6F14" w:rsidRDefault="00CD6637" w:rsidP="00CD6637">
                  <w:pPr>
                    <w:pStyle w:val="Textbubliny"/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příloha č. 1</w:t>
                  </w:r>
                  <w:r w:rsidR="00832893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</w:t>
                  </w:r>
                  <w:r w:rsidR="0060205A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CENÍK poskytovánÝCH </w:t>
                  </w:r>
                  <w:r w:rsidR="00986B73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služeb</w:t>
                  </w: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č. 1091011858</w:t>
                  </w:r>
                  <w:r w:rsidRPr="00FE6F14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</w:t>
                  </w:r>
                </w:p>
                <w:p w:rsidR="00302DA7" w:rsidRPr="004501D8" w:rsidRDefault="00302DA7" w:rsidP="00302DA7">
                  <w:pPr>
                    <w:pStyle w:val="Textbubliny"/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60247A">
        <w:rPr>
          <w:noProof/>
        </w:rPr>
        <w:pict>
          <v:shape id="Picture 23" o:spid="_x0000_s1043" type="#_x0000_t202" style="position:absolute;margin-left:259.5pt;margin-top:-13.2pt;width:266.5pt;height:48.6pt;z-index:2516761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<v:textbox>
              <w:txbxContent>
                <w:p w:rsidR="00F47E8B" w:rsidRDefault="00F47E8B" w:rsidP="00F47E8B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>
                        <wp:extent cx="3117850" cy="341837"/>
                        <wp:effectExtent l="0" t="0" r="635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850" cy="341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7E8B" w:rsidRPr="00FF37CD" w:rsidRDefault="00F47E8B" w:rsidP="00F47E8B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bCs/>
          <w:noProof/>
          <w:sz w:val="18"/>
          <w:szCs w:val="18"/>
        </w:rPr>
        <w:pict>
          <v:roundrect id="Picture 26" o:spid="_x0000_s1059" style="position:absolute;margin-left:-13.8pt;margin-top:-9.1pt;width:264.7pt;height:68.9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<v:stroke joinstyle="miter"/>
          </v:roundrect>
        </w:pict>
      </w:r>
    </w:p>
    <w:p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:rsidR="00302DA7" w:rsidRDefault="00302DA7" w:rsidP="00302DA7">
      <w:pPr>
        <w:rPr>
          <w:rFonts w:cs="Arial"/>
          <w:sz w:val="14"/>
        </w:rPr>
      </w:pPr>
    </w:p>
    <w:p w:rsidR="00302DA7" w:rsidRPr="00F01D35" w:rsidRDefault="00302DA7" w:rsidP="00302DA7">
      <w:pPr>
        <w:rPr>
          <w:rFonts w:cs="Arial"/>
          <w:sz w:val="14"/>
        </w:rPr>
      </w:pPr>
    </w:p>
    <w:p w:rsidR="00302DA7" w:rsidRDefault="00302DA7" w:rsidP="00302DA7"/>
    <w:p w:rsidR="00302DA7" w:rsidRDefault="0060247A" w:rsidP="00302DA7">
      <w:pPr>
        <w:rPr>
          <w:rFonts w:cs="Arial"/>
        </w:rPr>
      </w:pPr>
      <w:r w:rsidRPr="0060247A">
        <w:rPr>
          <w:noProof/>
        </w:rPr>
        <w:pict>
          <v:shape id="Picture 27" o:spid="_x0000_s1044" type="#_x0000_t202" style="position:absolute;margin-left:267.4pt;margin-top:3.55pt;width:267.25pt;height:5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<v:textbox>
              <w:txbxContent>
                <w:p w:rsidR="00302DA7" w:rsidRPr="00302DA7" w:rsidRDefault="00302DA7" w:rsidP="00302DA7">
                  <w:pPr>
                    <w:tabs>
                      <w:tab w:val="left" w:pos="2694"/>
                    </w:tabs>
                    <w:spacing w:before="120" w:line="276" w:lineRule="auto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302DA7">
                    <w:rPr>
                      <w:rFonts w:eastAsiaTheme="minorHAnsi" w:cstheme="minorBidi"/>
                      <w:szCs w:val="22"/>
                      <w:lang w:eastAsia="en-US"/>
                    </w:rPr>
                    <w:t>CENÍK PLATNÝ OD</w:t>
                  </w:r>
                  <w:r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 </w:t>
                  </w:r>
                  <w:r w:rsidR="0063709C">
                    <w:rPr>
                      <w:rFonts w:eastAsiaTheme="minorHAnsi" w:cstheme="minorBidi"/>
                      <w:szCs w:val="22"/>
                      <w:lang w:eastAsia="en-US"/>
                    </w:rPr>
                    <w:t>01.01.2022</w:t>
                  </w:r>
                </w:p>
              </w:txbxContent>
            </v:textbox>
          </v:shape>
        </w:pict>
      </w:r>
    </w:p>
    <w:p w:rsidR="00302DA7" w:rsidRPr="00A17F5E" w:rsidRDefault="0060247A" w:rsidP="00302DA7">
      <w:pPr>
        <w:rPr>
          <w:rFonts w:cs="Arial"/>
        </w:rPr>
      </w:pPr>
      <w:r>
        <w:rPr>
          <w:rFonts w:cs="Arial"/>
          <w:noProof/>
        </w:rPr>
        <w:pict>
          <v:shape id="Picture 28" o:spid="_x0000_s1045" type="#_x0000_t202" style="position:absolute;margin-left:.4pt;margin-top:6.95pt;width:242.25pt;height:84.3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A17F5E">
                    <w:rPr>
                      <w:rFonts w:eastAsiaTheme="minorHAnsi" w:cs="Arial"/>
                      <w:szCs w:val="22"/>
                      <w:lang w:eastAsia="en-US"/>
                    </w:rPr>
                    <w:t>Objednatel – sídlo</w:t>
                  </w:r>
                </w:p>
                <w:p w:rsidR="00302DA7" w:rsidRPr="00FC217A" w:rsidRDefault="00302DA7" w:rsidP="00302DA7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sociálních služeb Liblín, příspěvková organi</w:t>
                  </w:r>
                  <w:r>
                    <w:rPr>
                      <w:rFonts w:eastAsiaTheme="minorHAnsi" w:cs="Arial"/>
                      <w:szCs w:val="22"/>
                      <w:lang w:eastAsia="en-US"/>
                    </w:rPr>
                    <w:t>zace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Liblín 1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33141 Liblín</w:t>
                  </w:r>
                </w:p>
                <w:p w:rsidR="00302DA7" w:rsidRPr="00A17F5E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302DA7" w:rsidRPr="00A17F5E" w:rsidRDefault="00302DA7" w:rsidP="00302DA7">
      <w:pPr>
        <w:rPr>
          <w:rFonts w:cs="Arial"/>
        </w:rPr>
      </w:pPr>
    </w:p>
    <w:p w:rsidR="00302DA7" w:rsidRDefault="0060247A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>
          <v:shape id="Picture 29" o:spid="_x0000_s1046" type="#_x0000_t202" style="position:absolute;margin-left:248.9pt;margin-top:76.15pt;width:288.6pt;height:69.8pt;z-index:2516741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<v:textbox>
              <w:txbxContent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  <w:r w:rsidRPr="006477FF">
                    <w:rPr>
                      <w:rFonts w:cs="Arial"/>
                      <w:spacing w:val="-14"/>
                    </w:rPr>
                    <w:t>podatelna@dssliblin.cz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0" o:spid="_x0000_s1047" type="#_x0000_t202" style="position:absolute;margin-left:248.9pt;margin-top:135.35pt;width:288.5pt;height:88.1pt;z-index:251665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Kontaktní osoba: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302DA7" w:rsidRPr="00FF37CD" w:rsidRDefault="00E66C73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Telefon:</w:t>
                  </w:r>
                  <w:r>
                    <w:rPr>
                      <w:rFonts w:cs="Arial"/>
                    </w:rPr>
                    <w:tab/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1" o:spid="_x0000_s1048" type="#_x0000_t202" style="position:absolute;margin-left:248pt;margin-top:312.5pt;width:290.25pt;height:77.75pt;z-index:2516730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<v:textbox>
              <w:txbxContent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Pavel Thurnwald</w:t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  <w:t>Krajským soudem v Hradci Králové, oddíl B vložka 389</w:t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2" o:spid="_x0000_s1049" type="#_x0000_t202" style="position:absolute;margin-left:246.25pt;margin-top:376.55pt;width:296pt;height:85.75pt;z-index:251671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Pr="00B92340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 xml:space="preserve">Kontaktní osoba: </w:t>
                  </w:r>
                  <w:r w:rsidRPr="00B92340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Černá Jana</w:t>
                  </w:r>
                </w:p>
                <w:p w:rsidR="00302DA7" w:rsidRPr="00B92340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Telefon:</w:t>
                  </w:r>
                  <w:r w:rsidRPr="00B92340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493 64 7102</w:t>
                  </w:r>
                </w:p>
                <w:p w:rsidR="00302DA7" w:rsidRPr="00B92340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e-mail:</w:t>
                  </w:r>
                  <w:r w:rsidRPr="00B92340">
                    <w:rPr>
                      <w:rFonts w:cs="Arial"/>
                    </w:rPr>
                    <w:tab/>
                  </w:r>
                  <w:r w:rsidRPr="006477FF">
                    <w:rPr>
                      <w:rFonts w:cs="Arial"/>
                      <w:spacing w:val="-14"/>
                    </w:rPr>
                    <w:t>Jana.Cerna@mariuspedersen.cz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3" o:spid="_x0000_s1050" type="#_x0000_t202" style="position:absolute;margin-left:1.3pt;margin-top:75.55pt;width:238.5pt;height:58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<v:textbox>
              <w:txbxContent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  <w:b/>
                    </w:rPr>
                    <w:t xml:space="preserve">IČO:      </w:t>
                  </w:r>
                  <w:r w:rsidRPr="00FF37CD">
                    <w:rPr>
                      <w:rFonts w:cs="Arial"/>
                      <w:b/>
                    </w:rPr>
                    <w:tab/>
                  </w:r>
                  <w:r>
                    <w:rPr>
                      <w:rFonts w:cs="Arial"/>
                      <w:b/>
                    </w:rPr>
                    <w:t>48379794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DIČ:   </w:t>
                  </w:r>
                  <w:r w:rsidRPr="00FF37CD">
                    <w:rPr>
                      <w:rFonts w:cs="Arial"/>
                    </w:rPr>
                    <w:tab/>
                  </w:r>
                  <w:r w:rsidRPr="00FF37CD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CZ48379794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Číslo účtu: </w:t>
                  </w:r>
                  <w:r w:rsidRPr="00FF37CD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12031381/0100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IBAN: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4" o:spid="_x0000_s1051" type="#_x0000_t202" style="position:absolute;margin-left:1.3pt;margin-top:136pt;width:242.25pt;height:87.6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Objednatel  - provozovna</w:t>
                  </w:r>
                </w:p>
                <w:p w:rsidR="00302DA7" w:rsidRPr="00FC217A" w:rsidRDefault="00302DA7" w:rsidP="00302DA7">
                  <w:pPr>
                    <w:spacing w:line="276" w:lineRule="auto"/>
                    <w:rPr>
                      <w:rFonts w:cs="Arial"/>
                      <w:b/>
                    </w:rPr>
                  </w:pPr>
                  <w:r w:rsidRPr="00D6190C">
                    <w:rPr>
                      <w:rFonts w:cs="Arial"/>
                      <w:b/>
                    </w:rPr>
                    <w:t>Domov sociálních služeb Liblín, příspěvková organi</w:t>
                  </w:r>
                  <w:r>
                    <w:rPr>
                      <w:rFonts w:cs="Arial"/>
                    </w:rPr>
                    <w:t>zace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Liblín 1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33141 Liblín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line id="Picture 35" o:spid="_x0000_s1058" style="position:absolute;z-index:251666944;visibility:visible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<v:stroke joinstyle="miter"/>
          </v:line>
        </w:pict>
      </w:r>
      <w:r>
        <w:rPr>
          <w:rFonts w:cs="Arial"/>
          <w:b/>
          <w:noProof/>
          <w:sz w:val="22"/>
          <w:szCs w:val="22"/>
        </w:rPr>
        <w:pict>
          <v:shape id="Picture 36" o:spid="_x0000_s1052" type="#_x0000_t202" style="position:absolute;margin-left:1.3pt;margin-top:228.15pt;width:521.25pt;height:88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 w:rsidRPr="007E384C">
                    <w:rPr>
                      <w:rFonts w:cs="Arial"/>
                      <w:szCs w:val="22"/>
                    </w:rPr>
                    <w:t>Zhotovitel – sídlo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Marius Pedersen a.s.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Průběžná 1940/3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50009 Hradec Králové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  <w:p w:rsidR="00302DA7" w:rsidRPr="007E384C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7" o:spid="_x0000_s1053" type="#_x0000_t202" style="position:absolute;margin-left:.3pt;margin-top:313.2pt;width:250.5pt;height:61.1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<v:textbox>
              <w:txbxContent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  <w:b/>
                    </w:rPr>
                    <w:t xml:space="preserve">IČO:      </w:t>
                  </w:r>
                  <w:r w:rsidRPr="007378A4">
                    <w:rPr>
                      <w:rFonts w:cs="Arial"/>
                      <w:b/>
                    </w:rPr>
                    <w:tab/>
                  </w:r>
                  <w:r>
                    <w:rPr>
                      <w:rFonts w:cs="Arial"/>
                      <w:b/>
                    </w:rPr>
                    <w:t>42194920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 xml:space="preserve">DIČ:   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CZ42194920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Číslo účtu: </w:t>
                  </w:r>
                  <w:r>
                    <w:rPr>
                      <w:rFonts w:cs="Arial"/>
                    </w:rPr>
                    <w:tab/>
                    <w:t>17990143/0300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>IBAN: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CZ89 0300 0000 0000 1799 0143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8" o:spid="_x0000_s1054" type="#_x0000_t202" style="position:absolute;margin-left:-3.4pt;margin-top:376.55pt;width:3in;height:85.7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<v:textbox>
              <w:txbxContent>
                <w:p w:rsidR="00302DA7" w:rsidRPr="00B92340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Zhotovitel – provozovna</w:t>
                  </w:r>
                </w:p>
                <w:p w:rsidR="00302DA7" w:rsidRPr="00D46DE1" w:rsidRDefault="00302DA7" w:rsidP="00302DA7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MP Plzeň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Pr="00B92340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line id="Picture 39" o:spid="_x0000_s1057" style="position:absolute;z-index:251672064;visibility:visible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<v:stroke joinstyle="miter"/>
          </v:line>
        </w:pict>
      </w:r>
      <w:r w:rsidR="00302DA7">
        <w:rPr>
          <w:rFonts w:cs="Arial"/>
          <w:b/>
          <w:sz w:val="22"/>
          <w:szCs w:val="22"/>
        </w:rPr>
        <w:br w:type="page"/>
      </w:r>
    </w:p>
    <w:p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1091011858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p w:rsidR="001F0D79" w:rsidRDefault="001F0D79" w:rsidP="00262CA7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262C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262CA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1091011858 (MPKR 00059) komunální smlouva Liblín 1, Liblín, IČP: 1003685048</w:t>
            </w:r>
          </w:p>
        </w:tc>
      </w:tr>
      <w:tr w:rsidR="001F0D79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Pr="00262CA7" w:rsidRDefault="001F0D79" w:rsidP="00262CA7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Pr="00262CA7" w:rsidRDefault="001F0D79" w:rsidP="00262CA7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Pr="00262CA7" w:rsidRDefault="001F0D79" w:rsidP="00262CA7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Pr="00262CA7" w:rsidRDefault="001F0D79" w:rsidP="00262CA7">
            <w:pPr>
              <w:pStyle w:val="THCenter"/>
            </w:pPr>
            <w:r w:rsidRPr="00262CA7">
              <w:t>MJ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podnikatelé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Liblín, Liblín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262CA7">
            <w:pPr>
              <w:pStyle w:val="TDRight"/>
            </w:pPr>
            <w:r>
              <w:t>20 352,00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KUS A ROK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3200l - 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Liblín, Liblín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262CA7">
            <w:pPr>
              <w:pStyle w:val="TDRight"/>
            </w:pPr>
            <w:r>
              <w:t>526,00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SVOZ X KS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pytel plastový na odpad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VÝZVA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Plastové obaly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Liblín, Liblín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262CA7">
            <w:pPr>
              <w:pStyle w:val="TDRight"/>
            </w:pPr>
            <w:r>
              <w:t>60,00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SVOZ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1500l - žlutý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Plastové obaly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Liblín, Liblín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262CA7">
            <w:pPr>
              <w:pStyle w:val="TDRight"/>
            </w:pPr>
            <w:r>
              <w:t>507,00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SVOZ X KS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1500l - sklo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D150107-O-000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Skleněné obaly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Liblín, Liblín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262CA7">
            <w:pPr>
              <w:pStyle w:val="TDRight"/>
            </w:pPr>
            <w: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SVOZ X KS</w:t>
            </w:r>
          </w:p>
        </w:tc>
      </w:tr>
    </w:tbl>
    <w:p w:rsidR="001F0D79" w:rsidRDefault="001F0D79" w:rsidP="00262CA7">
      <w:pPr>
        <w:divId w:val="1675836866"/>
      </w:pPr>
    </w:p>
    <w:p w:rsidR="001F0D79" w:rsidRDefault="001F0D79" w:rsidP="00262CA7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1091011858 (MPKR 00059) komunální smlouva Liblín 1, Liblín, IČP: 1003685048</w:t>
            </w:r>
          </w:p>
        </w:tc>
      </w:tr>
      <w:tr w:rsidR="001F0D79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3200l - modrý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Liblín, Liblín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262CA7">
            <w:pPr>
              <w:pStyle w:val="TDRight"/>
            </w:pPr>
            <w: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MĚSÍC X KS</w:t>
            </w:r>
          </w:p>
        </w:tc>
      </w:tr>
    </w:tbl>
    <w:p w:rsidR="001F0D79" w:rsidRDefault="001F0D79" w:rsidP="00262CA7">
      <w:pPr>
        <w:divId w:val="1675836866"/>
        <w:rPr>
          <w:sz w:val="12"/>
        </w:rPr>
      </w:pPr>
    </w:p>
    <w:p w:rsidR="001F0D79" w:rsidRDefault="001F0D79" w:rsidP="00262CA7">
      <w:pPr>
        <w:divId w:val="1659457937"/>
        <w:rPr>
          <w:sz w:val="12"/>
        </w:rPr>
      </w:pPr>
    </w:p>
    <w:p w:rsidR="001F0D79" w:rsidRDefault="001F0D79" w:rsidP="00262CA7">
      <w:pPr>
        <w:divId w:val="1659457937"/>
        <w:rPr>
          <w:rFonts w:cs="Arial"/>
          <w:sz w:val="40"/>
          <w:szCs w:val="40"/>
        </w:rPr>
      </w:pPr>
    </w:p>
    <w:p w:rsidR="001F0D79" w:rsidRDefault="001F0D79">
      <w:pPr>
        <w:divId w:val="1659457937"/>
        <w:rPr>
          <w:rFonts w:cs="Arial"/>
          <w:sz w:val="2"/>
          <w:szCs w:val="2"/>
        </w:rPr>
      </w:pPr>
    </w:p>
    <w:p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:rsidR="00F30FAB" w:rsidRDefault="00F30FAB" w:rsidP="00F30FAB">
      <w:pPr>
        <w:rPr>
          <w:rFonts w:cs="Arial"/>
          <w:bCs/>
          <w:lang w:eastAsia="en-US"/>
        </w:rPr>
      </w:pPr>
    </w:p>
    <w:p w:rsidR="00F30FAB" w:rsidRDefault="0060247A" w:rsidP="00F30FAB">
      <w:pPr>
        <w:rPr>
          <w:rFonts w:cs="Arial"/>
          <w:bCs/>
          <w:lang w:eastAsia="en-US"/>
        </w:rPr>
      </w:pPr>
      <w:r>
        <w:rPr>
          <w:rFonts w:cs="Arial"/>
          <w:bCs/>
          <w:noProof/>
        </w:rPr>
        <w:pict>
          <v:shape id="Picture 40" o:spid="_x0000_s1055" type="#_x0000_t202" style="position:absolute;margin-left:275.4pt;margin-top:8pt;width:247.95pt;height:25.05pt;z-index: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<v:textbox>
              <w:txbxContent>
                <w:p w:rsidR="00F30FAB" w:rsidRPr="004D062D" w:rsidRDefault="00F30FAB" w:rsidP="00F30FAB">
                  <w:pPr>
                    <w:tabs>
                      <w:tab w:val="left" w:pos="5580"/>
                    </w:tabs>
                    <w:spacing w:line="276" w:lineRule="auto"/>
                    <w:ind w:right="7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</w:rPr>
                    <w:t xml:space="preserve">Dne </w:t>
                  </w:r>
                  <w:r w:rsidR="0028315B">
                    <w:rPr>
                      <w:rFonts w:cs="Arial"/>
                    </w:rPr>
                    <w:t xml:space="preserve">14.12.2021, </w:t>
                  </w:r>
                </w:p>
                <w:p w:rsidR="00F30FAB" w:rsidRDefault="00F30FAB" w:rsidP="00F30FAB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</w:p>
    <w:p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Liblín</w:t>
      </w:r>
    </w:p>
    <w:p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F30FAB" w:rsidRPr="004D062D" w:rsidRDefault="0060247A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60247A">
        <w:rPr>
          <w:b/>
          <w:bCs/>
          <w:noProof/>
          <w:sz w:val="18"/>
          <w:szCs w:val="18"/>
        </w:rPr>
        <w:pict>
          <v:shape id="Picture 41" o:spid="_x0000_s1056" type="#_x0000_t202" style="position:absolute;margin-left:276.15pt;margin-top:8.45pt;width:247.9pt;height:77pt;z-index:251657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<v:textbox>
              <w:txbxContent>
                <w:p w:rsidR="00FC217A" w:rsidRDefault="00F30FAB" w:rsidP="00542ED7">
                  <w:pPr>
                    <w:spacing w:line="276" w:lineRule="auto"/>
                    <w:ind w:left="1276" w:hanging="1276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 zhotovitele:</w:t>
                  </w:r>
                </w:p>
                <w:p w:rsidR="00F30FAB" w:rsidRDefault="00FC217A" w:rsidP="00542ED7">
                  <w:pPr>
                    <w:spacing w:line="276" w:lineRule="auto"/>
                    <w:ind w:left="1276" w:hanging="1276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Mgr.</w:t>
                  </w:r>
                  <w:r w:rsidR="00F30FAB">
                    <w:rPr>
                      <w:rFonts w:cs="Arial"/>
                    </w:rPr>
                    <w:t xml:space="preserve"> Pavel Thurnwald</w:t>
                  </w:r>
                  <w:r>
                    <w:rPr>
                      <w:rFonts w:cs="Arial"/>
                    </w:rPr>
                    <w:t>,</w:t>
                  </w:r>
                </w:p>
                <w:p w:rsidR="00FC217A" w:rsidRDefault="00FC217A" w:rsidP="00542ED7">
                  <w:pPr>
                    <w:spacing w:line="276" w:lineRule="auto"/>
                    <w:ind w:left="1276" w:hanging="1276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 základě plné moci</w:t>
                  </w:r>
                </w:p>
              </w:txbxContent>
            </v:textbox>
            <w10:wrap anchorx="margin"/>
          </v:shape>
        </w:pict>
      </w:r>
    </w:p>
    <w:p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5D" w:rsidRDefault="0012725D" w:rsidP="00C23FE8">
      <w:r>
        <w:separator/>
      </w:r>
    </w:p>
  </w:endnote>
  <w:endnote w:type="continuationSeparator" w:id="0">
    <w:p w:rsidR="0012725D" w:rsidRDefault="0012725D" w:rsidP="00C2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="0060247A"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="0060247A" w:rsidRPr="00C21AF5">
          <w:rPr>
            <w:rFonts w:cs="Arial"/>
            <w:bCs/>
            <w:sz w:val="18"/>
          </w:rPr>
          <w:fldChar w:fldCharType="separate"/>
        </w:r>
        <w:r w:rsidR="00236B1A">
          <w:rPr>
            <w:rFonts w:cs="Arial"/>
            <w:bCs/>
            <w:noProof/>
            <w:sz w:val="18"/>
          </w:rPr>
          <w:t>4</w:t>
        </w:r>
        <w:r w:rsidR="0060247A"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="0060247A"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="0060247A" w:rsidRPr="00C21AF5">
          <w:rPr>
            <w:rFonts w:cs="Arial"/>
            <w:bCs/>
            <w:sz w:val="18"/>
          </w:rPr>
          <w:fldChar w:fldCharType="separate"/>
        </w:r>
        <w:r w:rsidR="00236B1A">
          <w:rPr>
            <w:rFonts w:cs="Arial"/>
            <w:bCs/>
            <w:noProof/>
            <w:sz w:val="18"/>
          </w:rPr>
          <w:t>4</w:t>
        </w:r>
        <w:r w:rsidR="0060247A" w:rsidRPr="00C21AF5">
          <w:rPr>
            <w:rFonts w:cs="Arial"/>
            <w:bCs/>
            <w:sz w:val="18"/>
          </w:rPr>
          <w:fldChar w:fldCharType="end"/>
        </w:r>
      </w:p>
    </w:sdtContent>
  </w:sdt>
  <w:p w:rsidR="00D85878" w:rsidRDefault="00D8587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5D" w:rsidRDefault="0012725D" w:rsidP="00C23FE8">
      <w:r>
        <w:separator/>
      </w:r>
    </w:p>
  </w:footnote>
  <w:footnote w:type="continuationSeparator" w:id="0">
    <w:p w:rsidR="0012725D" w:rsidRDefault="0012725D" w:rsidP="00C23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16B23"/>
    <w:multiLevelType w:val="multilevel"/>
    <w:tmpl w:val="E938A104"/>
    <w:numStyleLink w:val="Styl1"/>
  </w:abstractNum>
  <w:abstractNum w:abstractNumId="8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28E2DF8"/>
    <w:multiLevelType w:val="multilevel"/>
    <w:tmpl w:val="E938A104"/>
    <w:numStyleLink w:val="Styl1"/>
  </w:abstractNum>
  <w:abstractNum w:abstractNumId="29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2725D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6B1A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247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2800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217A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DocType xmlns="44d63d79-854f-4c77-99e8-47fad8c2327e">Dodatek</MPERP_DOCMA_ContractDocType>
    <MPERP_DOCMA_ContractValidity xmlns="44d63d79-854f-4c77-99e8-47fad8c2327e">2021-12-31T23:00:00+00:00</MPERP_DOCMA_ContractValidity>
    <MPERP_DOCMA_SignByCustomer xmlns="8175b7f1-eed3-4e29-8fe9-61f2f505b940">false</MPERP_DOCMA_SignByCustomer>
    <MPERP_DOCMA_AttendentNo xmlns="8175b7f1-eed3-4e29-8fe9-61f2f505b940">4</MPERP_DOCMA_AttendentNo>
    <MPERP_DOCMA_ContractCustNr xmlns="44d63d79-854f-4c77-99e8-47fad8c2327e">S0126339</MPERP_DOCMA_ContractCustNr>
    <MPERP_DOCMA_ContractPortal xmlns="44d63d79-854f-4c77-99e8-47fad8c2327e">false</MPERP_DOCMA_ContractPort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CA6966211A6948ADC42AC2B6EB1E4D" ma:contentTypeVersion="6" ma:contentTypeDescription="Vytvoří nový dokument" ma:contentTypeScope="" ma:versionID="e291309eaf83966924c4bbee8e74f9c0">
  <xsd:schema xmlns:xsd="http://www.w3.org/2001/XMLSchema" xmlns:xs="http://www.w3.org/2001/XMLSchema" xmlns:p="http://schemas.microsoft.com/office/2006/metadata/properties" xmlns:ns2="44d63d79-854f-4c77-99e8-47fad8c2327e" xmlns:ns3="8175b7f1-eed3-4e29-8fe9-61f2f505b940" targetNamespace="http://schemas.microsoft.com/office/2006/metadata/properties" ma:root="true" ma:fieldsID="62af5b18e49e493204164cb56b9f318a" ns2:_="" ns3:_="">
    <xsd:import namespace="44d63d79-854f-4c77-99e8-47fad8c2327e"/>
    <xsd:import namespace="8175b7f1-eed3-4e29-8fe9-61f2f505b940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3d79-854f-4c77-99e8-47fad8c2327e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b7f1-eed3-4e29-8fe9-61f2f505b94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BD65F-FFDC-480F-A940-F04C0CC4B79E}">
  <ds:schemaRefs>
    <ds:schemaRef ds:uri="http://schemas.microsoft.com/office/2006/metadata/properties"/>
    <ds:schemaRef ds:uri="http://schemas.microsoft.com/office/infopath/2007/PartnerControls"/>
    <ds:schemaRef ds:uri="44d63d79-854f-4c77-99e8-47fad8c2327e"/>
    <ds:schemaRef ds:uri="8175b7f1-eed3-4e29-8fe9-61f2f505b940"/>
  </ds:schemaRefs>
</ds:datastoreItem>
</file>

<file path=customXml/itemProps3.xml><?xml version="1.0" encoding="utf-8"?>
<ds:datastoreItem xmlns:ds="http://schemas.openxmlformats.org/officeDocument/2006/customXml" ds:itemID="{85330BF5-6B06-44AB-B74E-987C8D6ED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63d79-854f-4c77-99e8-47fad8c2327e"/>
    <ds:schemaRef ds:uri="8175b7f1-eed3-4e29-8fe9-61f2f505b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CF582B-AA91-4939-90FD-88F008F3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1091011858</vt:lpstr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1091011858</dc:title>
  <dc:creator>Cerna Jana</dc:creator>
  <dc:description>Vytvořeno generátorem sestav Microsoft Dynamics NAV.</dc:description>
  <cp:lastModifiedBy>Leona Holubová</cp:lastModifiedBy>
  <cp:revision>2</cp:revision>
  <cp:lastPrinted>2014-12-10T10:08:00Z</cp:lastPrinted>
  <dcterms:created xsi:type="dcterms:W3CDTF">2022-01-03T13:23:00Z</dcterms:created>
  <dcterms:modified xsi:type="dcterms:W3CDTF">2022-01-03T13:23:00Z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0x010100A9CA6966211A6948ADC42AC2B6EB1E4D</vt:lpwstr>
  </property>
</Properties>
</file>