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8B94" w14:textId="5D65444E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835DD3"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 w:rsidR="00E24D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15</w:t>
      </w:r>
      <w:r w:rsidR="008A3763"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E24D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801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911173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2B3518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="00911173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835DD3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="00E24D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</w:p>
    <w:p w14:paraId="3052A95F" w14:textId="2AA7E816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E24D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VÝPŮJČCE PROSTOR</w:t>
      </w:r>
    </w:p>
    <w:p w14:paraId="6E387DF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84598D8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10552C9" w14:textId="5AEF4C1D" w:rsidR="005054BD" w:rsidRPr="00F00B34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00B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níže uvedeného dne, měsíce a roku na základě usnesení Rady města Znojma č</w:t>
      </w:r>
      <w:r w:rsidR="004323CB"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835DD3">
        <w:rPr>
          <w:rFonts w:ascii="Times New Roman" w:hAnsi="Times New Roman" w:cs="Verdana"/>
          <w:color w:val="000000"/>
          <w:sz w:val="20"/>
          <w:szCs w:val="20"/>
        </w:rPr>
        <w:t>136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/202</w:t>
      </w:r>
      <w:r w:rsidR="00B81821">
        <w:rPr>
          <w:rFonts w:ascii="Times New Roman" w:hAnsi="Times New Roman" w:cs="Verdana"/>
          <w:color w:val="000000"/>
          <w:sz w:val="20"/>
          <w:szCs w:val="20"/>
        </w:rPr>
        <w:t>1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 xml:space="preserve">bod č. </w:t>
      </w:r>
      <w:r w:rsidR="00911173">
        <w:rPr>
          <w:rFonts w:ascii="Times New Roman" w:hAnsi="Times New Roman" w:cs="Verdana"/>
          <w:color w:val="000000"/>
          <w:sz w:val="20"/>
          <w:szCs w:val="20"/>
        </w:rPr>
        <w:t>5</w:t>
      </w:r>
      <w:r w:rsidR="00835DD3">
        <w:rPr>
          <w:rFonts w:ascii="Times New Roman" w:hAnsi="Times New Roman" w:cs="Verdana"/>
          <w:color w:val="000000"/>
          <w:sz w:val="20"/>
          <w:szCs w:val="20"/>
        </w:rPr>
        <w:t>74</w:t>
      </w:r>
      <w:r w:rsidR="00E24DF9">
        <w:rPr>
          <w:rFonts w:ascii="Times New Roman" w:hAnsi="Times New Roman" w:cs="Verdana"/>
          <w:color w:val="000000"/>
          <w:sz w:val="20"/>
          <w:szCs w:val="20"/>
        </w:rPr>
        <w:t>2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ze dne </w:t>
      </w:r>
      <w:r w:rsidR="00835DD3">
        <w:rPr>
          <w:rFonts w:ascii="Times New Roman" w:hAnsi="Times New Roman" w:cs="Verdana"/>
          <w:color w:val="000000"/>
          <w:sz w:val="20"/>
          <w:szCs w:val="20"/>
        </w:rPr>
        <w:t>15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.</w:t>
      </w:r>
      <w:r w:rsidR="00911173">
        <w:rPr>
          <w:rFonts w:ascii="Times New Roman" w:hAnsi="Times New Roman" w:cs="Verdana"/>
          <w:color w:val="000000"/>
          <w:sz w:val="20"/>
          <w:szCs w:val="20"/>
        </w:rPr>
        <w:t>11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.202</w:t>
      </w:r>
      <w:r w:rsidR="00B81821">
        <w:rPr>
          <w:rFonts w:ascii="Times New Roman" w:hAnsi="Times New Roman" w:cs="Verdana"/>
          <w:color w:val="000000"/>
          <w:sz w:val="20"/>
          <w:szCs w:val="20"/>
        </w:rPr>
        <w:t>1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>. §</w:t>
      </w:r>
      <w:r w:rsidR="00B81821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5C46B5">
        <w:rPr>
          <w:rFonts w:ascii="Times New Roman" w:hAnsi="Times New Roman" w:cs="Verdana"/>
          <w:color w:val="000000"/>
          <w:sz w:val="20"/>
          <w:szCs w:val="20"/>
        </w:rPr>
        <w:t>2</w:t>
      </w:r>
      <w:r w:rsidR="0070674F">
        <w:rPr>
          <w:rFonts w:ascii="Times New Roman" w:hAnsi="Times New Roman" w:cs="Verdana"/>
          <w:color w:val="000000"/>
          <w:sz w:val="20"/>
          <w:szCs w:val="20"/>
        </w:rPr>
        <w:t>193</w:t>
      </w:r>
      <w:r w:rsidR="005C46B5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a násl. zákona č. 89/2012 Sb. občanského zákoníku,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>v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e znění pozdějších předpisů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7445CB53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349614FB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CAFB553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7BCC30AD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6374630B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03088321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789B2C34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73FBAEF7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1974360A" w14:textId="77777777" w:rsidR="005054BD" w:rsidRDefault="0027509B">
      <w:pPr>
        <w:pStyle w:val="western"/>
        <w:spacing w:before="0" w:after="0"/>
        <w:jc w:val="both"/>
      </w:pPr>
      <w:r>
        <w:t>IČ: 00839</w:t>
      </w:r>
      <w:r w:rsidR="005E70EC">
        <w:t>060</w:t>
      </w:r>
    </w:p>
    <w:p w14:paraId="1A49DE4C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1EE1DA16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 xml:space="preserve">: </w:t>
      </w:r>
      <w:bookmarkStart w:id="0" w:name="_GoBack"/>
      <w:r>
        <w:rPr>
          <w:rFonts w:ascii="Times New Roman" w:eastAsia="Verdana" w:hAnsi="Times New Roman" w:cs="Verdana"/>
          <w:color w:val="000000"/>
        </w:rPr>
        <w:t>Bc. Marek Vodák</w:t>
      </w:r>
      <w:bookmarkEnd w:id="0"/>
    </w:p>
    <w:p w14:paraId="5978349D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38754D5" w14:textId="5AA5FC12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„p</w:t>
      </w:r>
      <w:r w:rsidR="00E24DF9">
        <w:rPr>
          <w:rFonts w:ascii="Times New Roman" w:hAnsi="Times New Roman" w:cs="Times New Roman"/>
          <w:i/>
          <w:iCs/>
          <w:color w:val="000000"/>
        </w:rPr>
        <w:t>ůjčitel“</w:t>
      </w:r>
    </w:p>
    <w:p w14:paraId="29CE5B81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C991B88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48C22F09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C934535" w14:textId="762AD1A0" w:rsidR="005054BD" w:rsidRDefault="00E24DF9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1.SC Z</w:t>
      </w:r>
      <w:r w:rsidR="00FC16AC">
        <w:rPr>
          <w:rFonts w:ascii="Times New Roman" w:hAnsi="Times New Roman" w:cs="Times New Roman"/>
          <w:b/>
          <w:bCs/>
          <w:color w:val="000000"/>
        </w:rPr>
        <w:t>NOJMO</w:t>
      </w:r>
      <w:r>
        <w:rPr>
          <w:rFonts w:ascii="Times New Roman" w:hAnsi="Times New Roman" w:cs="Times New Roman"/>
          <w:b/>
          <w:bCs/>
          <w:color w:val="000000"/>
        </w:rPr>
        <w:t xml:space="preserve"> – mládež, spolek</w:t>
      </w:r>
    </w:p>
    <w:p w14:paraId="18D2F366" w14:textId="7398D6E3" w:rsidR="004323CB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</w:t>
      </w:r>
      <w:r w:rsidR="00E24DF9"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911276">
        <w:rPr>
          <w:rFonts w:ascii="Times New Roman" w:hAnsi="Times New Roman" w:cs="Times New Roman"/>
          <w:color w:val="000000"/>
          <w:lang w:eastAsia="cs-CZ"/>
        </w:rPr>
        <w:tab/>
      </w:r>
      <w:r w:rsidR="00911276">
        <w:rPr>
          <w:rFonts w:ascii="Times New Roman" w:hAnsi="Times New Roman" w:cs="Times New Roman"/>
          <w:color w:val="000000"/>
          <w:lang w:eastAsia="cs-CZ"/>
        </w:rPr>
        <w:tab/>
      </w:r>
    </w:p>
    <w:p w14:paraId="1E6ACEA7" w14:textId="77762368" w:rsidR="00FB782B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sídlo: </w:t>
      </w:r>
      <w:r w:rsidR="00E24DF9">
        <w:rPr>
          <w:rFonts w:ascii="Times New Roman" w:hAnsi="Times New Roman" w:cs="Times New Roman"/>
          <w:color w:val="000000"/>
          <w:lang w:eastAsia="cs-CZ"/>
        </w:rPr>
        <w:t xml:space="preserve">nám. Kpt. </w:t>
      </w:r>
      <w:proofErr w:type="spellStart"/>
      <w:r w:rsidR="00E24DF9">
        <w:rPr>
          <w:rFonts w:ascii="Times New Roman" w:hAnsi="Times New Roman" w:cs="Times New Roman"/>
          <w:color w:val="000000"/>
          <w:lang w:eastAsia="cs-CZ"/>
        </w:rPr>
        <w:t>Otm</w:t>
      </w:r>
      <w:proofErr w:type="spellEnd"/>
      <w:r w:rsidR="00E24DF9">
        <w:rPr>
          <w:rFonts w:ascii="Times New Roman" w:hAnsi="Times New Roman" w:cs="Times New Roman"/>
          <w:color w:val="000000"/>
          <w:lang w:eastAsia="cs-CZ"/>
        </w:rPr>
        <w:t>. Chlupa 3259/11, 669 02 Znojmo</w:t>
      </w:r>
    </w:p>
    <w:p w14:paraId="6FD04E2B" w14:textId="3F329080" w:rsidR="005054BD" w:rsidRDefault="00FB782B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zapsaný v obchodním rejstříku</w:t>
      </w:r>
      <w:r w:rsidR="00F00B34">
        <w:rPr>
          <w:rFonts w:ascii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lang w:eastAsia="cs-CZ"/>
        </w:rPr>
        <w:t>vedeném Krajským soudem v Brně pod spisovou značkou</w:t>
      </w:r>
      <w:r w:rsidR="00E24DF9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E24DF9">
        <w:t>L 11254</w:t>
      </w:r>
    </w:p>
    <w:p w14:paraId="02867624" w14:textId="71232C81" w:rsidR="00FB782B" w:rsidRDefault="00FB782B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zastoupený </w:t>
      </w:r>
      <w:r w:rsidR="00E24DF9">
        <w:rPr>
          <w:rFonts w:ascii="Times New Roman" w:hAnsi="Times New Roman" w:cs="Times New Roman"/>
          <w:color w:val="000000"/>
          <w:lang w:eastAsia="cs-CZ"/>
        </w:rPr>
        <w:t>předsedou: Jiří Tunka</w:t>
      </w:r>
    </w:p>
    <w:p w14:paraId="403566D3" w14:textId="77777777" w:rsidR="00FB782B" w:rsidRDefault="00FB782B">
      <w:pPr>
        <w:widowControl w:val="0"/>
        <w:autoSpaceDE w:val="0"/>
        <w:ind w:right="567"/>
        <w:rPr>
          <w:rFonts w:ascii="Arial" w:hAnsi="Arial" w:cs="Arial"/>
          <w:sz w:val="20"/>
        </w:rPr>
      </w:pPr>
    </w:p>
    <w:p w14:paraId="740166D1" w14:textId="3AA8E4E1" w:rsidR="00A01096" w:rsidRP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jako 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„</w:t>
      </w:r>
      <w:r w:rsidR="00E24DF9">
        <w:rPr>
          <w:rFonts w:ascii="Times New Roman" w:hAnsi="Times New Roman" w:cs="Times New Roman"/>
          <w:i/>
          <w:iCs/>
          <w:color w:val="000000"/>
          <w:lang w:eastAsia="cs-CZ"/>
        </w:rPr>
        <w:t>vypůjčitel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“</w:t>
      </w:r>
    </w:p>
    <w:p w14:paraId="17BBB722" w14:textId="26867BE2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438E1B7" w14:textId="525444B9" w:rsidR="001D2971" w:rsidRPr="00D65D84" w:rsidRDefault="005C46B5" w:rsidP="00244A47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 w:rsidRPr="005C46B5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5C9227BD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48BA8689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3598537F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55FDFC5A" w14:textId="36C819F3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/>
          <w:b/>
          <w:bCs/>
        </w:rPr>
        <w:t>Čl. I.</w:t>
      </w:r>
    </w:p>
    <w:p w14:paraId="29B5E4EF" w14:textId="77777777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</w:rPr>
      </w:pPr>
    </w:p>
    <w:p w14:paraId="0BC6F352" w14:textId="726A30E9" w:rsidR="001D2971" w:rsidRPr="005C46B5" w:rsidRDefault="001D2971" w:rsidP="00923D96">
      <w:pPr>
        <w:widowControl w:val="0"/>
        <w:numPr>
          <w:ilvl w:val="0"/>
          <w:numId w:val="1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244A47">
        <w:rPr>
          <w:rFonts w:ascii="Times New Roman" w:hAnsi="Times New Roman" w:cs="Times New Roman"/>
          <w:color w:val="000000"/>
        </w:rPr>
        <w:t>P</w:t>
      </w:r>
      <w:r w:rsidR="00DF614F">
        <w:rPr>
          <w:rFonts w:ascii="Times New Roman" w:hAnsi="Times New Roman" w:cs="Times New Roman"/>
          <w:color w:val="000000"/>
        </w:rPr>
        <w:t>ůjčite</w:t>
      </w:r>
      <w:r w:rsidRPr="00244A47">
        <w:rPr>
          <w:rFonts w:ascii="Times New Roman" w:hAnsi="Times New Roman" w:cs="Times New Roman"/>
          <w:color w:val="000000"/>
        </w:rPr>
        <w:t xml:space="preserve">l prohlašuje, že město Znojmo je výlučným vlastníkem </w:t>
      </w:r>
      <w:r w:rsidRPr="00244A47">
        <w:rPr>
          <w:rFonts w:ascii="Times New Roman" w:hAnsi="Times New Roman" w:cs="Verdana"/>
          <w:color w:val="000000"/>
        </w:rPr>
        <w:t xml:space="preserve">nemovitosti - pozemku nacházejícího se ve Znojmě na </w:t>
      </w:r>
      <w:proofErr w:type="gramStart"/>
      <w:r w:rsidR="00E24DF9">
        <w:rPr>
          <w:rFonts w:ascii="Times New Roman" w:hAnsi="Times New Roman" w:cs="Verdana"/>
          <w:color w:val="000000"/>
        </w:rPr>
        <w:t>nám.</w:t>
      </w:r>
      <w:proofErr w:type="gramEnd"/>
      <w:r w:rsidR="00E24DF9">
        <w:rPr>
          <w:rFonts w:ascii="Times New Roman" w:hAnsi="Times New Roman" w:cs="Verdana"/>
          <w:color w:val="000000"/>
        </w:rPr>
        <w:t xml:space="preserve"> Kpt. </w:t>
      </w:r>
      <w:proofErr w:type="spellStart"/>
      <w:r w:rsidR="00E24DF9">
        <w:rPr>
          <w:rFonts w:ascii="Times New Roman" w:hAnsi="Times New Roman" w:cs="Verdana"/>
          <w:color w:val="000000"/>
        </w:rPr>
        <w:t>Otm</w:t>
      </w:r>
      <w:proofErr w:type="spellEnd"/>
      <w:r w:rsidR="00E24DF9">
        <w:rPr>
          <w:rFonts w:ascii="Times New Roman" w:hAnsi="Times New Roman" w:cs="Verdana"/>
          <w:color w:val="000000"/>
        </w:rPr>
        <w:t>. Chlupa</w:t>
      </w:r>
      <w:r w:rsidRPr="00244A47">
        <w:rPr>
          <w:rFonts w:ascii="Times New Roman" w:hAnsi="Times New Roman" w:cs="Verdana"/>
          <w:color w:val="000000"/>
        </w:rPr>
        <w:t xml:space="preserve">, číslo parcelní </w:t>
      </w:r>
      <w:r w:rsidR="00E24DF9">
        <w:rPr>
          <w:rFonts w:ascii="Times New Roman" w:hAnsi="Times New Roman" w:cs="Verdana"/>
          <w:color w:val="000000"/>
        </w:rPr>
        <w:t>1264/3</w:t>
      </w:r>
      <w:r w:rsidRPr="00244A47">
        <w:rPr>
          <w:rFonts w:ascii="Times New Roman" w:hAnsi="Times New Roman" w:cs="Verdana"/>
          <w:color w:val="000000"/>
        </w:rPr>
        <w:t>, jehož součástí je budova</w:t>
      </w:r>
      <w:r w:rsidR="00E24DF9">
        <w:rPr>
          <w:rFonts w:ascii="Times New Roman" w:hAnsi="Times New Roman" w:cs="Verdana"/>
          <w:color w:val="000000"/>
        </w:rPr>
        <w:t xml:space="preserve"> občanské vybavenosti </w:t>
      </w:r>
      <w:r w:rsidRPr="00244A47">
        <w:rPr>
          <w:rFonts w:ascii="Times New Roman" w:hAnsi="Times New Roman" w:cs="Verdana"/>
          <w:color w:val="000000"/>
        </w:rPr>
        <w:t xml:space="preserve">s číslem popisným </w:t>
      </w:r>
      <w:r w:rsidR="00E24DF9">
        <w:rPr>
          <w:rFonts w:ascii="Times New Roman" w:hAnsi="Times New Roman" w:cs="Verdana"/>
          <w:color w:val="000000"/>
        </w:rPr>
        <w:t>3259</w:t>
      </w:r>
      <w:r w:rsidRPr="00244A47">
        <w:rPr>
          <w:rFonts w:ascii="Times New Roman" w:hAnsi="Times New Roman" w:cs="Verdana"/>
          <w:color w:val="000000"/>
        </w:rPr>
        <w:t xml:space="preserve">, adresní místo </w:t>
      </w:r>
      <w:r w:rsidR="00E24DF9">
        <w:rPr>
          <w:rFonts w:ascii="Times New Roman" w:hAnsi="Times New Roman" w:cs="Verdana"/>
          <w:color w:val="000000"/>
        </w:rPr>
        <w:t xml:space="preserve">nám. Kpt. </w:t>
      </w:r>
      <w:proofErr w:type="spellStart"/>
      <w:r w:rsidR="00E24DF9">
        <w:rPr>
          <w:rFonts w:ascii="Times New Roman" w:hAnsi="Times New Roman" w:cs="Verdana"/>
          <w:color w:val="000000"/>
        </w:rPr>
        <w:t>Otm</w:t>
      </w:r>
      <w:proofErr w:type="spellEnd"/>
      <w:r w:rsidR="00E24DF9">
        <w:rPr>
          <w:rFonts w:ascii="Times New Roman" w:hAnsi="Times New Roman" w:cs="Verdana"/>
          <w:color w:val="000000"/>
        </w:rPr>
        <w:t>. Chlupa 3259/11</w:t>
      </w:r>
      <w:r w:rsidRPr="00244A47">
        <w:rPr>
          <w:rFonts w:ascii="Times New Roman" w:hAnsi="Times New Roman" w:cs="Verdana"/>
          <w:color w:val="000000"/>
        </w:rPr>
        <w:t xml:space="preserve">, vše zapsáno Katastrálním úřadem pro Jihomoravský kraj, Katastrálním pracovištěm Znojmo na listu vlastnictví č. 10001 pro katastrální území Znojmo – město </w:t>
      </w:r>
      <w:r w:rsidR="00DF614F">
        <w:rPr>
          <w:rFonts w:ascii="Times New Roman" w:hAnsi="Times New Roman" w:cs="Verdana"/>
          <w:color w:val="000000"/>
        </w:rPr>
        <w:br/>
      </w:r>
      <w:r w:rsidRPr="00244A47">
        <w:rPr>
          <w:rFonts w:ascii="Times New Roman" w:hAnsi="Times New Roman" w:cs="Verdana"/>
          <w:color w:val="000000"/>
        </w:rPr>
        <w:t>a obec Znojmo</w:t>
      </w:r>
      <w:r w:rsidRPr="00244A47">
        <w:rPr>
          <w:rFonts w:ascii="Times New Roman" w:hAnsi="Times New Roman" w:cs="Times New Roman"/>
          <w:color w:val="000000"/>
        </w:rPr>
        <w:t xml:space="preserve">. </w:t>
      </w:r>
    </w:p>
    <w:p w14:paraId="38CE2772" w14:textId="77777777" w:rsidR="005C46B5" w:rsidRPr="005C46B5" w:rsidRDefault="005C46B5" w:rsidP="005C46B5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/>
        </w:rPr>
      </w:pPr>
    </w:p>
    <w:p w14:paraId="0086168F" w14:textId="4E9973AC" w:rsidR="005C46B5" w:rsidRPr="005C46B5" w:rsidRDefault="005C46B5" w:rsidP="005C46B5">
      <w:pPr>
        <w:widowControl w:val="0"/>
        <w:numPr>
          <w:ilvl w:val="0"/>
          <w:numId w:val="18"/>
        </w:numPr>
        <w:tabs>
          <w:tab w:val="left" w:pos="343"/>
        </w:tabs>
        <w:autoSpaceDE w:val="0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>
        <w:rPr>
          <w:rFonts w:ascii="Times New Roman" w:hAnsi="Times New Roman" w:cs="Times New Roman"/>
          <w:color w:val="000000"/>
        </w:rPr>
        <w:br/>
        <w:t>a nebytových prostor, které jí byly svěřeny do obhospodařování, zejména uzavírat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lastRenderedPageBreak/>
        <w:t>a ukončovat smlouvy jménem zřizovatele v zastoupení příspěvkovou organizací.</w:t>
      </w:r>
    </w:p>
    <w:p w14:paraId="00E8A567" w14:textId="77777777" w:rsidR="001D2971" w:rsidRPr="00244A47" w:rsidRDefault="001D2971" w:rsidP="00FC16AC">
      <w:pPr>
        <w:widowControl w:val="0"/>
        <w:autoSpaceDE w:val="0"/>
        <w:jc w:val="both"/>
        <w:rPr>
          <w:rFonts w:ascii="Times New Roman" w:hAnsi="Times New Roman" w:cs="Courier New"/>
        </w:rPr>
      </w:pPr>
    </w:p>
    <w:p w14:paraId="28FEA5A1" w14:textId="77777777" w:rsidR="000F6B2B" w:rsidRDefault="000F6B2B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81E0CC6" w14:textId="2FC80F45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t>Čl. II.</w:t>
      </w:r>
    </w:p>
    <w:p w14:paraId="33DCF627" w14:textId="77777777" w:rsidR="001D2971" w:rsidRPr="00244A47" w:rsidRDefault="001D2971" w:rsidP="001D2971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EDBFCAD" w14:textId="6582767D" w:rsidR="001D2971" w:rsidRPr="00244A47" w:rsidRDefault="00FC16AC" w:rsidP="001D2971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Záměr půjčitele poskytnout prostor k výpůjčce byl zveřejněn vyvěšením na úřední desce Městského úřadu Znojmo v době od 19.10.2021 do 05.11.2021, výpůjčka pak byla následně schválena usnesením Rady města Znojma č. 136/2021, bod 5742 ze dne 15.11.2021.</w:t>
      </w:r>
    </w:p>
    <w:p w14:paraId="18794FC4" w14:textId="77777777" w:rsidR="001D2971" w:rsidRPr="00244A47" w:rsidRDefault="001D2971" w:rsidP="001D2971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 w:rsidRPr="00244A47">
        <w:rPr>
          <w:rFonts w:ascii="Times New Roman" w:hAnsi="Times New Roman" w:cs="Times New Roman"/>
          <w:color w:val="000000"/>
        </w:rPr>
        <w:t xml:space="preserve"> </w:t>
      </w:r>
    </w:p>
    <w:p w14:paraId="1C215BFB" w14:textId="3AF26933" w:rsidR="00FC16AC" w:rsidRPr="00926C16" w:rsidRDefault="00FC16AC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Předmětem této výpůjčky jsou prostory nacházející se v prvním patře budovy specifikované v č. I odst. 1 této smlouvy, konkrétně:</w:t>
      </w:r>
    </w:p>
    <w:p w14:paraId="1284A58C" w14:textId="77777777" w:rsidR="00926C16" w:rsidRDefault="00926C16" w:rsidP="00926C16">
      <w:pPr>
        <w:pStyle w:val="Odstavecseseznamem"/>
        <w:rPr>
          <w:rFonts w:ascii="Times New Roman" w:hAnsi="Times New Roman"/>
        </w:rPr>
      </w:pPr>
    </w:p>
    <w:tbl>
      <w:tblPr>
        <w:tblW w:w="5741" w:type="dxa"/>
        <w:tblInd w:w="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540"/>
        <w:gridCol w:w="849"/>
        <w:gridCol w:w="412"/>
      </w:tblGrid>
      <w:tr w:rsidR="00476494" w:rsidRPr="00476494" w14:paraId="5D720DE7" w14:textId="77777777" w:rsidTr="00476494">
        <w:trPr>
          <w:trHeight w:val="30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D19C86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počet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EAF5A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prostora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9CE09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výměra</w:t>
            </w:r>
          </w:p>
        </w:tc>
      </w:tr>
      <w:tr w:rsidR="00476494" w:rsidRPr="00476494" w14:paraId="737E17D4" w14:textId="77777777" w:rsidTr="00476494">
        <w:trPr>
          <w:trHeight w:val="31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C4090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5D8DC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kuchyňka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AD5632" w14:textId="77777777" w:rsidR="00476494" w:rsidRPr="00476494" w:rsidRDefault="00476494" w:rsidP="0047649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22,84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0BA0B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476494" w:rsidRPr="00476494" w14:paraId="7A2D290A" w14:textId="77777777" w:rsidTr="00476494">
        <w:trPr>
          <w:trHeight w:val="31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50611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6A34E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vstupní chodba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D394BE" w14:textId="77777777" w:rsidR="00476494" w:rsidRPr="00476494" w:rsidRDefault="00476494" w:rsidP="0047649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16,70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E19B6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476494" w:rsidRPr="00476494" w14:paraId="6B6E69A4" w14:textId="77777777" w:rsidTr="00476494">
        <w:trPr>
          <w:trHeight w:val="31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C613D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B3DB2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chodba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FABC05" w14:textId="77777777" w:rsidR="00476494" w:rsidRPr="00476494" w:rsidRDefault="00476494" w:rsidP="0047649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59,87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BC416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476494" w:rsidRPr="00476494" w14:paraId="3D1AAF65" w14:textId="77777777" w:rsidTr="00476494">
        <w:trPr>
          <w:trHeight w:val="31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796EB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55CDC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kolárna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883332" w14:textId="77777777" w:rsidR="00476494" w:rsidRPr="00476494" w:rsidRDefault="00476494" w:rsidP="0047649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3,70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0E5BF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476494" w:rsidRPr="00476494" w14:paraId="750A2D3E" w14:textId="77777777" w:rsidTr="00476494">
        <w:trPr>
          <w:trHeight w:val="31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79BD2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190DE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sklad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0F7CB9" w14:textId="77777777" w:rsidR="00476494" w:rsidRPr="00476494" w:rsidRDefault="00476494" w:rsidP="0047649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1,29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0AA82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476494" w:rsidRPr="00476494" w14:paraId="5C07C874" w14:textId="77777777" w:rsidTr="00476494">
        <w:trPr>
          <w:trHeight w:val="31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69292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1A602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WC dámské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AA72B2" w14:textId="77777777" w:rsidR="00476494" w:rsidRPr="00476494" w:rsidRDefault="00476494" w:rsidP="0047649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7,82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ED395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476494" w:rsidRPr="00476494" w14:paraId="4EDC9939" w14:textId="77777777" w:rsidTr="00476494">
        <w:trPr>
          <w:trHeight w:val="31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1F55D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EC7DA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sprchy dámské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55D295" w14:textId="77777777" w:rsidR="00476494" w:rsidRPr="00476494" w:rsidRDefault="00476494" w:rsidP="0047649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5,30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C768B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476494" w:rsidRPr="00476494" w14:paraId="16EFA7AF" w14:textId="77777777" w:rsidTr="00476494">
        <w:trPr>
          <w:trHeight w:val="31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EFABE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63F77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WC pánské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8D7633" w14:textId="77777777" w:rsidR="00476494" w:rsidRPr="00476494" w:rsidRDefault="00476494" w:rsidP="0047649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6,69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C3E51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476494" w:rsidRPr="00476494" w14:paraId="75ECBF3A" w14:textId="77777777" w:rsidTr="00476494">
        <w:trPr>
          <w:trHeight w:val="31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09A9A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7B7FF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sprchy pánské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9A985D" w14:textId="77777777" w:rsidR="00476494" w:rsidRPr="00476494" w:rsidRDefault="00476494" w:rsidP="0047649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7,65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419C0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476494" w:rsidRPr="00476494" w14:paraId="1C792584" w14:textId="77777777" w:rsidTr="00476494">
        <w:trPr>
          <w:trHeight w:val="31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1042A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98EE9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WC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AC3757" w14:textId="77777777" w:rsidR="00476494" w:rsidRPr="00476494" w:rsidRDefault="00476494" w:rsidP="0047649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2,46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3F55F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476494" w:rsidRPr="00476494" w14:paraId="2FD4E46D" w14:textId="77777777" w:rsidTr="00476494">
        <w:trPr>
          <w:trHeight w:val="37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0F0EC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781E0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pokoj bez soc. zařízení - á 17,17 m</w:t>
            </w:r>
            <w:r w:rsidRPr="00476494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cs-CZ" w:bidi="ar-SA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4E36D4" w14:textId="77777777" w:rsidR="00476494" w:rsidRPr="00476494" w:rsidRDefault="00476494" w:rsidP="0047649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85,85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A55A9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476494" w:rsidRPr="00476494" w14:paraId="35F05CC2" w14:textId="77777777" w:rsidTr="00476494">
        <w:trPr>
          <w:trHeight w:val="37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BEDA3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6x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836FF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pokoj bez soc. zařízení - á 14,48 m</w:t>
            </w:r>
            <w:r w:rsidRPr="00476494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cs-CZ" w:bidi="ar-SA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9291A2" w14:textId="77777777" w:rsidR="00476494" w:rsidRPr="00476494" w:rsidRDefault="00476494" w:rsidP="0047649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86,88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9A1C8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476494" w:rsidRPr="00476494" w14:paraId="1D3D1405" w14:textId="77777777" w:rsidTr="00476494">
        <w:trPr>
          <w:trHeight w:val="31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355EB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3F13D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pokoj se soc. zařízením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6A74F8" w14:textId="77777777" w:rsidR="00476494" w:rsidRPr="00476494" w:rsidRDefault="00476494" w:rsidP="0047649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13,53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636B3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476494" w:rsidRPr="00476494" w14:paraId="2E91FD17" w14:textId="77777777" w:rsidTr="00476494">
        <w:trPr>
          <w:trHeight w:val="31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5D6FD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57336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kancelář č. 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A1CD82" w14:textId="77777777" w:rsidR="00476494" w:rsidRPr="00476494" w:rsidRDefault="00476494" w:rsidP="0047649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15,00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5EDD6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476494" w:rsidRPr="00476494" w14:paraId="603B7C4D" w14:textId="77777777" w:rsidTr="00476494">
        <w:trPr>
          <w:trHeight w:val="31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726BC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5C9CB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kancelář č. 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9B663C" w14:textId="77777777" w:rsidR="00476494" w:rsidRPr="00476494" w:rsidRDefault="00476494" w:rsidP="0047649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16,13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DDE72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476494" w:rsidRPr="00476494" w14:paraId="7C49D655" w14:textId="77777777" w:rsidTr="00476494">
        <w:trPr>
          <w:trHeight w:val="31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C7B59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4FC52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kancelář č. 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409A5A" w14:textId="77777777" w:rsidR="00476494" w:rsidRPr="00476494" w:rsidRDefault="00476494" w:rsidP="0047649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13,54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E29E3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m²</w:t>
            </w:r>
          </w:p>
        </w:tc>
      </w:tr>
      <w:tr w:rsidR="00476494" w:rsidRPr="00476494" w14:paraId="057A9607" w14:textId="77777777" w:rsidTr="00476494">
        <w:trPr>
          <w:trHeight w:val="31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B0783C" w14:textId="77777777" w:rsidR="00476494" w:rsidRPr="00476494" w:rsidRDefault="00476494" w:rsidP="0047649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16B4B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celkem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7DD963" w14:textId="77777777" w:rsidR="00476494" w:rsidRPr="00476494" w:rsidRDefault="00476494" w:rsidP="004764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365,25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98D33" w14:textId="77777777" w:rsidR="00476494" w:rsidRPr="00476494" w:rsidRDefault="00476494" w:rsidP="0047649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476494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m²</w:t>
            </w:r>
          </w:p>
        </w:tc>
      </w:tr>
    </w:tbl>
    <w:p w14:paraId="00BA9F79" w14:textId="77777777" w:rsidR="00926C16" w:rsidRDefault="00926C16" w:rsidP="00926C16">
      <w:pPr>
        <w:widowControl w:val="0"/>
        <w:autoSpaceDE w:val="0"/>
        <w:ind w:left="720"/>
        <w:jc w:val="both"/>
        <w:rPr>
          <w:rFonts w:ascii="Times New Roman" w:hAnsi="Times New Roman"/>
        </w:rPr>
      </w:pPr>
    </w:p>
    <w:p w14:paraId="46D27563" w14:textId="77777777" w:rsidR="00FC16AC" w:rsidRDefault="00FC16AC" w:rsidP="00FC16AC">
      <w:pPr>
        <w:pStyle w:val="Odstavecseseznamem"/>
        <w:rPr>
          <w:rFonts w:ascii="Times New Roman" w:hAnsi="Times New Roman" w:cs="Courier New"/>
          <w:lang w:eastAsia="ar-SA"/>
        </w:rPr>
      </w:pPr>
    </w:p>
    <w:p w14:paraId="20C76885" w14:textId="69454AD7" w:rsidR="004E6700" w:rsidRPr="00476494" w:rsidRDefault="00FC16AC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  <w:lang w:eastAsia="ar-SA"/>
        </w:rPr>
        <w:t>Účel výpůjčky je zázemí pro činnost spolku 1.SC ZNOJMO – mládež, spolek.</w:t>
      </w:r>
    </w:p>
    <w:p w14:paraId="2254F944" w14:textId="77777777" w:rsidR="00476494" w:rsidRPr="00476494" w:rsidRDefault="00476494" w:rsidP="00476494">
      <w:pPr>
        <w:widowControl w:val="0"/>
        <w:autoSpaceDE w:val="0"/>
        <w:ind w:left="720"/>
        <w:jc w:val="both"/>
        <w:rPr>
          <w:rFonts w:ascii="Times New Roman" w:hAnsi="Times New Roman"/>
        </w:rPr>
      </w:pPr>
    </w:p>
    <w:p w14:paraId="7D3F6843" w14:textId="30EB7368" w:rsidR="00476494" w:rsidRPr="00476494" w:rsidRDefault="00476494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  <w:lang w:eastAsia="ar-SA"/>
        </w:rPr>
        <w:t>Půjčitel touto smlouvou přenechává vypůjčiteli do výpůjčky výše jmenovaný předmět výpůjčky k níže specifikovaným účelům, a to ve stavu, v jakém se v době výpůjčky nachází.</w:t>
      </w:r>
    </w:p>
    <w:p w14:paraId="330B4DB9" w14:textId="77777777" w:rsidR="00476494" w:rsidRDefault="00476494" w:rsidP="00476494">
      <w:pPr>
        <w:pStyle w:val="Odstavecseseznamem"/>
        <w:rPr>
          <w:rFonts w:ascii="Times New Roman" w:hAnsi="Times New Roman"/>
        </w:rPr>
      </w:pPr>
    </w:p>
    <w:p w14:paraId="53B71E1E" w14:textId="58514048" w:rsidR="00476494" w:rsidRPr="00926C16" w:rsidRDefault="004336A4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Vypůjčitel prohlašuje, že se seznámil se stavem předmětu výpůjčky, předmět výpůjčky je </w:t>
      </w:r>
      <w:r w:rsidR="00DF614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ve stavu způsobilém smluvenému užívání a vymezenému účelu výpůjčky, a v takovém jej </w:t>
      </w:r>
      <w:r w:rsidR="00DF614F">
        <w:rPr>
          <w:rFonts w:ascii="Times New Roman" w:hAnsi="Times New Roman"/>
        </w:rPr>
        <w:br/>
      </w:r>
      <w:r>
        <w:rPr>
          <w:rFonts w:ascii="Times New Roman" w:hAnsi="Times New Roman"/>
        </w:rPr>
        <w:t>od půjčitele přijímá. Smluvní strany prohlašují, že si předmět výpůjčky protokolárně předaly, o předání byl pořízen písemný protokol o předání předmětu výpůjčky</w:t>
      </w:r>
    </w:p>
    <w:p w14:paraId="7B0E38E9" w14:textId="77777777" w:rsidR="00926C16" w:rsidRDefault="00926C16" w:rsidP="00926C16">
      <w:pPr>
        <w:pStyle w:val="Odstavecseseznamem"/>
        <w:rPr>
          <w:rFonts w:ascii="Times New Roman" w:hAnsi="Times New Roman"/>
        </w:rPr>
      </w:pPr>
    </w:p>
    <w:p w14:paraId="5CDC648B" w14:textId="77777777" w:rsidR="004E6700" w:rsidRPr="00926C16" w:rsidRDefault="004E6700" w:rsidP="00926C16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926C16">
        <w:rPr>
          <w:rFonts w:ascii="Times New Roman" w:hAnsi="Times New Roman" w:cs="Times New Roman"/>
        </w:rPr>
        <w:t>Vypůjčitel není oprávněn užívat prostor bez předchozího písemného souhlasu půjčitele</w:t>
      </w:r>
      <w:r w:rsidRPr="00926C16">
        <w:rPr>
          <w:rFonts w:ascii="Times New Roman" w:hAnsi="Times New Roman" w:cs="Times New Roman"/>
        </w:rPr>
        <w:br/>
        <w:t>k jinému účelu.</w:t>
      </w:r>
    </w:p>
    <w:p w14:paraId="0E0A0902" w14:textId="77777777" w:rsidR="004E6700" w:rsidRDefault="004E6700" w:rsidP="004E6700">
      <w:pPr>
        <w:ind w:left="60"/>
        <w:jc w:val="center"/>
        <w:rPr>
          <w:rFonts w:ascii="Times New Roman" w:hAnsi="Times New Roman" w:cs="Times New Roman"/>
          <w:b/>
        </w:rPr>
      </w:pPr>
    </w:p>
    <w:p w14:paraId="43133C79" w14:textId="77777777" w:rsidR="008354C3" w:rsidRDefault="008354C3" w:rsidP="004E6700">
      <w:pPr>
        <w:ind w:left="60"/>
        <w:jc w:val="center"/>
        <w:rPr>
          <w:rFonts w:ascii="Times New Roman" w:hAnsi="Times New Roman" w:cs="Times New Roman"/>
          <w:b/>
        </w:rPr>
      </w:pPr>
    </w:p>
    <w:p w14:paraId="316D9F43" w14:textId="77777777" w:rsidR="008354C3" w:rsidRDefault="008354C3" w:rsidP="004E6700">
      <w:pPr>
        <w:ind w:left="60"/>
        <w:jc w:val="center"/>
        <w:rPr>
          <w:rFonts w:ascii="Times New Roman" w:hAnsi="Times New Roman" w:cs="Times New Roman"/>
          <w:b/>
        </w:rPr>
      </w:pPr>
    </w:p>
    <w:p w14:paraId="37411AEB" w14:textId="77777777" w:rsidR="008354C3" w:rsidRDefault="008354C3" w:rsidP="004E6700">
      <w:pPr>
        <w:ind w:left="60"/>
        <w:jc w:val="center"/>
        <w:rPr>
          <w:rFonts w:ascii="Times New Roman" w:hAnsi="Times New Roman" w:cs="Times New Roman"/>
          <w:b/>
        </w:rPr>
      </w:pPr>
    </w:p>
    <w:p w14:paraId="01971A96" w14:textId="5583AAED" w:rsidR="008354C3" w:rsidRDefault="008354C3" w:rsidP="004E6700">
      <w:pPr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Čl. III</w:t>
      </w:r>
    </w:p>
    <w:p w14:paraId="63FD0153" w14:textId="77777777" w:rsidR="008354C3" w:rsidRDefault="008354C3" w:rsidP="004E6700">
      <w:pPr>
        <w:ind w:left="60"/>
        <w:jc w:val="center"/>
        <w:rPr>
          <w:rFonts w:ascii="Times New Roman" w:hAnsi="Times New Roman" w:cs="Times New Roman"/>
          <w:b/>
        </w:rPr>
      </w:pPr>
    </w:p>
    <w:p w14:paraId="652BEB5E" w14:textId="649CB16B" w:rsidR="008354C3" w:rsidRPr="008354C3" w:rsidRDefault="008354C3" w:rsidP="008354C3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8354C3">
        <w:rPr>
          <w:rFonts w:ascii="Times New Roman" w:hAnsi="Times New Roman" w:cs="Times New Roman"/>
          <w:bCs/>
        </w:rPr>
        <w:t>Obě strany se dohodly, že služby a další plnění související s užíváním prostor (dále jen „služby“), tj. dodávka el. energie, vody, teplé užitkové vody, vytápění přenechaných prostor, odvod odpadních vod, bude zajišťovat půjčitel, a vypůjčitel bude hradit náklady s tím spojené, pokud nebude dále uvedeno jinak.</w:t>
      </w:r>
    </w:p>
    <w:p w14:paraId="6A4F357A" w14:textId="44E8BCA4" w:rsidR="008354C3" w:rsidRDefault="008354C3" w:rsidP="008354C3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8354C3">
        <w:rPr>
          <w:rFonts w:ascii="Times New Roman" w:hAnsi="Times New Roman" w:cs="Times New Roman"/>
          <w:bCs/>
        </w:rPr>
        <w:t>Vypůjčitel bude měsíčně hradit zálohy nákladů za vyúčtované služby a další plnění související s užíváním prostor ve výši:</w:t>
      </w:r>
    </w:p>
    <w:p w14:paraId="2F99B838" w14:textId="77777777" w:rsidR="00AD1447" w:rsidRDefault="00AD1447" w:rsidP="00AD1447">
      <w:pPr>
        <w:pStyle w:val="Odstavecseseznamem"/>
        <w:ind w:left="780"/>
        <w:jc w:val="both"/>
        <w:rPr>
          <w:rFonts w:ascii="Times New Roman" w:hAnsi="Times New Roman" w:cs="Times New Roman"/>
          <w:bCs/>
        </w:rPr>
      </w:pPr>
    </w:p>
    <w:tbl>
      <w:tblPr>
        <w:tblW w:w="5480" w:type="dxa"/>
        <w:tblInd w:w="1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640"/>
        <w:gridCol w:w="1460"/>
      </w:tblGrid>
      <w:tr w:rsidR="00AD1447" w:rsidRPr="00AD1447" w14:paraId="761E45BE" w14:textId="77777777" w:rsidTr="00AD1447">
        <w:trPr>
          <w:trHeight w:val="26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D63C8" w14:textId="77777777" w:rsidR="00AD1447" w:rsidRPr="00AD1447" w:rsidRDefault="00AD1447" w:rsidP="00AD144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D14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služby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9CB72" w14:textId="77777777" w:rsidR="00AD1447" w:rsidRPr="00AD1447" w:rsidRDefault="00AD1447" w:rsidP="00AD1447">
            <w:pPr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D14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ročně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E9B72" w14:textId="77777777" w:rsidR="00AD1447" w:rsidRPr="00AD1447" w:rsidRDefault="00AD1447" w:rsidP="00AD1447">
            <w:pPr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D14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měsíčně</w:t>
            </w:r>
          </w:p>
        </w:tc>
      </w:tr>
      <w:tr w:rsidR="00AD1447" w:rsidRPr="00AD1447" w14:paraId="2E125473" w14:textId="77777777" w:rsidTr="00AD1447">
        <w:trPr>
          <w:trHeight w:val="2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6885B" w14:textId="77777777" w:rsidR="00AD1447" w:rsidRPr="00AD1447" w:rsidRDefault="00AD1447" w:rsidP="00AD144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AD144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vodné a stočné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9C820" w14:textId="77777777" w:rsidR="00AD1447" w:rsidRPr="00AD1447" w:rsidRDefault="00AD1447" w:rsidP="00AD144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AD144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6 000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F4EE3" w14:textId="77777777" w:rsidR="00AD1447" w:rsidRPr="00AD1447" w:rsidRDefault="00AD1447" w:rsidP="00AD144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AD144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500 Kč</w:t>
            </w:r>
          </w:p>
        </w:tc>
      </w:tr>
      <w:tr w:rsidR="00AD1447" w:rsidRPr="00AD1447" w14:paraId="2C854DAE" w14:textId="77777777" w:rsidTr="00AD1447">
        <w:trPr>
          <w:trHeight w:val="2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E8E88" w14:textId="77777777" w:rsidR="00AD1447" w:rsidRPr="00AD1447" w:rsidRDefault="00AD1447" w:rsidP="00AD144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AD144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společná </w:t>
            </w:r>
            <w:proofErr w:type="spellStart"/>
            <w:r w:rsidRPr="00AD144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elekt</w:t>
            </w:r>
            <w:proofErr w:type="spellEnd"/>
            <w:r w:rsidRPr="00AD144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EA736" w14:textId="77777777" w:rsidR="00AD1447" w:rsidRPr="00AD1447" w:rsidRDefault="00AD1447" w:rsidP="00AD144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AD144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12 000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1981C" w14:textId="77777777" w:rsidR="00AD1447" w:rsidRPr="00AD1447" w:rsidRDefault="00AD1447" w:rsidP="00AD144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AD144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1 000 Kč</w:t>
            </w:r>
          </w:p>
        </w:tc>
      </w:tr>
      <w:tr w:rsidR="00AD1447" w:rsidRPr="00AD1447" w14:paraId="386A90C0" w14:textId="77777777" w:rsidTr="00AD1447">
        <w:trPr>
          <w:trHeight w:val="2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1C815" w14:textId="77777777" w:rsidR="00AD1447" w:rsidRPr="00AD1447" w:rsidRDefault="00AD1447" w:rsidP="00AD144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AD144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dodávka tepla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58621" w14:textId="77777777" w:rsidR="00AD1447" w:rsidRPr="00AD1447" w:rsidRDefault="00AD1447" w:rsidP="00AD144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AD144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156 000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751D1" w14:textId="77777777" w:rsidR="00AD1447" w:rsidRPr="00AD1447" w:rsidRDefault="00AD1447" w:rsidP="00AD144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AD144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13 000 Kč</w:t>
            </w:r>
          </w:p>
        </w:tc>
      </w:tr>
      <w:tr w:rsidR="00AD1447" w:rsidRPr="00AD1447" w14:paraId="281D9DF9" w14:textId="77777777" w:rsidTr="00AD1447">
        <w:trPr>
          <w:trHeight w:val="2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FD6B6" w14:textId="77777777" w:rsidR="00AD1447" w:rsidRPr="00AD1447" w:rsidRDefault="00AD1447" w:rsidP="00AD1447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AD144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svoz komunálního odpadu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CF078" w14:textId="77777777" w:rsidR="00AD1447" w:rsidRPr="00AD1447" w:rsidRDefault="00AD1447" w:rsidP="00AD144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AD144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22 800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1D1E1" w14:textId="77777777" w:rsidR="00AD1447" w:rsidRPr="00AD1447" w:rsidRDefault="00AD1447" w:rsidP="00AD1447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AD144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1 900 Kč</w:t>
            </w:r>
          </w:p>
        </w:tc>
      </w:tr>
      <w:tr w:rsidR="00AD1447" w:rsidRPr="00AD1447" w14:paraId="1AAF519E" w14:textId="77777777" w:rsidTr="00AD1447">
        <w:trPr>
          <w:trHeight w:val="26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22F67" w14:textId="77777777" w:rsidR="00AD1447" w:rsidRPr="00AD1447" w:rsidRDefault="00AD1447" w:rsidP="00AD1447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D14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celkem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14301" w14:textId="77777777" w:rsidR="00AD1447" w:rsidRPr="00AD1447" w:rsidRDefault="00AD1447" w:rsidP="00AD1447">
            <w:pPr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D14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196 800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46D3C" w14:textId="77777777" w:rsidR="00AD1447" w:rsidRPr="00AD1447" w:rsidRDefault="00AD1447" w:rsidP="00AD1447">
            <w:pPr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AD144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16 400 Kč</w:t>
            </w:r>
          </w:p>
        </w:tc>
      </w:tr>
    </w:tbl>
    <w:p w14:paraId="742D19A2" w14:textId="77777777" w:rsidR="008354C3" w:rsidRPr="008354C3" w:rsidRDefault="008354C3" w:rsidP="008354C3">
      <w:pPr>
        <w:pStyle w:val="Odstavecseseznamem"/>
        <w:ind w:left="780"/>
        <w:jc w:val="both"/>
        <w:rPr>
          <w:rFonts w:ascii="Times New Roman" w:hAnsi="Times New Roman" w:cs="Times New Roman"/>
          <w:bCs/>
        </w:rPr>
      </w:pPr>
    </w:p>
    <w:p w14:paraId="42B7881F" w14:textId="678E3043" w:rsidR="008354C3" w:rsidRDefault="008354C3" w:rsidP="008354C3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8354C3">
        <w:rPr>
          <w:rFonts w:ascii="Times New Roman" w:hAnsi="Times New Roman" w:cs="Times New Roman"/>
          <w:bCs/>
        </w:rPr>
        <w:t>Zálohy za služby činí</w:t>
      </w:r>
      <w:r w:rsidR="00AD1447">
        <w:rPr>
          <w:rFonts w:ascii="Times New Roman" w:hAnsi="Times New Roman" w:cs="Times New Roman"/>
          <w:bCs/>
        </w:rPr>
        <w:t xml:space="preserve"> </w:t>
      </w:r>
      <w:r w:rsidR="00AD1447" w:rsidRPr="00167AB1">
        <w:rPr>
          <w:rFonts w:ascii="Times New Roman" w:hAnsi="Times New Roman" w:cs="Times New Roman"/>
          <w:b/>
        </w:rPr>
        <w:t>celkem 196.800,-Kč ročně, tj. 16.400,- Kč měsíčně</w:t>
      </w:r>
      <w:r w:rsidR="00AD1447">
        <w:rPr>
          <w:rFonts w:ascii="Times New Roman" w:hAnsi="Times New Roman" w:cs="Times New Roman"/>
          <w:bCs/>
        </w:rPr>
        <w:t xml:space="preserve"> a jsou splatné měsíčně, nejpozději do </w:t>
      </w:r>
      <w:r w:rsidR="00AD1447" w:rsidRPr="00167AB1">
        <w:rPr>
          <w:rFonts w:ascii="Times New Roman" w:hAnsi="Times New Roman" w:cs="Times New Roman"/>
          <w:b/>
        </w:rPr>
        <w:t>5. dne běžného kalendářního měsíce</w:t>
      </w:r>
      <w:r w:rsidR="00AD1447">
        <w:rPr>
          <w:rFonts w:ascii="Times New Roman" w:hAnsi="Times New Roman" w:cs="Times New Roman"/>
          <w:bCs/>
        </w:rPr>
        <w:t xml:space="preserve">, úhradou na účet půjčitele – </w:t>
      </w:r>
      <w:r w:rsidR="00167AB1">
        <w:rPr>
          <w:rFonts w:ascii="Times New Roman" w:hAnsi="Times New Roman" w:cs="Times New Roman"/>
          <w:bCs/>
        </w:rPr>
        <w:br/>
      </w:r>
      <w:r w:rsidR="00AD1447">
        <w:rPr>
          <w:rFonts w:ascii="Times New Roman" w:hAnsi="Times New Roman" w:cs="Times New Roman"/>
          <w:bCs/>
        </w:rPr>
        <w:t xml:space="preserve">č. </w:t>
      </w:r>
      <w:proofErr w:type="spellStart"/>
      <w:r w:rsidR="00AD1447">
        <w:rPr>
          <w:rFonts w:ascii="Times New Roman" w:hAnsi="Times New Roman" w:cs="Times New Roman"/>
          <w:bCs/>
        </w:rPr>
        <w:t>ú.</w:t>
      </w:r>
      <w:proofErr w:type="spellEnd"/>
      <w:r w:rsidR="00AD1447">
        <w:rPr>
          <w:rFonts w:ascii="Times New Roman" w:hAnsi="Times New Roman" w:cs="Times New Roman"/>
          <w:bCs/>
        </w:rPr>
        <w:t xml:space="preserve"> </w:t>
      </w:r>
      <w:proofErr w:type="spellStart"/>
      <w:r w:rsidR="00623660" w:rsidRPr="00623660">
        <w:rPr>
          <w:rFonts w:ascii="Times New Roman" w:hAnsi="Times New Roman" w:cs="Times New Roman"/>
          <w:b/>
          <w:highlight w:val="black"/>
        </w:rPr>
        <w:t>xxxxxxxxxxxxx</w:t>
      </w:r>
      <w:proofErr w:type="spellEnd"/>
      <w:r w:rsidR="00AD1447">
        <w:rPr>
          <w:rFonts w:ascii="Times New Roman" w:hAnsi="Times New Roman" w:cs="Times New Roman"/>
          <w:bCs/>
        </w:rPr>
        <w:t xml:space="preserve"> vedeného u </w:t>
      </w:r>
      <w:proofErr w:type="spellStart"/>
      <w:r w:rsidR="00623660" w:rsidRPr="00623660">
        <w:rPr>
          <w:rFonts w:ascii="Times New Roman" w:hAnsi="Times New Roman" w:cs="Times New Roman"/>
          <w:bCs/>
          <w:highlight w:val="black"/>
        </w:rPr>
        <w:t>xxxxxxxxxxxxx</w:t>
      </w:r>
      <w:proofErr w:type="spellEnd"/>
      <w:r w:rsidR="00AD1447">
        <w:rPr>
          <w:rFonts w:ascii="Times New Roman" w:hAnsi="Times New Roman" w:cs="Times New Roman"/>
          <w:bCs/>
        </w:rPr>
        <w:t xml:space="preserve">, a. s., pobočka </w:t>
      </w:r>
      <w:proofErr w:type="spellStart"/>
      <w:r w:rsidR="00623660" w:rsidRPr="00623660">
        <w:rPr>
          <w:rFonts w:ascii="Times New Roman" w:hAnsi="Times New Roman" w:cs="Times New Roman"/>
          <w:bCs/>
          <w:highlight w:val="black"/>
        </w:rPr>
        <w:t>xxxxxxx</w:t>
      </w:r>
      <w:proofErr w:type="spellEnd"/>
      <w:r w:rsidR="00AD1447">
        <w:rPr>
          <w:rFonts w:ascii="Times New Roman" w:hAnsi="Times New Roman" w:cs="Times New Roman"/>
          <w:bCs/>
        </w:rPr>
        <w:t xml:space="preserve">, s variabilním symbolem </w:t>
      </w:r>
      <w:r w:rsidR="00A64BDD" w:rsidRPr="00167AB1">
        <w:rPr>
          <w:rFonts w:ascii="Times New Roman" w:hAnsi="Times New Roman" w:cs="Times New Roman"/>
          <w:b/>
        </w:rPr>
        <w:t>81580101</w:t>
      </w:r>
      <w:r w:rsidR="00A64BDD">
        <w:rPr>
          <w:rFonts w:ascii="Times New Roman" w:hAnsi="Times New Roman" w:cs="Times New Roman"/>
          <w:bCs/>
        </w:rPr>
        <w:t>.</w:t>
      </w:r>
    </w:p>
    <w:p w14:paraId="7AD56886" w14:textId="77777777" w:rsidR="00167AB1" w:rsidRDefault="00167AB1" w:rsidP="00167AB1">
      <w:pPr>
        <w:pStyle w:val="Odstavecseseznamem"/>
        <w:ind w:left="780"/>
        <w:jc w:val="both"/>
        <w:rPr>
          <w:rFonts w:ascii="Times New Roman" w:hAnsi="Times New Roman" w:cs="Times New Roman"/>
          <w:bCs/>
        </w:rPr>
      </w:pPr>
    </w:p>
    <w:p w14:paraId="5F137271" w14:textId="5BDE6981" w:rsidR="00A64BDD" w:rsidRPr="008354C3" w:rsidRDefault="00A64BDD" w:rsidP="008354C3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 zákonné lhůtě provede půjčitel vyúčtování záloh za služby dle skutečné spotřeby, vzhledem k absenci podružných měřičů pro vyúčtování tepla si smluvní strany ujednávají, že bude pro dodávky tepla použit poměrový koeficient, který se určí jako podíl všech ploch užívaných vypůjčitelem k celkové výměře všech užívaných ploch budovy (tj. tzv. dle podlahové plochy).</w:t>
      </w:r>
    </w:p>
    <w:p w14:paraId="2571560C" w14:textId="77777777" w:rsidR="008354C3" w:rsidRDefault="008354C3" w:rsidP="004E6700">
      <w:pPr>
        <w:ind w:left="60"/>
        <w:jc w:val="center"/>
        <w:rPr>
          <w:rFonts w:ascii="Times New Roman" w:hAnsi="Times New Roman" w:cs="Times New Roman"/>
          <w:b/>
        </w:rPr>
      </w:pPr>
    </w:p>
    <w:p w14:paraId="32084368" w14:textId="60F155B1" w:rsidR="004E6700" w:rsidRPr="00C2056C" w:rsidRDefault="004E6700" w:rsidP="004E6700">
      <w:pPr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  <w:r w:rsidR="004336A4">
        <w:rPr>
          <w:rFonts w:ascii="Times New Roman" w:hAnsi="Times New Roman" w:cs="Times New Roman"/>
          <w:b/>
        </w:rPr>
        <w:t>V</w:t>
      </w:r>
    </w:p>
    <w:p w14:paraId="020EB0AC" w14:textId="77777777" w:rsidR="004E6700" w:rsidRPr="00C2056C" w:rsidRDefault="004E6700" w:rsidP="004E6700">
      <w:pPr>
        <w:ind w:left="60"/>
        <w:rPr>
          <w:rFonts w:ascii="Times New Roman" w:hAnsi="Times New Roman" w:cs="Times New Roman"/>
          <w:b/>
        </w:rPr>
      </w:pPr>
    </w:p>
    <w:p w14:paraId="089C5954" w14:textId="27965509" w:rsidR="004E6700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594326">
        <w:rPr>
          <w:rFonts w:ascii="Times New Roman" w:hAnsi="Times New Roman" w:cs="Times New Roman"/>
        </w:rPr>
        <w:t>Sm</w:t>
      </w:r>
      <w:r>
        <w:rPr>
          <w:rFonts w:ascii="Times New Roman" w:hAnsi="Times New Roman" w:cs="Times New Roman"/>
        </w:rPr>
        <w:t>louva o výpůjčce prostoru se uzavírá na dobu neurčitou</w:t>
      </w:r>
      <w:r w:rsidR="00DF614F">
        <w:rPr>
          <w:rFonts w:ascii="Times New Roman" w:hAnsi="Times New Roman" w:cs="Times New Roman"/>
        </w:rPr>
        <w:t>, od 03.01.202</w:t>
      </w:r>
      <w:r w:rsidR="009D250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s možností vypovědět smlouvu bez udání důvodu v tříměsíční výpovědní době.</w:t>
      </w:r>
    </w:p>
    <w:p w14:paraId="711BB0C0" w14:textId="77777777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8551BB">
        <w:rPr>
          <w:rFonts w:cs="Verdana"/>
        </w:rPr>
        <w:t>Výpovědní doba začíná běžet prvním dnem měsíce následujícího po doručení výpovědi druhé straně. Výpověď může být dána kterýmkoli z účastníků této smlouvy.</w:t>
      </w:r>
    </w:p>
    <w:p w14:paraId="4E58A04A" w14:textId="77777777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8551BB">
        <w:rPr>
          <w:rFonts w:cs="Verdana"/>
        </w:rPr>
        <w:t>Strany se dohodly, že vztah upravený touto smlouvou je možné ukončit dohodou smluvních stran, a to k datu dohodnutému smluvními stranami.</w:t>
      </w:r>
    </w:p>
    <w:p w14:paraId="390A0CD4" w14:textId="77777777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8551BB">
        <w:rPr>
          <w:rFonts w:cs="Verdana"/>
        </w:rPr>
        <w:t>Smluvní strany se dohodly, že půjčitel může odstoupit od této smlouvy v případě, že:</w:t>
      </w:r>
    </w:p>
    <w:p w14:paraId="519AE19A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vypůjčitel užívá pronajatý prostor v rozporu s touto smlouvou;</w:t>
      </w:r>
    </w:p>
    <w:p w14:paraId="3DCDC0D0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vypůjčitel nebo osoby, které s ním užívají pronajatý prostor, přes písemné upozornění porušují klid a pořádek v budově, nebo výkon práv ostatních uživatelů budovy;</w:t>
      </w:r>
    </w:p>
    <w:p w14:paraId="196ACCAC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bylo rozhodnuto o odstranění budovy nebo o změnách budovy, jež brání užívání prostoru;</w:t>
      </w:r>
    </w:p>
    <w:p w14:paraId="313AA58C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spacing w:after="120"/>
        <w:jc w:val="both"/>
        <w:rPr>
          <w:rFonts w:cs="Verdana"/>
        </w:rPr>
      </w:pPr>
      <w:r>
        <w:rPr>
          <w:rFonts w:cs="Verdana"/>
        </w:rPr>
        <w:t>vypůjčitel přenechá zapůjčený prostor nebo jeho část do nájmu, užívání či další výpůjčky bez souhlasu půjčitele.</w:t>
      </w:r>
    </w:p>
    <w:p w14:paraId="31EDB524" w14:textId="77777777" w:rsidR="004E6700" w:rsidRDefault="004E6700" w:rsidP="004E6700">
      <w:pPr>
        <w:pStyle w:val="Standard"/>
        <w:tabs>
          <w:tab w:val="left" w:pos="426"/>
        </w:tabs>
        <w:overflowPunct w:val="0"/>
        <w:autoSpaceDN w:val="0"/>
        <w:spacing w:after="120"/>
        <w:ind w:left="426"/>
        <w:jc w:val="both"/>
        <w:rPr>
          <w:rFonts w:cs="Verdana"/>
        </w:rPr>
      </w:pPr>
      <w:r>
        <w:rPr>
          <w:rFonts w:cs="Verdana"/>
        </w:rPr>
        <w:t>V případě odstoupení od smlouvy pro důvody uvedené v čl. III odst. 3 je vypůjčitel povinen prostor vrátit do 30 dnů od doručení odstoupení půjčitele od této smlouvy.</w:t>
      </w:r>
    </w:p>
    <w:p w14:paraId="074AF249" w14:textId="77777777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odstoupení od smlouvy pro důvody uvedené v čl. III odst. 3 je vypůjčitel povinen prostor vrátit do 30 dnů od doručení odstoupení půjčitele od této smlouvy.</w:t>
      </w:r>
    </w:p>
    <w:p w14:paraId="613D8394" w14:textId="77777777" w:rsidR="004E6700" w:rsidRPr="009E2440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overflowPunct w:val="0"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9E2440">
        <w:rPr>
          <w:rFonts w:ascii="Times New Roman" w:hAnsi="Times New Roman" w:cs="Times New Roman"/>
        </w:rPr>
        <w:t>Smluvní strany se dohodly, že půjčitel může odstoupit od této smlouvy v případě, že:</w:t>
      </w:r>
    </w:p>
    <w:p w14:paraId="0FEDB34A" w14:textId="77777777" w:rsidR="004E6700" w:rsidRPr="00C2056C" w:rsidRDefault="004E6700" w:rsidP="004E6700">
      <w:pPr>
        <w:pStyle w:val="Odstavecseseznamem"/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vypůjčitel užívá pronajatý prostor v rozporu s touto smlouvou;</w:t>
      </w:r>
    </w:p>
    <w:p w14:paraId="2D03CE4A" w14:textId="77777777" w:rsidR="004E6700" w:rsidRPr="00C2056C" w:rsidRDefault="004E6700" w:rsidP="004E6700">
      <w:pPr>
        <w:widowControl w:val="0"/>
        <w:numPr>
          <w:ilvl w:val="0"/>
          <w:numId w:val="22"/>
        </w:numPr>
        <w:tabs>
          <w:tab w:val="left" w:pos="0"/>
          <w:tab w:val="left" w:pos="709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lastRenderedPageBreak/>
        <w:t>vypůjčitel přenechá zapůjčený prostor nebo jeho část do nájmu, užívání či další výpůjčky</w:t>
      </w:r>
      <w:r w:rsidRPr="00C2056C">
        <w:rPr>
          <w:rFonts w:ascii="Times New Roman" w:hAnsi="Times New Roman" w:cs="Times New Roman"/>
        </w:rPr>
        <w:br/>
        <w:t>bez souhlasu půjčitele.</w:t>
      </w:r>
    </w:p>
    <w:p w14:paraId="060DAD66" w14:textId="77777777" w:rsidR="004E6700" w:rsidRPr="00C2056C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overflowPunct w:val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Nejpozději v den skončení užívání předá vypůjčitel půjčiteli prostory řádně vyklizené,</w:t>
      </w:r>
      <w:r w:rsidRPr="00C2056C">
        <w:rPr>
          <w:rFonts w:ascii="Times New Roman" w:hAnsi="Times New Roman" w:cs="Times New Roman"/>
        </w:rPr>
        <w:br/>
        <w:t>resp. uvedené do původního stavu, s přihlédnutím k obvyklému opotřebení. O vrácení prostor bude smluvními stranami sepsán protokol, ve kterém bude uveden stav prostor.</w:t>
      </w:r>
    </w:p>
    <w:p w14:paraId="55C1E497" w14:textId="77777777" w:rsidR="004E6700" w:rsidRDefault="004E6700" w:rsidP="004E6700">
      <w:pPr>
        <w:rPr>
          <w:rFonts w:ascii="Times New Roman" w:hAnsi="Times New Roman" w:cs="Times New Roman"/>
          <w:b/>
        </w:rPr>
      </w:pPr>
    </w:p>
    <w:p w14:paraId="0A6B5A16" w14:textId="77777777" w:rsidR="004E6700" w:rsidRDefault="004E6700" w:rsidP="004E6700">
      <w:pPr>
        <w:jc w:val="center"/>
        <w:rPr>
          <w:rFonts w:ascii="Times New Roman" w:hAnsi="Times New Roman" w:cs="Times New Roman"/>
          <w:b/>
        </w:rPr>
      </w:pPr>
    </w:p>
    <w:p w14:paraId="536BC0AD" w14:textId="4F7D40FE" w:rsidR="004E6700" w:rsidRPr="00C2056C" w:rsidRDefault="004E6700" w:rsidP="004E67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</w:t>
      </w:r>
    </w:p>
    <w:p w14:paraId="67CBA003" w14:textId="77777777" w:rsidR="004E6700" w:rsidRPr="00C2056C" w:rsidRDefault="004E6700" w:rsidP="004E6700">
      <w:pPr>
        <w:jc w:val="center"/>
        <w:rPr>
          <w:rFonts w:ascii="Times New Roman" w:hAnsi="Times New Roman" w:cs="Times New Roman"/>
          <w:b/>
        </w:rPr>
      </w:pPr>
    </w:p>
    <w:p w14:paraId="09C673E7" w14:textId="13332193" w:rsidR="004E6700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Půjčitel je povinen předat vypůjčiteli předmět výpůjčky ve stavu způsobilém </w:t>
      </w:r>
      <w:r>
        <w:rPr>
          <w:rFonts w:ascii="Times New Roman" w:hAnsi="Times New Roman" w:cs="Times New Roman"/>
        </w:rPr>
        <w:br/>
      </w:r>
      <w:r w:rsidRPr="00C2056C">
        <w:rPr>
          <w:rFonts w:ascii="Times New Roman" w:hAnsi="Times New Roman" w:cs="Times New Roman"/>
        </w:rPr>
        <w:t>k</w:t>
      </w:r>
      <w:r w:rsidRPr="004A1804">
        <w:rPr>
          <w:rFonts w:ascii="Times New Roman" w:hAnsi="Times New Roman" w:cs="Times New Roman"/>
        </w:rPr>
        <w:t>e smluvenému účelu, a zajišťovat evidenci a nápravu ohlášených technických závad.</w:t>
      </w:r>
    </w:p>
    <w:p w14:paraId="2B9BBAF4" w14:textId="71B761AC" w:rsidR="004336A4" w:rsidRDefault="004336A4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Vypůjčitel je povinen umožnit půjčiteli vstup do prostor, zejména za účelem kontroly dodržování podmínek této smlouvy, kontroly stavu budovy a prostor, provedení oprav a odstranění závad. </w:t>
      </w:r>
    </w:p>
    <w:p w14:paraId="1D590C1C" w14:textId="77777777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Půjčitel je povinen zajišťovat a hradit veškeré pravidelné revize, kontroly a prohlídky včetně souvisejících oprav odstraňující závady z těchto revizí a prohlídek, pokud tyto opravy nelze považovat za drobné opravy </w:t>
      </w:r>
      <w:r w:rsidRPr="00797A41">
        <w:rPr>
          <w:rFonts w:ascii="Times New Roman" w:hAnsi="Times New Roman" w:cs="Times New Roman"/>
        </w:rPr>
        <w:t>podle odstavce 7 tohoto článku.</w:t>
      </w:r>
    </w:p>
    <w:p w14:paraId="7C324192" w14:textId="56320743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Na vlastní náklady vypůjčitel provádí odstraňování závad a poškození, které vzniknou</w:t>
      </w:r>
      <w:r w:rsidRPr="004A1804">
        <w:rPr>
          <w:rFonts w:ascii="Times New Roman" w:hAnsi="Times New Roman" w:cs="Times New Roman"/>
        </w:rPr>
        <w:br/>
        <w:t>na předmětu výpůjčky v důsledku jeho činnosti, odpovídá za škody způsobené v (přímé či nepřímé) příčinné souvislosti s výpůjčkou prostor. Potřebu větších oprav je povinen vypůjčitel oznámit písemně půjčiteli bezprostředně poté, co se o takovéto skutečnosti dověděl.</w:t>
      </w:r>
    </w:p>
    <w:p w14:paraId="2F0A6F1B" w14:textId="77777777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K provádění jakýchkoliv úprav prostor je vypůjčitel povinen si předem vyžádat písemný souhlas půjčitele.</w:t>
      </w:r>
    </w:p>
    <w:p w14:paraId="3E553C65" w14:textId="43E02C9E" w:rsidR="004E6700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 xml:space="preserve">Vypůjčitel se zavazuje dodržovat předpisy o požární ochraně a bezpečnosti v těchto prostorách. Je povinen na svoje náklady provádět revize, prohlídky a kontroly </w:t>
      </w:r>
      <w:r>
        <w:rPr>
          <w:rFonts w:ascii="Times New Roman" w:hAnsi="Times New Roman" w:cs="Times New Roman"/>
        </w:rPr>
        <w:t>vlastního zařízen</w:t>
      </w:r>
      <w:r w:rsidRPr="004A1804">
        <w:rPr>
          <w:rFonts w:ascii="Times New Roman" w:hAnsi="Times New Roman" w:cs="Times New Roman"/>
        </w:rPr>
        <w:t xml:space="preserve"> v souladu </w:t>
      </w:r>
      <w:r w:rsidR="004336A4">
        <w:rPr>
          <w:rFonts w:ascii="Times New Roman" w:hAnsi="Times New Roman" w:cs="Times New Roman"/>
        </w:rPr>
        <w:br/>
      </w:r>
      <w:r w:rsidRPr="004A1804">
        <w:rPr>
          <w:rFonts w:ascii="Times New Roman" w:hAnsi="Times New Roman" w:cs="Times New Roman"/>
        </w:rPr>
        <w:t>s platnými vyhláškami o bezpečnosti VTZ, jakož i jejich údržbu a opravy. V případě zjištěných nedostatků je vypůjčitel povinen tyto odstranit na vlastní náklad.</w:t>
      </w:r>
    </w:p>
    <w:p w14:paraId="66FAC382" w14:textId="1BDB4C75" w:rsidR="004E6700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Vypůjčitel bere na vědomí, že v den předání budou provedeny odečty podružných vodoměrů </w:t>
      </w:r>
      <w:r w:rsidR="008317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skutečná spotřeba za toto období bude vypůjčiteli přefakturována po vrácení prostor.</w:t>
      </w:r>
    </w:p>
    <w:p w14:paraId="3D2B43BE" w14:textId="77777777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Vypůjčitel se zavazuje provádět běžnou údržbu a veškeré nezbytně nutné drobné opravy </w:t>
      </w:r>
      <w:r>
        <w:rPr>
          <w:rFonts w:ascii="Times New Roman" w:hAnsi="Times New Roman" w:cs="Times New Roman"/>
        </w:rPr>
        <w:br/>
        <w:t xml:space="preserve">a tyto náklady hradit. Náklady spojené s běžnou údržbou jsou náklady na udržování </w:t>
      </w:r>
      <w:r>
        <w:rPr>
          <w:rFonts w:ascii="Times New Roman" w:hAnsi="Times New Roman" w:cs="Times New Roman"/>
        </w:rPr>
        <w:br/>
        <w:t xml:space="preserve">a čištění, malování včetně oprav vnitřních omítek, tapetování, čištění podlah </w:t>
      </w:r>
      <w:r>
        <w:rPr>
          <w:rFonts w:ascii="Times New Roman" w:hAnsi="Times New Roman" w:cs="Times New Roman"/>
        </w:rPr>
        <w:br/>
        <w:t xml:space="preserve">a podlahových krytin, obkladů stěn, čištění zanesených odpadů až ke svislým rozvodům </w:t>
      </w:r>
      <w:r>
        <w:rPr>
          <w:rFonts w:ascii="Times New Roman" w:hAnsi="Times New Roman" w:cs="Times New Roman"/>
        </w:rPr>
        <w:br/>
        <w:t>a vnitřní nátěry.</w:t>
      </w:r>
    </w:p>
    <w:p w14:paraId="3FD2B0FB" w14:textId="77777777" w:rsidR="004E6700" w:rsidRPr="00C2056C" w:rsidRDefault="004E6700" w:rsidP="004E6700">
      <w:pPr>
        <w:tabs>
          <w:tab w:val="left" w:pos="390"/>
        </w:tabs>
        <w:ind w:left="720"/>
        <w:jc w:val="both"/>
        <w:rPr>
          <w:rFonts w:ascii="Times New Roman" w:hAnsi="Times New Roman" w:cs="Times New Roman"/>
        </w:rPr>
      </w:pPr>
    </w:p>
    <w:p w14:paraId="10DC68AD" w14:textId="77777777" w:rsidR="004E6700" w:rsidRPr="00C2056C" w:rsidRDefault="004E6700" w:rsidP="004E67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V</w:t>
      </w:r>
    </w:p>
    <w:p w14:paraId="72A86001" w14:textId="77777777" w:rsidR="004E6700" w:rsidRPr="00A92961" w:rsidRDefault="004E6700" w:rsidP="004E6700">
      <w:pPr>
        <w:tabs>
          <w:tab w:val="left" w:pos="0"/>
          <w:tab w:val="left" w:pos="450"/>
        </w:tabs>
        <w:spacing w:after="120"/>
        <w:jc w:val="both"/>
        <w:rPr>
          <w:rFonts w:ascii="Times New Roman" w:hAnsi="Times New Roman" w:cs="Times New Roman"/>
        </w:rPr>
      </w:pPr>
    </w:p>
    <w:p w14:paraId="4077F82E" w14:textId="77777777" w:rsidR="004E6700" w:rsidRPr="00783B33" w:rsidRDefault="004E6700" w:rsidP="004E6700">
      <w:pPr>
        <w:pStyle w:val="Odstavecseseznamem"/>
        <w:widowControl w:val="0"/>
        <w:numPr>
          <w:ilvl w:val="0"/>
          <w:numId w:val="24"/>
        </w:numPr>
        <w:spacing w:before="120"/>
        <w:ind w:left="425" w:hanging="425"/>
        <w:jc w:val="both"/>
        <w:rPr>
          <w:rFonts w:ascii="Times New Roman" w:hAnsi="Times New Roman" w:cs="Times New Roman"/>
        </w:rPr>
      </w:pPr>
      <w:r w:rsidRPr="00D9208C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nabývá platnosti </w:t>
      </w:r>
      <w:r w:rsidRPr="00D9208C">
        <w:rPr>
          <w:rFonts w:ascii="Times New Roman" w:hAnsi="Times New Roman" w:cs="Times New Roman"/>
        </w:rPr>
        <w:t>dnem jejího podpisu poslední ze smluvních stran</w:t>
      </w:r>
      <w:r>
        <w:rPr>
          <w:rFonts w:ascii="Times New Roman" w:hAnsi="Times New Roman" w:cs="Times New Roman"/>
        </w:rPr>
        <w:t xml:space="preserve"> a účinnosti dnem 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5578D341" w14:textId="77777777" w:rsidR="004E6700" w:rsidRPr="00914A4C" w:rsidRDefault="004E6700" w:rsidP="004E670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Práva a povinnosti smluvních stran v této smlouvě výslovně neupravená se řídí příslušnými ustanoveními obecně závazných právních předpisů.</w:t>
      </w:r>
    </w:p>
    <w:p w14:paraId="174D3696" w14:textId="77777777" w:rsidR="004E6700" w:rsidRPr="00C2056C" w:rsidRDefault="004E6700" w:rsidP="004E670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Změny v této smlouvě lze provést jen dohodou smluvních stran, a to formou písemných číslovaných dodatků.</w:t>
      </w:r>
    </w:p>
    <w:p w14:paraId="30442BA4" w14:textId="3B5DFB10" w:rsidR="00C73340" w:rsidRDefault="004E6700" w:rsidP="00C7334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lastRenderedPageBreak/>
        <w:t xml:space="preserve">Smlouva je sepsána ve dvou vyhotoveních, přičemž každá smluvní strana obdrží jeden </w:t>
      </w:r>
      <w:r w:rsidRPr="004A1804">
        <w:rPr>
          <w:rFonts w:ascii="Times New Roman" w:hAnsi="Times New Roman" w:cs="Times New Roman"/>
        </w:rPr>
        <w:t>výtisk.</w:t>
      </w:r>
    </w:p>
    <w:p w14:paraId="1F755D92" w14:textId="77777777" w:rsidR="00C73340" w:rsidRPr="00C73340" w:rsidRDefault="00C73340" w:rsidP="00C73340">
      <w:pPr>
        <w:widowControl w:val="0"/>
        <w:tabs>
          <w:tab w:val="left" w:pos="0"/>
          <w:tab w:val="left" w:pos="450"/>
        </w:tabs>
        <w:spacing w:before="240"/>
        <w:jc w:val="both"/>
        <w:textAlignment w:val="baseline"/>
        <w:rPr>
          <w:rFonts w:ascii="Times New Roman" w:hAnsi="Times New Roman" w:cs="Times New Roman"/>
        </w:rPr>
      </w:pPr>
    </w:p>
    <w:p w14:paraId="00F5E0A8" w14:textId="4EB3DCF9" w:rsidR="001D2971" w:rsidRDefault="004E6700" w:rsidP="00C7334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after="120"/>
        <w:ind w:left="426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Smluvní strany prohlašují, že tuto smlouvu uzavřely svobodně a vážně, nikoliv v tísni </w:t>
      </w:r>
      <w:r w:rsidRPr="00C2056C">
        <w:rPr>
          <w:rFonts w:ascii="Times New Roman" w:hAnsi="Times New Roman" w:cs="Times New Roman"/>
        </w:rPr>
        <w:br/>
        <w:t>za nápadně nevýhodných podmínek. Na důkaz toho připojují své vlastnoruční podpisy.</w:t>
      </w:r>
    </w:p>
    <w:p w14:paraId="26E0B6E7" w14:textId="77777777" w:rsidR="0083171B" w:rsidRPr="0083171B" w:rsidRDefault="0083171B" w:rsidP="0083171B">
      <w:pPr>
        <w:pStyle w:val="Odstavecseseznamem"/>
        <w:rPr>
          <w:rFonts w:ascii="Times New Roman" w:hAnsi="Times New Roman" w:cs="Times New Roman"/>
        </w:rPr>
      </w:pPr>
    </w:p>
    <w:p w14:paraId="592E2B65" w14:textId="77777777" w:rsidR="0083171B" w:rsidRPr="005B7102" w:rsidRDefault="0083171B" w:rsidP="0083171B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>
        <w:rPr>
          <w:rFonts w:ascii="Times New Roman" w:hAnsi="Times New Roman" w:cs="Times New Roman"/>
          <w:b/>
          <w:color w:val="000000"/>
          <w:lang w:eastAsia="cs-CZ"/>
        </w:rPr>
        <w:t xml:space="preserve"> </w:t>
      </w:r>
    </w:p>
    <w:p w14:paraId="5B439BC1" w14:textId="77777777" w:rsidR="0083171B" w:rsidRDefault="0083171B" w:rsidP="0083171B">
      <w:pPr>
        <w:rPr>
          <w:rFonts w:ascii="Times New Roman" w:hAnsi="Times New Roman" w:cs="Times New Roman"/>
          <w:b/>
        </w:rPr>
      </w:pPr>
    </w:p>
    <w:p w14:paraId="4BBB21B1" w14:textId="77777777" w:rsidR="0083171B" w:rsidRDefault="0083171B" w:rsidP="0083171B">
      <w:pPr>
        <w:rPr>
          <w:rFonts w:ascii="Times New Roman" w:hAnsi="Times New Roman" w:cs="Times New Roman"/>
          <w:b/>
        </w:rPr>
      </w:pPr>
    </w:p>
    <w:p w14:paraId="65085053" w14:textId="77777777" w:rsidR="0083171B" w:rsidRPr="005B7102" w:rsidRDefault="0083171B" w:rsidP="0083171B">
      <w:pPr>
        <w:rPr>
          <w:rFonts w:ascii="Times New Roman" w:hAnsi="Times New Roman" w:cs="Times New Roman"/>
          <w:b/>
        </w:rPr>
      </w:pPr>
    </w:p>
    <w:p w14:paraId="0AFE75DE" w14:textId="77777777" w:rsidR="0083171B" w:rsidRPr="005B7102" w:rsidRDefault="0083171B" w:rsidP="0083171B">
      <w:pPr>
        <w:rPr>
          <w:rFonts w:ascii="Times New Roman" w:hAnsi="Times New Roman" w:cs="Times New Roman"/>
          <w:b/>
        </w:rPr>
      </w:pPr>
    </w:p>
    <w:p w14:paraId="5EFC86D6" w14:textId="77777777" w:rsidR="0083171B" w:rsidRPr="005B7102" w:rsidRDefault="0083171B" w:rsidP="0083171B">
      <w:pPr>
        <w:rPr>
          <w:rFonts w:ascii="Times New Roman" w:hAnsi="Times New Roman" w:cs="Times New Roman"/>
          <w:b/>
        </w:rPr>
      </w:pPr>
    </w:p>
    <w:p w14:paraId="18CD9AA2" w14:textId="77777777" w:rsidR="0083171B" w:rsidRPr="005B7102" w:rsidRDefault="0083171B" w:rsidP="0083171B">
      <w:pPr>
        <w:tabs>
          <w:tab w:val="left" w:pos="496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</w:t>
      </w:r>
      <w:r>
        <w:rPr>
          <w:rFonts w:ascii="Times New Roman" w:hAnsi="Times New Roman" w:cs="Times New Roman"/>
          <w:b/>
        </w:rPr>
        <w:tab/>
        <w:t>_________________________</w:t>
      </w:r>
    </w:p>
    <w:p w14:paraId="22B1F8FE" w14:textId="77777777" w:rsidR="0083171B" w:rsidRPr="005B7102" w:rsidRDefault="0083171B" w:rsidP="0083171B">
      <w:pPr>
        <w:pStyle w:val="western"/>
        <w:spacing w:before="0" w:after="0"/>
        <w:rPr>
          <w:b/>
          <w:bCs/>
        </w:rPr>
      </w:pPr>
      <w:r w:rsidRPr="005B7102">
        <w:rPr>
          <w:b/>
          <w:bCs/>
        </w:rPr>
        <w:t>půjčitel</w:t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>
        <w:rPr>
          <w:b/>
          <w:bCs/>
        </w:rPr>
        <w:tab/>
      </w:r>
      <w:r w:rsidRPr="005B7102">
        <w:rPr>
          <w:b/>
          <w:bCs/>
        </w:rPr>
        <w:t>vypůjčitel</w:t>
      </w:r>
    </w:p>
    <w:p w14:paraId="20A9EE55" w14:textId="29DB1013" w:rsidR="0083171B" w:rsidRPr="005B7102" w:rsidRDefault="0083171B" w:rsidP="0083171B">
      <w:pPr>
        <w:pStyle w:val="western"/>
        <w:spacing w:before="0" w:after="0"/>
      </w:pPr>
      <w:r w:rsidRPr="005B7102">
        <w:t xml:space="preserve">Bc. Marek Vodák </w:t>
      </w:r>
      <w:r w:rsidRPr="005B7102">
        <w:tab/>
      </w:r>
      <w:r w:rsidRPr="005B7102">
        <w:tab/>
      </w:r>
      <w:r w:rsidRPr="005B7102">
        <w:tab/>
      </w:r>
      <w:r>
        <w:tab/>
      </w:r>
      <w:r>
        <w:tab/>
        <w:t>Jiří Tunka</w:t>
      </w:r>
    </w:p>
    <w:p w14:paraId="3229065A" w14:textId="0FE64546" w:rsidR="0083171B" w:rsidRPr="005B7102" w:rsidRDefault="0083171B" w:rsidP="0083171B">
      <w:pPr>
        <w:pStyle w:val="western"/>
        <w:spacing w:before="0" w:after="0"/>
      </w:pPr>
      <w:r w:rsidRPr="005B7102">
        <w:t xml:space="preserve">Správa nemovitostí města Znojma, </w:t>
      </w:r>
      <w:r w:rsidRPr="005B7102">
        <w:tab/>
      </w:r>
      <w:r w:rsidRPr="005B7102">
        <w:tab/>
      </w:r>
      <w:r>
        <w:tab/>
        <w:t>1.SC ZNOJMO – mládež, spolek</w:t>
      </w:r>
    </w:p>
    <w:p w14:paraId="6AE56B82" w14:textId="77777777" w:rsidR="0083171B" w:rsidRPr="005B7102" w:rsidRDefault="0083171B" w:rsidP="0083171B">
      <w:pPr>
        <w:pStyle w:val="western"/>
        <w:spacing w:before="0" w:after="0"/>
      </w:pPr>
      <w:r w:rsidRPr="005B7102">
        <w:t>příspěvková organizace</w:t>
      </w:r>
      <w:r>
        <w:tab/>
      </w:r>
      <w:r>
        <w:tab/>
      </w:r>
      <w:r>
        <w:tab/>
      </w:r>
      <w:r>
        <w:tab/>
      </w:r>
      <w:r w:rsidRPr="005B7102">
        <w:t>ředitel</w:t>
      </w:r>
    </w:p>
    <w:p w14:paraId="7E5A38A2" w14:textId="418541BF" w:rsidR="0083171B" w:rsidRPr="005B7102" w:rsidRDefault="0083171B" w:rsidP="0083171B">
      <w:pPr>
        <w:pStyle w:val="western"/>
        <w:spacing w:before="0" w:after="0"/>
      </w:pPr>
      <w:r w:rsidRPr="005B7102">
        <w:t>ředitel organizace</w:t>
      </w:r>
      <w:r>
        <w:tab/>
      </w:r>
      <w:r>
        <w:tab/>
      </w:r>
      <w:r>
        <w:tab/>
      </w:r>
      <w:r>
        <w:tab/>
      </w:r>
      <w:r>
        <w:tab/>
        <w:t>předseda</w:t>
      </w:r>
    </w:p>
    <w:p w14:paraId="65311432" w14:textId="77777777" w:rsidR="0083171B" w:rsidRPr="0083171B" w:rsidRDefault="0083171B" w:rsidP="0083171B">
      <w:pPr>
        <w:widowControl w:val="0"/>
        <w:tabs>
          <w:tab w:val="left" w:pos="0"/>
          <w:tab w:val="left" w:pos="45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</w:p>
    <w:p w14:paraId="73B84753" w14:textId="77777777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F310984" w14:textId="77777777" w:rsidR="000F6B2B" w:rsidRDefault="000F6B2B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85D26F8" w14:textId="0BB98DBD" w:rsidR="00B97596" w:rsidRPr="00B97596" w:rsidRDefault="00926C16" w:rsidP="00B97596">
      <w:pPr>
        <w:widowControl w:val="0"/>
        <w:tabs>
          <w:tab w:val="left" w:pos="284"/>
        </w:tabs>
        <w:autoSpaceDE w:val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</w:p>
    <w:sectPr w:rsidR="00B97596" w:rsidRPr="00B97596"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8AB96" w14:textId="77777777" w:rsidR="00795CA8" w:rsidRDefault="00795CA8">
      <w:r>
        <w:separator/>
      </w:r>
    </w:p>
  </w:endnote>
  <w:endnote w:type="continuationSeparator" w:id="0">
    <w:p w14:paraId="565F5A8E" w14:textId="77777777" w:rsidR="00795CA8" w:rsidRDefault="0079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E2C35" w14:textId="77777777" w:rsidR="008A3763" w:rsidRDefault="008A3763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91127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4BDEF" w14:textId="77777777" w:rsidR="00795CA8" w:rsidRDefault="00795CA8">
      <w:r>
        <w:separator/>
      </w:r>
    </w:p>
  </w:footnote>
  <w:footnote w:type="continuationSeparator" w:id="0">
    <w:p w14:paraId="3CAE60E6" w14:textId="77777777" w:rsidR="00795CA8" w:rsidRDefault="0079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2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6049A"/>
    <w:multiLevelType w:val="hybridMultilevel"/>
    <w:tmpl w:val="5402490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12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4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50B32185"/>
    <w:multiLevelType w:val="hybridMultilevel"/>
    <w:tmpl w:val="48EE3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76922"/>
    <w:multiLevelType w:val="hybridMultilevel"/>
    <w:tmpl w:val="260C0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24">
    <w:nsid w:val="7ADC173D"/>
    <w:multiLevelType w:val="hybridMultilevel"/>
    <w:tmpl w:val="4BD24660"/>
    <w:lvl w:ilvl="0" w:tplc="CE58A340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9"/>
  </w:num>
  <w:num w:numId="5">
    <w:abstractNumId w:val="17"/>
  </w:num>
  <w:num w:numId="6">
    <w:abstractNumId w:val="25"/>
  </w:num>
  <w:num w:numId="7">
    <w:abstractNumId w:val="3"/>
  </w:num>
  <w:num w:numId="8">
    <w:abstractNumId w:val="23"/>
  </w:num>
  <w:num w:numId="9">
    <w:abstractNumId w:val="14"/>
  </w:num>
  <w:num w:numId="10">
    <w:abstractNumId w:val="11"/>
  </w:num>
  <w:num w:numId="11">
    <w:abstractNumId w:val="13"/>
  </w:num>
  <w:num w:numId="12">
    <w:abstractNumId w:val="2"/>
  </w:num>
  <w:num w:numId="13">
    <w:abstractNumId w:val="16"/>
  </w:num>
  <w:num w:numId="14">
    <w:abstractNumId w:val="7"/>
  </w:num>
  <w:num w:numId="15">
    <w:abstractNumId w:val="22"/>
  </w:num>
  <w:num w:numId="16">
    <w:abstractNumId w:val="8"/>
  </w:num>
  <w:num w:numId="17">
    <w:abstractNumId w:val="24"/>
  </w:num>
  <w:num w:numId="18">
    <w:abstractNumId w:val="1"/>
  </w:num>
  <w:num w:numId="19">
    <w:abstractNumId w:val="18"/>
  </w:num>
  <w:num w:numId="20">
    <w:abstractNumId w:val="4"/>
  </w:num>
  <w:num w:numId="21">
    <w:abstractNumId w:val="6"/>
  </w:num>
  <w:num w:numId="22">
    <w:abstractNumId w:val="15"/>
  </w:num>
  <w:num w:numId="23">
    <w:abstractNumId w:val="0"/>
  </w:num>
  <w:num w:numId="24">
    <w:abstractNumId w:val="19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BD"/>
    <w:rsid w:val="0002119B"/>
    <w:rsid w:val="00022BDC"/>
    <w:rsid w:val="000506B4"/>
    <w:rsid w:val="00056CAE"/>
    <w:rsid w:val="00075824"/>
    <w:rsid w:val="0008075D"/>
    <w:rsid w:val="000F1EA7"/>
    <w:rsid w:val="000F6B2B"/>
    <w:rsid w:val="0012468F"/>
    <w:rsid w:val="001246BE"/>
    <w:rsid w:val="00132280"/>
    <w:rsid w:val="001432B2"/>
    <w:rsid w:val="0016254B"/>
    <w:rsid w:val="00167AB1"/>
    <w:rsid w:val="00197BB1"/>
    <w:rsid w:val="001B0223"/>
    <w:rsid w:val="001D2971"/>
    <w:rsid w:val="001E6D37"/>
    <w:rsid w:val="00244A47"/>
    <w:rsid w:val="0027509B"/>
    <w:rsid w:val="002B3518"/>
    <w:rsid w:val="002D1F0C"/>
    <w:rsid w:val="002F4F0E"/>
    <w:rsid w:val="00366A9B"/>
    <w:rsid w:val="00422569"/>
    <w:rsid w:val="004323CB"/>
    <w:rsid w:val="004336A4"/>
    <w:rsid w:val="00476494"/>
    <w:rsid w:val="004A140D"/>
    <w:rsid w:val="004B4AC5"/>
    <w:rsid w:val="004E6700"/>
    <w:rsid w:val="005054BD"/>
    <w:rsid w:val="005263B7"/>
    <w:rsid w:val="005339BD"/>
    <w:rsid w:val="005C46B5"/>
    <w:rsid w:val="005D1236"/>
    <w:rsid w:val="005D7B4D"/>
    <w:rsid w:val="005E70EC"/>
    <w:rsid w:val="005F3A79"/>
    <w:rsid w:val="00611B11"/>
    <w:rsid w:val="00623660"/>
    <w:rsid w:val="00685A1F"/>
    <w:rsid w:val="006A356C"/>
    <w:rsid w:val="006A5C6F"/>
    <w:rsid w:val="006B5B70"/>
    <w:rsid w:val="006C12E4"/>
    <w:rsid w:val="0070674F"/>
    <w:rsid w:val="00767684"/>
    <w:rsid w:val="00780C7C"/>
    <w:rsid w:val="00795CA8"/>
    <w:rsid w:val="007C7273"/>
    <w:rsid w:val="00825DA5"/>
    <w:rsid w:val="0083171B"/>
    <w:rsid w:val="00833FEE"/>
    <w:rsid w:val="008354C3"/>
    <w:rsid w:val="00835DD3"/>
    <w:rsid w:val="008420AB"/>
    <w:rsid w:val="00854544"/>
    <w:rsid w:val="00871742"/>
    <w:rsid w:val="008756CC"/>
    <w:rsid w:val="00884280"/>
    <w:rsid w:val="008A3763"/>
    <w:rsid w:val="008C1140"/>
    <w:rsid w:val="008D0DDC"/>
    <w:rsid w:val="00911173"/>
    <w:rsid w:val="00911276"/>
    <w:rsid w:val="00923D96"/>
    <w:rsid w:val="00926C16"/>
    <w:rsid w:val="009C5559"/>
    <w:rsid w:val="009C7F1E"/>
    <w:rsid w:val="009D2500"/>
    <w:rsid w:val="009F1E34"/>
    <w:rsid w:val="00A01096"/>
    <w:rsid w:val="00A16A3D"/>
    <w:rsid w:val="00A35890"/>
    <w:rsid w:val="00A64BDD"/>
    <w:rsid w:val="00A81F38"/>
    <w:rsid w:val="00AD1447"/>
    <w:rsid w:val="00AD542E"/>
    <w:rsid w:val="00B050E1"/>
    <w:rsid w:val="00B81821"/>
    <w:rsid w:val="00B97596"/>
    <w:rsid w:val="00BB719A"/>
    <w:rsid w:val="00C73340"/>
    <w:rsid w:val="00CA7A9B"/>
    <w:rsid w:val="00CE2665"/>
    <w:rsid w:val="00CF19E5"/>
    <w:rsid w:val="00D12E69"/>
    <w:rsid w:val="00D359E1"/>
    <w:rsid w:val="00D65D84"/>
    <w:rsid w:val="00DB5BBB"/>
    <w:rsid w:val="00DB6530"/>
    <w:rsid w:val="00DF614F"/>
    <w:rsid w:val="00E24DF9"/>
    <w:rsid w:val="00E56CC9"/>
    <w:rsid w:val="00E664DE"/>
    <w:rsid w:val="00E826AC"/>
    <w:rsid w:val="00EB27DD"/>
    <w:rsid w:val="00F00B34"/>
    <w:rsid w:val="00F229CB"/>
    <w:rsid w:val="00F37DF1"/>
    <w:rsid w:val="00F7644A"/>
    <w:rsid w:val="00FB782B"/>
    <w:rsid w:val="00F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1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E3B64-6D9D-4513-B6DE-05A55CFC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1402</Words>
  <Characters>8277</Characters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2021-12-03T08:25:00Z</cp:lastPrinted>
  <dcterms:created xsi:type="dcterms:W3CDTF">2021-11-23T09:01:00Z</dcterms:created>
  <dcterms:modified xsi:type="dcterms:W3CDTF">2022-01-03T13:17:00Z</dcterms:modified>
</cp:coreProperties>
</file>