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800537109375" w:line="240" w:lineRule="auto"/>
        <w:ind w:left="22.0416259765625" w:right="0" w:firstLine="0"/>
        <w:jc w:val="left"/>
        <w:rPr>
          <w:rFonts w:ascii="Arial" w:cs="Arial" w:eastAsia="Arial" w:hAnsi="Arial"/>
          <w:b w:val="0"/>
          <w:i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ffffff"/>
          <w:sz w:val="22.079999923706055"/>
          <w:szCs w:val="22.079999923706055"/>
          <w:u w:val="none"/>
          <w:shd w:fill="auto" w:val="clear"/>
          <w:vertAlign w:val="baseline"/>
          <w:rtl w:val="0"/>
        </w:rPr>
        <w:t xml:space="preserve">SMLOUVA O POSKYTOVÁNÍ SLUŽEB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126953125" w:line="240" w:lineRule="auto"/>
        <w:ind w:left="0"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ČLÁNEK I. SMLUVNÍ STRANY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548828125" w:line="240" w:lineRule="auto"/>
        <w:ind w:left="153.3911895751953"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Objednatel – sídlo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387077331543" w:lineRule="auto"/>
        <w:ind w:left="152.39517211914062" w:right="428.59375" w:hanging="4.58160400390625"/>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Základní škola Ostrov, Májová 997, příspěvková  organizace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40" w:lineRule="auto"/>
        <w:ind w:left="160.3632354736328"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Májová 997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52.3951721191406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36301 Ostrov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73193359375" w:line="240" w:lineRule="auto"/>
        <w:ind w:left="175.96801757812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IČO: 49753371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77.7607727050781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DIČ: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40" w:lineRule="auto"/>
        <w:ind w:left="172.38243103027344"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Číslo účtu: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4326171875" w:line="240" w:lineRule="auto"/>
        <w:ind w:left="180.549621582031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IBAN: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33251953125" w:line="240" w:lineRule="auto"/>
        <w:ind w:left="170.1911926269531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Objednatel - provozovna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266914367676" w:lineRule="auto"/>
        <w:ind w:left="169.19517517089844" w:right="411.7938232421875" w:hanging="4.58160400390625"/>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Základní škola Ostrov, Májová 997, příspěvková  organizace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3876953125" w:line="240" w:lineRule="auto"/>
        <w:ind w:left="177.1632385253906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Májová 997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69.19517517089844"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36301 Ostrov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332763671875" w:line="240" w:lineRule="auto"/>
        <w:ind w:left="167.00401306152344"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Zhotovitel – sídlo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76.16722106933594"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Marius Pedersen a.s.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77.7607727050781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Průběžná 1940/3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40" w:lineRule="auto"/>
        <w:ind w:left="170.78880310058594"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50009 Hradec Králové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3333740234375" w:line="240" w:lineRule="auto"/>
        <w:ind w:left="159.1680145263672"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IČO: 42194920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349609375" w:line="240" w:lineRule="auto"/>
        <w:ind w:left="160.9607696533203"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DIČ: CZ42194920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55.5824279785156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Číslo účtu: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63.74961853027344"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IBAN: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338623046875" w:line="240" w:lineRule="auto"/>
        <w:ind w:left="150.2040100097656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Zhotovitel – provozovna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60.7616424560547"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PJ MPKV - K. Vary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4326171875" w:line="240" w:lineRule="auto"/>
        <w:ind w:left="160.16403198242188"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Krušnohorská 792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52.3951721191406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363 01 Ostrov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Pr>
        <w:drawing>
          <wp:inline distB="19050" distT="19050" distL="19050" distR="19050">
            <wp:extent cx="3115945" cy="34163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15945" cy="34163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53564453125" w:line="240" w:lineRule="auto"/>
        <w:ind w:left="307.18444824218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ČÍSLO SMLOUVY: 1091095327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40" w:lineRule="auto"/>
        <w:ind w:left="316.347656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INTERNÍ ČÍSLO SMLOUVY: 131087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3369140625" w:line="240" w:lineRule="auto"/>
        <w:ind w:left="271.990966796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Objednatel - zasilatelská adresa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266914367676" w:lineRule="auto"/>
        <w:ind w:left="270.9954833984375" w:right="309.993896484375" w:hanging="4.5819091796875"/>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Základní škola Ostrov, Májová 997, příspěvková  organizace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275390625" w:line="240" w:lineRule="auto"/>
        <w:ind w:left="278.96301269531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Májová 997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40" w:lineRule="auto"/>
        <w:ind w:left="270.99548339843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36301 Ostrov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3325195312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Zastoupený: Mgr. Rudolf Radoň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Spisová značka: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e-mail pro fakturaci: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13256835937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Kontaktní osoba: Marie Nestávalová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Telefon: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e-mail: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534057617187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Zastoupený: Miroslav Turek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28857421875" w:line="264.9547004699707" w:lineRule="auto"/>
        <w:ind w:left="0" w:right="18.701171875"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Spisová značka: Krajským soudem v Hradci Králové,  oddíl B vložka 389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0922851562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e-mail pro fakturaci: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933715820312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Kontaktní osoba: Čiháčková Dana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Telefon: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sectPr>
          <w:pgSz w:h="16820" w:w="11900" w:orient="portrait"/>
          <w:pgMar w:bottom="497.27996826171875" w:top="497.000732421875" w:left="730.3775787353516" w:right="868.323974609375" w:header="0" w:footer="720"/>
          <w:pgNumType w:start="1"/>
          <w:cols w:equalWidth="0" w:num="2">
            <w:col w:space="0" w:w="5160"/>
            <w:col w:space="0" w:w="5160"/>
          </w:cols>
        </w:sect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e-mail: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7328491210938" w:line="240" w:lineRule="auto"/>
        <w:ind w:left="8.96400451660156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Smluvní strany se níže uvedeného dne, měsíce a roku dohodly na uzavření následující Smlouvy.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0538330078125" w:line="240" w:lineRule="auto"/>
        <w:ind w:left="0" w:right="47.583007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Stránka 1 z 11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7757873535156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ČLÁNEK II. PŘEDMĚT SMLOUVY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2490234375" w:line="230.5633306503296" w:lineRule="auto"/>
        <w:ind w:left="361.5936279296875" w:right="64.921875" w:hanging="341.474456787109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Předmětem Smlouvy je zajištění přepravy, využití či odstranění odpadů ve vlastnictví objednatele, realizace služeb  v oblasti odpadového hospodářství, konzultační a poradenská činnost v oblasti odpadového hospodářství, nájem  sběrných nádob a zařízení a poskytování ostatních služeb, tedy plnění zhotovitele pro objednatele, když popis  rozsahu a podmínek předmětu plnění je sjednán touto Smlouvou včetně jejich příloh.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166259765625" w:line="240" w:lineRule="auto"/>
        <w:ind w:left="10.37757873535156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ČLÁNEK III. ZÁVAZKY SMLUVNÍCH STRAN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451171875" w:line="240" w:lineRule="auto"/>
        <w:ind w:left="18.18000793457031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Zhotovitel se zavazuje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33203125" w:line="240" w:lineRule="auto"/>
        <w:ind w:left="367.1711730957031"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realizovat tuto Smlouvu v souladu s jejími ustanoveními,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33349609375" w:line="231.23263835906982" w:lineRule="auto"/>
        <w:ind w:left="727.2526550292969" w:right="70.67138671875" w:hanging="355.6990814208984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dodržovat ustanovení příslušných zákonů týkajících se odpadového hospodářství v platném znění, jakož i  dalších závazných norem a zákonů České republiky, vyhlášek a nařízení,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8740234375" w:line="231.23263835906982" w:lineRule="auto"/>
        <w:ind w:left="727.850341796875" w:right="75.4248046875" w:hanging="359.8823547363281"/>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zajistit využití, recyklaci, regeneraci využitelných odpadů (dále také jen druhotných surovin) efektivním a  ekonomickým způsobem, který respektuje zákony na ochranu životního prostředí,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1005859375" w:line="240" w:lineRule="auto"/>
        <w:ind w:left="366.971969604492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zajistit odstranění vznikajících odpadů v případě, že další využití odpadů není možné,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3212890625" w:line="231.23263835906982" w:lineRule="auto"/>
        <w:ind w:left="723.2687377929688" w:right="74.62890625" w:hanging="355.3007507324219"/>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 poskytnout objednateli, na jeho vyžádání a za úplatu nádoby pro shromažďování odpadů, případně další  technická zařízení dále definovaná touto Smlouvou,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09326171875" w:line="230.02774715423584" w:lineRule="auto"/>
        <w:ind w:left="732.0335388183594" w:right="64.705810546875" w:hanging="369.24476623535156"/>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 zajistit ve sjednaném termínu přepravu odpadů, bude-li objednatelem požadována, uvedených v této Smlouvě  k vlastnímu či externímu využití, případně odstranění v souladu s požadavky objednatele a v souladu s  požadavky stanovenými ve zvláštních předpisech,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109375" w:line="231.23326778411865" w:lineRule="auto"/>
        <w:ind w:left="733.228759765625" w:right="63.485107421875" w:hanging="365.2607727050781"/>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 při přepravě odpadu kategorie N, O/N případně N/O zajistit řádně zákonné ohlašovací povinnosti, bude-li  uvedené objednatel požadovat, když zhotovitel bude uveden jako odesílatel odpadu k přepravě.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99609375" w:line="240" w:lineRule="auto"/>
        <w:ind w:left="372.947998046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h) zajistit pro objednatele další služby sjednané touto Smlouvou,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33349609375" w:line="240" w:lineRule="auto"/>
        <w:ind w:left="373.3464050292969"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 sjednané služby provádět řádně a včas podle dodacích podmínek této Smlouvy,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9342041015625" w:line="240" w:lineRule="auto"/>
        <w:ind w:left="4.6800231933593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Zhotovitel je oprávněn</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33203125" w:line="230.83152294158936" w:lineRule="auto"/>
        <w:ind w:left="726.6551208496094" w:right="64.146728515625" w:hanging="359.483947753906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požadovat od objednatele; potřebnou součinnost spočívající zejména v zajištění přístupu a příjezdu  odpovídajícími přepravními a manipulačnímu prostředky ke sběrným nádobám, kontejnerům a jímkám na  shromažďování odpadů objednatele; umožnění naložení odpadu a manipulace s odpadem na místě umístění  - stanoviště a/nebo shromažďování odpadu; předávání písemných dokladů a informací o odpadech (např.  identifikační list nebezpečného odpadu, základní popis odpadu, průvodka odpadu určeného ke skládkování,  deklarace kvality odpadu apod.); poskytování informací o svých potřebách k řádnému plnění,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43212890625" w:line="230.63090801239014" w:lineRule="auto"/>
        <w:ind w:left="711.5159606933594" w:right="64.89501953125" w:hanging="339.9623870849609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098388671875" w:line="231.23270988464355" w:lineRule="auto"/>
        <w:ind w:left="723.0694580078125" w:right="69.9755859375" w:hanging="355.1014709472656"/>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požadovat od objednatele řádné a včasné zaplacení dohodnuté ceny předmětu plnění. Zhotovitel si současně  vyhrazuje právo nepotvrdit další objednávku objednatele dle čl. V. odst. 4. a 5. této smlouvy, a to do doby,  dokud nebudou vyrovnány v celém rozsahu finanční závazky vyplývající z předcházející objednávky.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210205078125" w:line="240" w:lineRule="auto"/>
        <w:ind w:left="6.1199951171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Objednatel se zavazuje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3350830078125" w:line="231.83484077453613" w:lineRule="auto"/>
        <w:ind w:left="733.4278869628906" w:right="70.146484375" w:hanging="366.25671386718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dodržovat ustanovení zákona o odpadech v platném znění, jakož i dalších závazných norem a zákonů České  republiky a vyhlášek a nařízení,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10693359375" w:line="228.82381439208984" w:lineRule="auto"/>
        <w:ind w:left="733.6270141601562" w:right="64.381103515625" w:hanging="362.0734405517578"/>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informovat bez odkladu odpovědného pracovníka zhotovitele ve věcech provozních v případě vzniku  mimořádné události o potřebě odvozu, využití a/nebo odstranění odpadů,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977783203125" w:line="231.2326955795288" w:lineRule="auto"/>
        <w:ind w:left="723.0694580078125" w:right="75.42724609375" w:hanging="355.1014709472656"/>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informovat odpovědného pracovníka zhotovitele ve věcech provozních o nově vznikajících odpadech pro  včasné zajištění případné analýzy a vhodné shromažďovací nádoby,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1041870117188" w:line="230.61055183410645" w:lineRule="auto"/>
        <w:ind w:left="724.0655517578125" w:right="68.3837890625" w:hanging="357.0935821533203"/>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zpracovat a předat zhotoviteli písemné doklady a informací o odpadech (např. identifikační list nebezpečného  odpadu, základní popis odpadu, průvodka odpadu určeného k využití a/nebo odstranění odpadu, deklarace  kvality odpadu apod.) ke všem produkovaným odpadům, objednatel se zavazuje poskytnout zhotoviteli při  tomto součinnost; Základní popis odpadu dodat před prvním z odběrů odpadů, nejpozději však při zahájení  prvního odběru odpadů,</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12689208984375" w:line="240" w:lineRule="auto"/>
        <w:ind w:left="0" w:right="47.583007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Stránka 2 z 11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722.0735168457031" w:right="66.03515625" w:hanging="354.105529785156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 řádně a včas provádět úhradu služeb zhotoviteli ve výši dle podmínek této Smlouvy, a to způsobem a  v termínech dohodnutých v této Smlouvě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1005859375" w:line="231.3325023651123" w:lineRule="auto"/>
        <w:ind w:left="723.0694580078125" w:right="65.948486328125" w:hanging="360.2806854248047"/>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 zajistit řádné a včasné poskytnutí součinnosti, zejména zajistit odpovídající a dostatečný vstup zaměstnanců  zhotovitele či třetích osob vykonávající činnost jménem zhotovitele, vjezd a výjezd vozidel a manipulačních  prostředků zabezpečujících poskytování služby na místa shromažďování odpadů a na další místa plnění  závazků ze Smlouvy, zajistit možnost nezbytné manipulace s odpadem na místě umístění, předávat řádně a  včas doklady a informace o odpadech a svých potřebách k řádnému plnění této Smlouvy,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25732421875" w:line="230.02837657928467" w:lineRule="auto"/>
        <w:ind w:left="727.6510620117188" w:right="64.644775390625" w:hanging="359.6830749511719"/>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 neprodleně oznámit zhotoviteli všechny skutečnosti, jež mohou mít vliv na řádné plnění předmětu Smlouvy  (neprůjezdnost komunikace, změna vlastníka objektu, adresy, kontaktních a fakturačních údajů objednatele  apod.),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0849609375" w:line="231.23263835906982" w:lineRule="auto"/>
        <w:ind w:left="724.4639587402344" w:right="64.783935546875" w:hanging="351.515960693359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h) ukládat do označených sběrných nádob pouze odpady, pro které je sběrná nádoba určena, a to v množství a  za podmínek sjednaných v této Smlouvě,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99609375" w:line="230.42937755584717" w:lineRule="auto"/>
        <w:ind w:left="733.228759765625" w:right="64.261474609375" w:hanging="359.8823547363281"/>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 připravit odpady, jejichž odběr u zhotovitele objednal, a to takovým způsobem, aby ve stanoveném termínu  byly způsobilé k nakládce a přepravě ve sjednaném množství, obalu a/nebo nádobě dle pokynu zhotovitele  upřesněného v potvrzené objednávce, vybavit a označit odpad příslušnými doklady dle platných právních  předpisů,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7646484375" w:line="231.23263835906982" w:lineRule="auto"/>
        <w:ind w:left="727.0535278320312" w:right="70.47607421875" w:hanging="370.041503906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 sdělit zhotoviteli neprodleně, nejpozději do 5 dnů před plánovaným termínem přepravy, požadavek na zajištění  obalu, pokud nebude mít objednatel k dispozici obal požadovaný zhotovitelem,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09326171875" w:line="231.2314224243164" w:lineRule="auto"/>
        <w:ind w:left="733.6270141601562" w:right="64.481201171875" w:hanging="360.280609130859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 není-li sjednáno touto Smlouvou jinak, zajistit prostřednictvím vlastních pracovníků bezpečné naložení odpadu  na dopravní prostředek přistavený zhotovitelem, a to odpadu deklarovaného v objednávce,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11669921875" w:line="240" w:lineRule="auto"/>
        <w:ind w:left="4.499969482421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Objednatel je oprávněn</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339599609375" w:line="240" w:lineRule="auto"/>
        <w:ind w:left="367.1711730957031"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a) požadovat po zhotoviteli plnění předmětu Smlouvy dle podmínek této Smlouvy,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331298828125" w:line="230.02874851226807" w:lineRule="auto"/>
        <w:ind w:left="367.76878356933594" w:right="64.378662109375" w:hanging="362.0088195800781"/>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Práva a povinnosti smluvních stran, která vyplývají z konkrétního popisu obsahu, rozsahu, způsobu, podmínek a  času plnění vymezených v přílohách Smlouvy, mají v případě rozporu s ujednáními obsaženými přímo v textu této  Smlouvy přednost.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009765625" w:line="262.93785095214844" w:lineRule="auto"/>
        <w:ind w:left="1843.6001586914062" w:right="190.926513671875" w:hanging="1833.22265625"/>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ČLÁNEK IV. OBCHODNÍ PODMÍNKY POSKYTOVANÝCH SLUŽEB SBĚRU, SVOZU A VYUŽITÍ  A/NEBO ODSTRANĚNÍ SMĚSNÉHO KOMUNÁLNÍHO ODPADU, SEPAROVANÝCH  SLOŽEK KOMUNÁLNÍHO ODPADU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3828125" w:line="231.23295307159424" w:lineRule="auto"/>
        <w:ind w:left="284.7936248779297" w:right="-5.70068359375" w:hanging="264.67445373535156"/>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1. V případě sjednání služby </w:t>
      </w:r>
      <w:r w:rsidDel="00000000" w:rsidR="00000000" w:rsidRPr="00000000">
        <w:rPr>
          <w:rFonts w:ascii="Arial" w:cs="Arial" w:eastAsia="Arial" w:hAnsi="Arial"/>
          <w:b w:val="1"/>
          <w:i w:val="0"/>
          <w:smallCaps w:val="0"/>
          <w:strike w:val="0"/>
          <w:color w:val="000000"/>
          <w:sz w:val="19.920000076293945"/>
          <w:szCs w:val="19.920000076293945"/>
          <w:highlight w:val="white"/>
          <w:u w:val="none"/>
          <w:vertAlign w:val="baseline"/>
          <w:rtl w:val="0"/>
        </w:rPr>
        <w:t xml:space="preserve">sběr, svoz a odstranění směsného komunálního odpadu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(dále jen „</w:t>
      </w:r>
      <w:r w:rsidDel="00000000" w:rsidR="00000000" w:rsidRPr="00000000">
        <w:rPr>
          <w:rFonts w:ascii="Arial" w:cs="Arial" w:eastAsia="Arial" w:hAnsi="Arial"/>
          <w:b w:val="1"/>
          <w:i w:val="0"/>
          <w:smallCaps w:val="0"/>
          <w:strike w:val="0"/>
          <w:color w:val="000000"/>
          <w:sz w:val="19.920000076293945"/>
          <w:szCs w:val="19.920000076293945"/>
          <w:highlight w:val="white"/>
          <w:u w:val="none"/>
          <w:vertAlign w:val="baseline"/>
          <w:rtl w:val="0"/>
        </w:rPr>
        <w:t xml:space="preserve">SKO</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w:t>
      </w:r>
      <w:r w:rsidDel="00000000" w:rsidR="00000000" w:rsidRPr="00000000">
        <w:rPr>
          <w:rFonts w:ascii="Arial" w:cs="Arial" w:eastAsia="Arial" w:hAnsi="Arial"/>
          <w:b w:val="1"/>
          <w:i w:val="0"/>
          <w:smallCaps w:val="0"/>
          <w:strike w:val="0"/>
          <w:color w:val="000000"/>
          <w:sz w:val="19.920000076293945"/>
          <w:szCs w:val="19.920000076293945"/>
          <w:highlight w:val="white"/>
          <w:u w:val="none"/>
          <w:vertAlign w:val="baseline"/>
          <w:rtl w:val="0"/>
        </w:rPr>
        <w:t xml:space="preserve">, sběr, svoz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9.920000076293945"/>
          <w:szCs w:val="19.920000076293945"/>
          <w:highlight w:val="white"/>
          <w:u w:val="none"/>
          <w:vertAlign w:val="baseline"/>
          <w:rtl w:val="0"/>
        </w:rPr>
        <w:t xml:space="preserve">a využití separovaných složek komunálního odpadu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(dále jen </w:t>
      </w:r>
      <w:r w:rsidDel="00000000" w:rsidR="00000000" w:rsidRPr="00000000">
        <w:rPr>
          <w:rFonts w:ascii="Arial" w:cs="Arial" w:eastAsia="Arial" w:hAnsi="Arial"/>
          <w:b w:val="1"/>
          <w:i w:val="0"/>
          <w:smallCaps w:val="0"/>
          <w:strike w:val="0"/>
          <w:color w:val="000000"/>
          <w:sz w:val="19.920000076293945"/>
          <w:szCs w:val="19.920000076293945"/>
          <w:highlight w:val="white"/>
          <w:u w:val="none"/>
          <w:vertAlign w:val="baseline"/>
          <w:rtl w:val="0"/>
        </w:rPr>
        <w:t xml:space="preserve">„SO“</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 (dále jen „</w:t>
      </w:r>
      <w:r w:rsidDel="00000000" w:rsidR="00000000" w:rsidRPr="00000000">
        <w:rPr>
          <w:rFonts w:ascii="Arial" w:cs="Arial" w:eastAsia="Arial" w:hAnsi="Arial"/>
          <w:b w:val="1"/>
          <w:i w:val="0"/>
          <w:smallCaps w:val="0"/>
          <w:strike w:val="0"/>
          <w:color w:val="000000"/>
          <w:sz w:val="19.920000076293945"/>
          <w:szCs w:val="19.920000076293945"/>
          <w:highlight w:val="white"/>
          <w:u w:val="none"/>
          <w:vertAlign w:val="baseline"/>
          <w:rtl w:val="0"/>
        </w:rPr>
        <w:t xml:space="preserve">BIO</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 se smluvní strany, kromě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v této Smlouvě sjednaných podmínek, dále dohodly na rozšiřujících smluvních podmínkách uvedených v tomto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článku této Smlouvy.</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105712890625" w:line="240" w:lineRule="auto"/>
        <w:ind w:left="5.17921447753906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19.920000076293945"/>
          <w:szCs w:val="19.920000076293945"/>
          <w:u w:val="single"/>
          <w:shd w:fill="auto" w:val="clear"/>
          <w:vertAlign w:val="baseline"/>
          <w:rtl w:val="0"/>
        </w:rPr>
        <w:t xml:space="preserve">Zhotovitel se zavazuje: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33203125" w:line="230.42990684509277" w:lineRule="auto"/>
        <w:ind w:left="572.9736328125" w:right="8.055419921875" w:hanging="282.6024627685547"/>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a) zajišťovat odvoz SKO, a/nebo SO z nádob zajištěných řádně a včas objednatelem na jeho náklady a/nebo z nádob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pronajatých zhotovitelem, pokud byl nájem s objednatelem sjednán, když nádoby musí odpovídat standardu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odpadových nádob (popelnice plastové P80, P120 a P240, kontejnery plastové K660 a K1100) a technickým i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kvalitativním provedením odpovídat zásadám bezpečnosti práce při manipulaci s nimi,</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7677001953125" w:line="231.2324094772339" w:lineRule="auto"/>
        <w:ind w:left="579.3479919433594" w:right="16.15966796875" w:hanging="284.5944213867187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 u nádob pronajatých zhotovitelem objednateli provádět jejich údržbu a nahradit nádobu, která je z technického a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bezpečnostního hlediska dále nepoužitelná,</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105712890625" w:line="231.2326955795288" w:lineRule="auto"/>
        <w:ind w:left="572.9736328125" w:right="13.634033203125" w:hanging="281.8056488037109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zabezpečit v intervalech dohodnutých touto Smlouvou a jejími přílohami vyprazdňování odpadových nádob s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obsahem SKO, SO, jeho odvoz a odstranění, resp. využití,</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1036376953125" w:line="240" w:lineRule="auto"/>
        <w:ind w:left="290.1719665527344"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po provedení výsypu vrátit nádobu na místo odkud byla převzata,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333251953125" w:line="240" w:lineRule="auto"/>
        <w:ind w:left="291.16798400878906"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 odstranit případné znečištění způsobené zaměstnanci zhotovitele při manipulaci s nádobami,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3365478515625" w:line="231.2326955795288" w:lineRule="auto"/>
        <w:ind w:left="569.9856567382812" w:right="11.802978515625" w:hanging="283.996887207031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 v případě nedodržení termínu odvozu SKO, a/nebo SO z důvodu na straně zhotovitele zajistit náhradní provedení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této služby nejpozději do 48 hodin,</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1026611328125" w:line="228.82412910461426" w:lineRule="auto"/>
        <w:ind w:left="579.547119140625" w:right="10.17578125" w:hanging="288.3791351318359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 v případě neprůjezdnosti svozové trasy nebo jiných příčin, které nejsou na straně zhotovitele, zajistit náhradní řešení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po dohodě s objednatelem,</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295166015625" w:line="231.23281002044678" w:lineRule="auto"/>
        <w:ind w:left="573.1727600097656" w:right="11.09130859375" w:hanging="277.02476501464844"/>
        <w:jc w:val="both"/>
        <w:rPr>
          <w:rFonts w:ascii="Arial" w:cs="Arial" w:eastAsia="Arial" w:hAnsi="Arial"/>
          <w:b w:val="0"/>
          <w:i w:val="0"/>
          <w:smallCaps w:val="0"/>
          <w:strike w:val="0"/>
          <w:color w:val="000000"/>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h) úpravu cen provádět výhradně vydáním nového Ceníku ve formě Cenového výměru, který nahrazuje dosavadní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aktuální Ceník – Cenový výměr tvořící přílohu č.1 této Smlouvy, počínaje od jeho platnosti určené zhotovitelem, v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době ne kratší než 30 kalendářních dnů před datem jeho platnosti.</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0102233886719" w:line="240" w:lineRule="auto"/>
        <w:ind w:left="0" w:right="47.583007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Stránka 3 z 11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2766113281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3. </w:t>
      </w:r>
      <w:r w:rsidDel="00000000" w:rsidR="00000000" w:rsidRPr="00000000">
        <w:rPr>
          <w:rFonts w:ascii="Arial" w:cs="Arial" w:eastAsia="Arial" w:hAnsi="Arial"/>
          <w:b w:val="0"/>
          <w:i w:val="0"/>
          <w:smallCaps w:val="0"/>
          <w:strike w:val="0"/>
          <w:color w:val="000000"/>
          <w:sz w:val="19.920000076293945"/>
          <w:szCs w:val="19.920000076293945"/>
          <w:highlight w:val="white"/>
          <w:u w:val="single"/>
          <w:vertAlign w:val="baseline"/>
          <w:rtl w:val="0"/>
        </w:rPr>
        <w:t xml:space="preserve">Objednatel se zavazuje: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533203125" w:line="230.5629301071167" w:lineRule="auto"/>
        <w:ind w:left="723.0694580078125" w:right="12.874755859375" w:hanging="355.898284912109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a) objednat u zhotovitele odvoz a odstranění nebo využití SKO, a/nebo SO z takového množství a kapacity sběrných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nádob, aby při dohodnutém intervalu poskytování služby nedocházelo k jejich přeplňování. Odvoz volně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vysypaného odpadu a odpadu uloženého mimo sběrné nádoby, kromě pytlů poskytnutých zhotovitelem, není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předmětem této Smlouvy,</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666015625" w:line="231.23233795166016" w:lineRule="auto"/>
        <w:ind w:left="568.9895629882812" w:right="10.05859375" w:hanging="274.2359924316406"/>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b) zřídit na vlastních nebo objednatelem užívaných pozemcích stálá stanoviště sběrných nádob na SKO, a/nebo SO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tak, aby byla rozmístěna podél svozové trasy (pokud není výslovně dohodnuto jinak, jsou svozové trasy vedeny po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veřejných komunikacích se zajištěnou zimní údržbou) a nést odpovědnost za řádné užívání pozemků z pohledu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příslušných vyhlášek a zákonů v plném znění, především zákona o pozemních komunikacích, hygienických předpisů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a majetkoprávních vztahů k pozemku stanoviště sběrných nádob,</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1005859375" w:line="230.83080768585205" w:lineRule="auto"/>
        <w:ind w:left="572.5752258300781" w:right="10.244140625" w:hanging="281.40724182128906"/>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 zajistit ve svozových dnech nejpozději v 6.00 hodin zaměstnancům zhotovitele přístup z veřejné komunikace ke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stanovištím nádob a možnost manipulace s nimi; svozovým dnem se rozumí stanovený den od 6.00 do 22.00 hodin.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Stanoviště nádob nebudou od svozové trasy vzdálená více jak 5 metrů. Nezajistí-li objednatel přístup ke sběrným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nádobám (překážky na komunikaci pro průjezd vozidel, sněhové závěje, nádoby za plotem atd.) a možnost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manipulace s nimi, jsou zaměstnanci zhotovitele oprávněni nádobu nevyprázdnit. Objednatel nemá v takovém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případě nárok na slevu či náhradní odvoz z důvodu neprovedení služby. Náhradní odvoz může být po dohodě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smluvních stran proveden zhotovitelem jako placená služba mimo pravidelný odvoz,</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4443359375" w:line="231.23263835906982" w:lineRule="auto"/>
        <w:ind w:left="579.547119140625" w:right="8.748779296875" w:hanging="289.3751525878906"/>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 šetrně manipulovat s nádobami poskytnutými zhotovitelem a neprodleně oznámit ztrátu, poškození nebo zničení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nádoby nebo štítku s označením typu služby,</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09326171875" w:line="245.68408012390137" w:lineRule="auto"/>
        <w:ind w:left="1081.6656494140625" w:right="1471.12060546875" w:hanging="790.497665405273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 zavazuje nepřetěžovat sběrné nádoby, přičemž maximální naplněnost nádob pro SKO, a/nebo SO: </w:t>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P80l plast 40 kg,</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484375" w:line="240" w:lineRule="auto"/>
        <w:ind w:left="1081.66564941406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P120l plast 48 kg,</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2763671875" w:line="240" w:lineRule="auto"/>
        <w:ind w:left="1081.66564941406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P240l plast 96 kg,</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408203125" w:line="240" w:lineRule="auto"/>
        <w:ind w:left="1081.66564941406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K660l plast 250 kg,</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1081.66564941406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K1100l plast 360 kg,</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533447265625" w:line="231.23273849487305" w:lineRule="auto"/>
        <w:ind w:left="578.5511779785156" w:right="14.9658203125" w:hanging="292.5624084472656"/>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f) neprodleně oznámit zhotoviteli všechny skutečnosti, jež mohou mít vliv na řádné plnění předmětu Smlouvy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(neprůjezdnost komunikace, změna vlastníka, adresy apod.),</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105712890625" w:line="230.68100452423096" w:lineRule="auto"/>
        <w:ind w:left="568.9895629882812" w:right="8.515625" w:hanging="277.8215789794922"/>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 sběrné nádoby používat pouze k odkládání odpadu, pro který je příslušná nádoba určena, tj. SKO, resp. SO.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Objednatel bere na vědomí, že do sběrných nádob je zakázáno odkládat jiné odpady, které nemají charakter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příslušného druhu odpadu, tedy SKO, a/nebo SO tj. především předměty nadměrné velikosti a hmotnosti, stavební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suť, pneumatiky, akumulátory, zeminu, větve, uhynulá zvířata, ropné produkty, chemikálie a jedy, zápalné nebo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výbušné látky, kapalné a kašovité odpady, kaly, odpady infekční, dále odpady, které mohou v zimě ve sběrné nádobě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zamrznout, odpady, které by mohly ohrozit bezpečnost obsluhy sběrové techniky nebo sběrovou techniku poškodit,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horký popel, odpady sbírané zvlášť formou ambulantního sběru nebezpečných složek komunálního odpadu. Případy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nedodržení předepsané skladby odpadu budou řešeny individuálně upozorněním, pozastavením odvozu nebo jeho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zrušením s tím, že objednateli mohou být vyúčtovány vzniklé vícenáklady, které se zavazuje uhradit,</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689453125" w:line="231.23273849487305" w:lineRule="auto"/>
        <w:ind w:left="568.9895629882812" w:right="12.523193359375" w:hanging="272.84156799316406"/>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h) provádět úhradu služeb zhotoviteli ve výši stanovené Ceníkem ve formě jednostranného Cenového výměru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vydaného zhotovitelem a platného pro příslušné období poskytování služby, a to způsobem a v termínech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dohodnutých v této Smlouvě včetně jejích příloh,</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106689453125" w:line="231.23335361480713" w:lineRule="auto"/>
        <w:ind w:left="574.1688537597656" w:right="16.160888671875" w:hanging="277.62245178222656"/>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 uhradit zhotoviteli náklady spojené s přistavením sběrové nádoby, která mu byla před tím odebrána pro neplacení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ceny za poskytovanou službu, případně pro neplnění ostatních podmínek této Smlouvy či jejích příloh.</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99609375" w:line="266.158447265625" w:lineRule="auto"/>
        <w:ind w:left="289.97276306152344" w:right="-2.835693359375" w:hanging="284.9927520751953"/>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4. Zhotovitel je oprávněn zajistit provádění služby i jakoukoli třetí osobou oprávněnou k plnění předmětu této Smlouvy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dle právních norem České republiky, a to dle svého výběru. Zhotovitel není, pokud to není výslovně sjednáno, vázán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při plnění této Smlouvy pokyny objednatele.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82177734375" w:line="265.1546859741211" w:lineRule="auto"/>
        <w:ind w:left="285.78956604003906" w:right="-4.86083984375" w:hanging="279.415130615234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 Smluvní strany se dohodly, s ohledem na specifika poskytovaného plnění, že nebude docházet k předání a převzetí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poskytnuté služby a služba bude provedena jejím dokončením, a to postupně, vždy naložením příslušného odpadu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z nádoby na přepravní/dopravní prostředek a následným předáním k odstranění či využití a/nebo odstraněním či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využitím.</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5511474609375" w:line="264.95412826538086" w:lineRule="auto"/>
        <w:ind w:left="289.37522888183594" w:right="-5.59326171875" w:hanging="281.8056488037109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 Vlastnické právo k odpadu přechází z objednatele na zhotovitele okamžikem naložení příslušného odpadu z nádoby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na přepravní/dopravní prostředek, přičemž finanční vyrovnání takového přechodu vlastnictví je zohledněno v dále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sjednané ceně služby.</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21533203125" w:line="264.87393379211426" w:lineRule="auto"/>
        <w:ind w:left="284.9928283691406" w:right="51.378173828125" w:hanging="280.0128173828125"/>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Fakturace poskytovaných služeb dle tohoto článku této Smlouvy bude prováděna s četností odpovídající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fakturačnímu období, kterým je: </w:t>
      </w:r>
      <w:r w:rsidDel="00000000" w:rsidR="00000000" w:rsidRPr="00000000">
        <w:rPr>
          <w:rFonts w:ascii="Arial" w:cs="Arial" w:eastAsia="Arial" w:hAnsi="Arial"/>
          <w:b w:val="1"/>
          <w:i w:val="0"/>
          <w:smallCaps w:val="0"/>
          <w:strike w:val="0"/>
          <w:color w:val="000000"/>
          <w:sz w:val="19.920000076293945"/>
          <w:szCs w:val="19.920000076293945"/>
          <w:highlight w:val="white"/>
          <w:u w:val="none"/>
          <w:vertAlign w:val="baseline"/>
          <w:rtl w:val="0"/>
        </w:rPr>
        <w:t xml:space="preserve">čtvrtletí</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8826904296875" w:line="264.95412826538086" w:lineRule="auto"/>
        <w:ind w:left="285.78956604003906" w:right="1.134033203125" w:hanging="278.21998596191406"/>
        <w:jc w:val="both"/>
        <w:rPr>
          <w:rFonts w:ascii="Arial" w:cs="Arial" w:eastAsia="Arial" w:hAnsi="Arial"/>
          <w:b w:val="0"/>
          <w:i w:val="0"/>
          <w:smallCaps w:val="0"/>
          <w:strike w:val="0"/>
          <w:color w:val="000000"/>
          <w:sz w:val="19.920000076293945"/>
          <w:szCs w:val="19.920000076293945"/>
          <w:highlight w:val="white"/>
          <w:u w:val="none"/>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8. Platba za veškeré sjednané služby pro celé stanovené fakturační období je prováděna dopředu na základě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vystavené faktury (daňového dokladu). Zhotovitel vystaví fakturu nejpozději do konce druhého měsíce fakturačního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období. Změny služby uskutečněné v průběhu fakturačního období bude fakturována dalším daňovým dokladem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2176818847656" w:line="240" w:lineRule="auto"/>
        <w:ind w:left="0" w:right="47.583007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Stránka 4 z 11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387077331543" w:lineRule="auto"/>
        <w:ind w:left="289.97276306152344" w:right="-2.69287109375" w:firstLine="5.378417968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(řádná faktura, dobropis). V případě daňového dokladu - dobropisu se objednatel zavazuje zaslat potvrzený daňový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doklad – dobropis na adresu zhotovitele uvedenou v této Smlouvě a to nejpozději do 5 dnů od data doručení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daňového dokladu – dobropisu objednateli.</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62158203125" w:line="240" w:lineRule="auto"/>
        <w:ind w:left="10.37757873535156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ČLÁNEK V. DODACÍ PODMÍNKY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5732421875" w:line="265.7567310333252" w:lineRule="auto"/>
        <w:ind w:left="286.78558349609375" w:right="-1.854248046875" w:hanging="266.6664123535156"/>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1. Zhotovitel přejímá od objednatele ze shromažďovacích míst, sběrných nádob odpady na určených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místech/umístěních ve stanovených časech. Zhotovitel odváží odpady po optimálním zaplnění kontejnerů na základě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telefonické/emailové výzvy pověřeného pracovníka objednatele, případně prostřednictvím svého pověřeného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pracovníka vykonávajícím práci v objektu objednatele.</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5380859375" w:line="265.7567310333252" w:lineRule="auto"/>
        <w:ind w:left="289.37522888183594" w:right="-6.114501953125" w:hanging="284.1960144042969"/>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Doprava odpadů k odstranění či využití se bude řídit platnými předpisy o provozu vozidel na pozemních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komunikacích (zákon č. 111/1994 Sb. a prováděcí vyhlášky v platném znění) přeprava nebezpečných odpadů bude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splňovat podmínky dle Evropské dohody ADR o přepravě nebezpečných věcí a bude prováděna pomocí techniky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upravené v souladu s touto dohodou.</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55029296875" w:line="264.95387077331543" w:lineRule="auto"/>
        <w:ind w:left="285.78956604003906" w:right="-6.114501953125" w:hanging="279.0167999267578"/>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Bližší specifikace druhu odpadu, jehož odběr, odvoz, využití příp. odstranění, který je předmětem této Smlouvy,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včetně uvedení jeho názvu, přiřazení katalogového kódu odpadu a stanovení příslušné kategorie, je obsažena v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příloze č. 1, která je nedílnou součástí této Smlouvy (dále jen Příloha č.1).</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19580078125" w:line="264.95387077331543" w:lineRule="auto"/>
        <w:ind w:left="287.1839904785156" w:right="-0.615234375" w:hanging="282.20397949218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Jednotlivé odběry odpadů, vyjma odpadů odebíraných v souladu s článkem IV. této Smlouvy, s upřesněním jejich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množství budou realizovány na základě této Smlouvy samostatnými telefonickými (následně potvrzené emailovou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zprávou) nebo emailovými objednávkami, které budou vycházet, pokud v nich nebude výslovně dohodnuto jinak, z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obecných podmínek této Smlouvy a příslušných právních předpisů.</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221435546875" w:line="267.3626518249512" w:lineRule="auto"/>
        <w:ind w:left="286.78558349609375" w:right="0.650634765625" w:hanging="280.41114807128906"/>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 Zhotovitel je povinen potvrdit objednávku objednatele bez zbytečného odkladu po jejím obdržení a sdělit objednateli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termín realizace požadavku, příp. v téže lhůtě sdělit důvody, pro které tak neučiní.</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232421875" w:line="264.95450019836426" w:lineRule="auto"/>
        <w:ind w:left="285.78956604003906" w:right="4.744873046875" w:hanging="278.21998596191406"/>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 Odpad naložený na dopravní prostředek zhotovitele se stává okamžikem opuštění prostoru závodu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(provozovny/areálu) objednatele (tj. překročením hranice pozemku ve vlastnictví nebo užívání objednatele)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vlastnictvím zhotovitele, který odpovídá za jeho přepravu a konečné využití či odstranění. Finanční vyrovnání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0000076293945"/>
          <w:szCs w:val="19.920000076293945"/>
          <w:highlight w:val="white"/>
          <w:u w:val="none"/>
          <w:vertAlign w:val="baseline"/>
          <w:rtl w:val="0"/>
        </w:rPr>
        <w:t xml:space="preserve">takového přechodu vlastnictví je zohledněno ve sjednané ceně služby.</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8214111328125" w:line="240" w:lineRule="auto"/>
        <w:ind w:left="10.37757873535156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ČLÁNEK VI. PRONÁJEM ZAŘÍZENÍ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6123046875" w:line="230.7511854171753" w:lineRule="auto"/>
        <w:ind w:left="363.98399353027344" w:right="-5.576171875" w:hanging="345.8039855957031"/>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Zhotovitel přenechá, pokud je to ve Smlouvě výslovně konkrétně sjednáno, za sjednanou úplatu objednateli do  dočasného úplatného užívání majetek (dále také jako „Zařízení“) uvedený v příloze č.1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1004638671875" w:line="230.78102588653564" w:lineRule="auto"/>
        <w:ind w:left="366.17523193359375" w:right="-3.148193359375" w:hanging="361.495208740234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Nájem/výpůjčka Zařízení je sjednán na dobu v délce trvání této Smlouvy. Dnem ukončení Smlouvy dochází  současně bez dalšího ke zrušení nájmu/výpůjčky Zařízení. Objednatel je povinen předat bezodkladně po ukončení  celé Smlouvy a/nebo ukončení nájmu/výpůjčky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8502197265625" w:line="231.2326955795288" w:lineRule="auto"/>
        <w:ind w:left="351.03599548339844" w:right="2.2216796875" w:hanging="344.9160003662109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1026611328125" w:line="230.61055183410645" w:lineRule="auto"/>
        <w:ind w:left="366.77276611328125" w:right="4.23828125" w:hanging="362.272796630859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2662353515625" w:line="231.23278141021729" w:lineRule="auto"/>
        <w:ind w:left="351.03599548339844" w:right="7.626953125" w:hanging="345.2760314941406"/>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Bez předchozího písemného souhlasu zhotovitele nesmí objednatel přenechat jakékoli Zařízení do podnájmu či  jiného užívání třetí osobě a nesmí Zařízení jakkoli upravovat. Objednatel není oprávněn Zařízení jakkoli omezit či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01048278808594" w:line="240" w:lineRule="auto"/>
        <w:ind w:left="0" w:right="47.583007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Stránka 5 z 11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362.5895690917969" w:right="4.53857421875" w:firstLine="1.3944244384765625"/>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zatížit jakýmkoli právním jednáním či skutečností, jako např. zřídit zástavní právo, předkupní právo, zcizit, učinit  výhradu či jakoukoli jinou dohodou či uzavřít jakoukoli smlouvu týkající se Zařízení.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1005859375" w:line="230.9454345703125" w:lineRule="auto"/>
        <w:ind w:left="362.5895690917969" w:right="-6.248779296875" w:hanging="355.7495880126953"/>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47998046875" w:line="231.23263835906982" w:lineRule="auto"/>
        <w:ind w:left="372.74879455566406" w:right="5.880126953125" w:hanging="366.0887908935547"/>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V případě nemožnosti umístění Zařízení na pozemku ve vlastnictví objednatele, je tento povinen smluvně zajistit  umístění Zařízení na pozemku jiného vlastníka.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99609375" w:line="230.6299066543579" w:lineRule="auto"/>
        <w:ind w:left="363.98399353027344" w:right="-5.352783203125" w:hanging="357.1440124511719"/>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8.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V případě nezbytnosti umístění Zařízení na veřejné komunikaci je objednatel povinen zajistit označení zařízení 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právních  předpisů.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1044921875" w:line="231.23263835906982" w:lineRule="auto"/>
        <w:ind w:left="373.14720153808594" w:right="6.192626953125" w:hanging="365.5872344970703"/>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Není-li stanoveno jinak, řídí se nájemní vztah příslušnými ustanoveními Občanského zákoníku a souvisejícími  předpisy.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810302734375" w:line="240" w:lineRule="auto"/>
        <w:ind w:left="10.37757873535156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ČLÁNEK VII. CENA SLUŽBY, PLATEBNÍ PODMÍNKY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5732421875" w:line="231.2328815460205" w:lineRule="auto"/>
        <w:ind w:left="366.3744354248047" w:right="-6.109619140625" w:hanging="348.194427490234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Cena služeb (dodávek a prací) je stanovena Ceníkem, který tvoří nedílnou součást této Smlouvy jako její příloha 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105712890625" w:line="230.7511568069458" w:lineRule="auto"/>
        <w:ind w:left="362.5895690917969" w:right="-5.59326171875" w:hanging="357.9095458984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Jakékoliv změny Ceníku mohou být prováděny pouze písemnou formou na základě písemné dohody obou  smluvních stran, a to nejméně 30 dnů před datem platnosti/účinnosti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formě Cenového výměru, a to zhotovitelem v souladu s podmínkami uvedenými v čl. IV, bodu 2. písm. h) této  Smlouvy.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1044921875" w:line="231.31336212158203" w:lineRule="auto"/>
        <w:ind w:left="363.98399353027344" w:right="-1.30615234375" w:hanging="357.8639984130859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Zhotovitel je oprávněn navrhovat změny Ceníku či vydat nový Ceník ve formě Cenového výměru (pro plnění  Smlouvy dle čl. IV této Smlouvy) vždy, pokud se změní podmínky, za kterých byl aktuálně platný Ceník mezi  stranami dohodnut nebo Ceník ve formě Cenového výměru jednostranně zhotovitelem stanoven (zejména se jedná  o zákonné změny jako je změna výše skládkových poplatků či jiných poplatků a plateb, změna spotřební daně,  zavedení nových daní a omezení v rámci způsobů nakládání s odpady) a dále v případě změny cen (změna výše  nákladů zhotovitele) na zařízeních, která jsou využívána k využití či odstranění odpadů..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7435302734375" w:line="231.23273849487305" w:lineRule="auto"/>
        <w:ind w:left="366.17523193359375" w:right="-3.5107421875" w:hanging="361.6752624511719"/>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Objednatel prohlašuje, že se ve smyslu § 1794 odst. 2 občanského zákoníku souhlasí se sjednanou cenou za  služby dle této Smlouvy.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105712890625" w:line="231.23295307159424" w:lineRule="auto"/>
        <w:ind w:left="366.5735626220703" w:right="-3.88671875" w:hanging="360.81359863281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Fakturace bude prováděna zhotovitelem do 14 dnů od data uskutečněného zdanitelného plnění provedené služby.  Podkladem pro fakturaci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1005859375" w:line="231.3832426071167" w:lineRule="auto"/>
        <w:ind w:left="363.98399353027344" w:right="-5.185546875" w:hanging="357.1440124511719"/>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Splatnost faktur zhotovitele je stanovena na 14 kalendářních dnů ode dne doručení. Jednotlivé faktury budou  obsahovat rozpis poskytnutých služeb v souladu s přílohou č. 1 této Smlouvy. Platby budou uskutečňovány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8524169921875" w:line="231.23255252838135" w:lineRule="auto"/>
        <w:ind w:left="366.17523193359375" w:right="-0.4931640625" w:hanging="359.515228271484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105712890625" w:line="230.40315628051758" w:lineRule="auto"/>
        <w:ind w:left="361.79283142089844" w:right="-5.125732421875" w:hanging="354.9528503417969"/>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8.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Faktury budou doručovány zhotovitelem objednateli emailem/poštou nebo osobně. Za rozhodný den doručení  faktury se považuje skutečný den doručení nebo třetí den po odeslání zásilky obyčejnou poštovní přepravou nebo  třetí den uložení na poště v případě nepřevzetí zásilky objednatelem nebo den vrácení zásilky zhotoviteli jako  nedoručitelné.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990478515625" w:line="231.23263835906982" w:lineRule="auto"/>
        <w:ind w:left="366.17523193359375" w:right="-6.400146484375" w:hanging="358.6152648925781"/>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dokladu - faktury. Platba se uskuteční bankovním převodem z účtu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4105987548828" w:line="240" w:lineRule="auto"/>
        <w:ind w:left="0" w:right="47.583007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Stránka 6 z 11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372.947998046875" w:right="-2.957763671875" w:hanging="21.912002563476562"/>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jedné smluvní strany na účet druhé smluvní strany na základě vystavené faktury, případně v hotovosti vkladem na  bankovní účet či do pokladny zhotovitele.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1005859375" w:line="230.9454345703125" w:lineRule="auto"/>
        <w:ind w:left="363.98399353027344" w:right="-3.4619140625" w:hanging="345.8039855957031"/>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Není-li písemně sjednáno jinak, cena plnění a k ní příslušná DPH, bude-li k ceně řádně vyúčtována, bude druhé  smluvní straně uhrazena bezhotovostním převodem na bankovní účet uvedený v čl.1 této Smlouvy. Smluvní strany  prohlašují, že bankovní účet uvedený v čl. I. této Smlouvy, na který mají být platby zasílány, je řádně oznámen  správci daně za účelem zveřejnění v registru bankovních účtů ve smyslu § 109 odst. 2 písm. c) zákona č. 234/2004  Sb. o dani z přidané hodnoty v.z.p.p. (dále jen "spolehlivý účet").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47998046875" w:line="230.81072330474854" w:lineRule="auto"/>
        <w:ind w:left="363.58558654785156" w:right="-3.968505859375" w:hanging="345.405578613281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11.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Smluvní strany prohlašují, že k datu podpisu této Smlouvy nejsou nespolehlivým plátcem ve smyslu § 106a zákona  č. 235/2004 Sb. o dani z přidané hodnoty v.z.p.p (dále jen "Nespolehlivý plátce"). V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dani z přidané hodnoty v.z.p.p. tj.  uhrazením příslušné DPH správci daně k datu splatnosti příslušného daňového dokladu. Zaplacením fakturované  ceny plnění bez DPH ve prospěch bankovního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odpovídající dani z  takového zdanitelného plnění.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961181640625" w:line="240" w:lineRule="auto"/>
        <w:ind w:left="10.37757873535156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ČLÁNEK VIII. POKUTY, ÚJMA/ŠKODA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5732421875" w:line="240" w:lineRule="auto"/>
        <w:ind w:left="18.18000793457031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Smluvní strany nesou odpovědnost za splnění závazků vyplývajících z této Smlouvy.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339599609375" w:line="231.23305320739746" w:lineRule="auto"/>
        <w:ind w:left="366.17523193359375" w:right="-3.49853515625" w:hanging="361.495208740234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Smluvní strany se dohodly, že pro případ nedodržení (překročení) dílčích termínů plnění nebo termínu odstranění  oprávněně vytčených nedostatků, je objednatel oprávněn po zhotoviteli žádat smluvní pokutu ve výši 0,02 %  z celkové či dílčí smluvní ceny, a to za každý i započatý den prodlení.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1005859375" w:line="231.23273849487305" w:lineRule="auto"/>
        <w:ind w:left="6.1199951171875" w:right="8.818359375" w:firstLine="0"/>
        <w:jc w:val="center"/>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Smluvní strany se dohodly, že pro případ nedodržení (překročení) lhůty splatnosti faktury je zhotovitel oprávněn  účtovat smluvní pokutu ve výši 0,02 % z dlužné částky za každý den prodlení se zaplacením účtované částky.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105712890625" w:line="231.23305320739746" w:lineRule="auto"/>
        <w:ind w:left="366.17523193359375" w:right="-2.991943359375" w:hanging="361.6752624511719"/>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1005859375" w:line="231.43366813659668" w:lineRule="auto"/>
        <w:ind w:left="363.58558654785156" w:right="-2.703857421875" w:hanging="357.82562255859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10 dnů od písemné výzvy neporušující smluvní strany druhé smluvní straně.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439453125" w:line="230.43009281158447" w:lineRule="auto"/>
        <w:ind w:left="363.98399353027344" w:right="4.70947265625" w:hanging="357.1440124511719"/>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7646484375" w:line="231.23305320739746" w:lineRule="auto"/>
        <w:ind w:left="372.74879455566406" w:right="2.9736328125" w:hanging="366.0887908935547"/>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965576171875" w:line="230.02824783325195" w:lineRule="auto"/>
        <w:ind w:left="373.14720153808594" w:right="-4.28955078125" w:hanging="366.307220458984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8.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1002197265625" w:line="231.43341064453125" w:lineRule="auto"/>
        <w:ind w:left="363.98399353027344" w:right="-5.185546875" w:hanging="356.4240264892578"/>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4373779296875" w:line="231.23266696929932" w:lineRule="auto"/>
        <w:ind w:left="363.98399353027344" w:right="0.7763671875" w:hanging="345.8039855957031"/>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5.9304809570312" w:line="240" w:lineRule="auto"/>
        <w:ind w:left="0" w:right="47.583007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Stránka 7 z 11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7757873535156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ČLÁNEK IX. VZNIK, ZMĚNA A ZÁNIK SMLOUVY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5732421875" w:line="240" w:lineRule="auto"/>
        <w:ind w:left="20.1191711425781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Smlouva se uzavírá na dobu neurčitou s účinností od 01.01.2022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3212890625" w:line="240" w:lineRule="auto"/>
        <w:ind w:left="5.17921447753906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Smlouvu lze ukončit písemnou dohodou smluvních stran.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3251953125" w:line="230.02837657928467" w:lineRule="auto"/>
        <w:ind w:left="372.947998046875" w:right="10.272216796875" w:hanging="3.9839935302734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Smlouvu může kterákoli ze smluvních stran vypovědět bez důvodu, přičemž smluvní strany sjednávají pro takový  případ výpovědní dobu v délce 6 měsíců, která počíná běžet 1. dnem měsíce následujícího po měsíci, ve kterém  byla písemná výpověď doručena druhé smluvní straně.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09716796875" w:line="230.83080768585205" w:lineRule="auto"/>
        <w:ind w:left="366.17523193359375" w:right="63.865966796875" w:hanging="359.40246582031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15 kalendářních dní po splatnosti faktury, neposkytnutí  součinnosti objednatele mající za následek prodlení zhotovitele s řádným plněním předmětu Smlouvy, opakované  předávání druhů odpadů zhotoviteli, které nejsou sjednány v plnění této Smlouvy.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43212890625" w:line="230.9314727783203" w:lineRule="auto"/>
        <w:ind w:left="361.5936279296875" w:right="64.124755859375" w:hanging="356.613616943359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Kterákoli ze smluvních stran může písemně odstoupit od Smlouvy v případě, že druhá smluvní strana bude  v prodlení delším než 15 dnů s plněním kteréhokoli závazku či povinnosti dle této Smlouvy, a dotčený závazek či  povinnost nesplní ani následně v dodatečné přiměřené lhůtě určené ve výzvě ke splnění odeslané neporušující  smluvní stranou. Smluvní strany výslovně vylučují právo kterékoli ze stran odstoupit od této Smlouvy z jiných,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 (zejména ustanovení o přechodu vlastnického práva k odpadu).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4599609375" w:line="240" w:lineRule="auto"/>
        <w:ind w:left="10.37757873535156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ČLÁNEK X. ZPRACOVÁNÍ OSOBNÍCH ÚDAJŮ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30.94624996185303" w:lineRule="auto"/>
        <w:ind w:left="274.2359924316406" w:right="67.37548828125" w:hanging="252.523193359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Strany prohlašují, že budou dbát o maximální ochranu osobních údajů, pokud se s nimi dostanou do styku, a to vždy  v souladu se zákonem č. 101/2000 Sb., o ochraně osobních údajů, v platném znění. Strany dále potvrzují, že si  jsou vědomy, že s účinností od 25. 5. 2018 je zpracování a ochrana osobních údajů regulována také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plnění této Smlouvy zavazují jednat v souladu s Nařízením, a to počínaje od dne jeho  účinnosti a dále i souvisejícími platnými a účinnými právními předpisy.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47998046875" w:line="230.63076496124268" w:lineRule="auto"/>
        <w:ind w:left="289.37522888183594" w:right="64.786376953125" w:hanging="283.59840393066406"/>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 sekci GDPR.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098388671875" w:line="230.42973518371582" w:lineRule="auto"/>
        <w:ind w:left="289.7735595703125" w:right="64.769287109375" w:hanging="281.40716552734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Objednatel se zavazuje informovat své zástupce a kontaktní osoby o zpracování jejich osobních údajů na základě  oprávněného zájmu, a to pro účely plnění této smlouvy. Objednatel se zavazuje informovat uvedené osoby o obsahu  dokumentu Informačního memoranda pro zákazníky a smluvní partnery o zpracování osobních údajů a o tom, že  uvedené informace platí obdobně i pro zástupce a kontaktní osoby objednatele.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7677001953125" w:line="231.38309955596924" w:lineRule="auto"/>
        <w:ind w:left="286.78558349609375" w:right="65.13427734375" w:hanging="284.1960144042969"/>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4056396484375" w:line="240" w:lineRule="auto"/>
        <w:ind w:left="10.377578735351562" w:right="0" w:firstLine="0"/>
        <w:jc w:val="left"/>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ČLÁNEK XI. OSTATNÍ UJEDNÁNÍ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31.23270988464355" w:lineRule="auto"/>
        <w:ind w:left="289.97276306152344" w:right="70.3173828125" w:hanging="269.8535919189453"/>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1. Ke změně nebo doplnění této Smlouvy může dojít, pokud není ve Smlouvě výslovně sjednáno jinak, jen po písemné  dohodě obou smluvních stran. Změna Smlouvy jinou, než písemnou formou se nepřipouští.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1041870117188" w:line="231.23278141021729" w:lineRule="auto"/>
        <w:ind w:left="295.94879150390625" w:right="65.142822265625" w:hanging="290.1719665527344"/>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2. Pokud některé z ujednání této Smlouvy je nebo se stane neplatným či neúčinným, neplatnost či neúčinnost tohoto  ujednání nebude mít za následek neplatnost Smlouvy jako celku ani jiných ujednání této Smlouvy, pokud je takovéto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45837402344" w:line="240" w:lineRule="auto"/>
        <w:ind w:left="0" w:right="47.583007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Stránka 8 z 11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8028926849365" w:lineRule="auto"/>
        <w:ind w:left="286.78558349609375" w:right="63.98681640625" w:firstLine="9.56161499023437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689453125" w:line="231.23205184936523" w:lineRule="auto"/>
        <w:ind w:left="285.78956604003906" w:right="77.452392578125" w:hanging="277.4231719970703"/>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 Objednatel na sebe přebírá nebezpečí změny okolností ve smyslu § 1765 z.č. 89/2012 Sb., občanského zákoníku  ve znění pozdějších předpisů (dále také jen občanský zákoník),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11279296875" w:line="231.23205184936523" w:lineRule="auto"/>
        <w:ind w:left="289.97276306152344" w:right="66.6650390625" w:hanging="284.9927520751953"/>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4. Objednatel prohlašuje, že se ve smyslu § 1794 odst. 2 občanského zákoníku souhlasí se sjednanou cenou za služby  dle této Smlouvy, a to bez ohledu na to, zda se by se, byť i potenciálně mohlo jednat o cenu neúměrnou. Objednatel  prohlašuje, že je mu známa obvyklá cena plnění sjednaných služeb.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11181640625" w:line="230.87099075317383" w:lineRule="auto"/>
        <w:ind w:left="285.78956604003906" w:right="63.387451171875" w:hanging="277.4231719970703"/>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 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1025390625" w:line="231.23273849487305" w:lineRule="auto"/>
        <w:ind w:left="290.3711700439453" w:right="67.28759765625" w:hanging="282.8015899658203"/>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6. Vztah mezi smluvními stranami se řídí platnými právními předpisy České republiky, zejména ustanoveními § 2586  a násl. občanského zákoníku.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106689453125" w:line="231.23305320739746" w:lineRule="auto"/>
        <w:ind w:left="289.7735595703125" w:right="66.69921875" w:hanging="282.40318298339844"/>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7. Smlouva byla vyhotovena ve dvou stejnopisech, z nichž každý má stejnou platnost a každá ze smluvních stran  obdrží její jedno vyhotovení. Tato Smlouva je projevem shodné a svobodné vůle obou smluvních stran, které se  Smlouvou i se všemi přílohami seznámily a s jejich zněním souhlasí, což potvrzují svými vlastnoručními podpisy.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010009765625" w:line="240" w:lineRule="auto"/>
        <w:ind w:left="375.1392364501953"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Nedílnou součástí této Smlouvy je: Příloha č. 1 - Ceník poskytovaných služeb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sectPr>
          <w:type w:val="continuous"/>
          <w:pgSz w:h="16820" w:w="11900" w:orient="portrait"/>
          <w:pgMar w:bottom="497.27996826171875" w:top="497.000732421875" w:left="720" w:right="662.33642578125" w:header="0" w:footer="720"/>
          <w:cols w:equalWidth="0" w:num="1">
            <w:col w:space="0" w:w="10517.66357421875"/>
          </w:cols>
        </w:sect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Příloha č. 2. - Formulář základního popisu odpadu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1333007812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Dne ……………………, Ostrov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03173828125" w:line="240" w:lineRule="auto"/>
        <w:ind w:left="0" w:right="1.5765380859375" w:firstLine="0"/>
        <w:jc w:val="right"/>
        <w:rPr>
          <w:rFonts w:ascii="Arial" w:cs="Arial" w:eastAsia="Arial" w:hAnsi="Arial"/>
          <w:b w:val="0"/>
          <w:i w:val="0"/>
          <w:smallCaps w:val="0"/>
          <w:strike w:val="0"/>
          <w:color w:val="000000"/>
          <w:sz w:val="19.920000076293945"/>
          <w:szCs w:val="19.920000076293945"/>
          <w:u w:val="none"/>
          <w:shd w:fill="auto" w:val="clear"/>
          <w:vertAlign w:val="baseline"/>
        </w:rPr>
        <w:sectPr>
          <w:type w:val="continuous"/>
          <w:pgSz w:h="16820" w:w="11900" w:orient="portrait"/>
          <w:pgMar w:bottom="497.27996826171875" w:top="497.000732421875" w:left="1443.818359375" w:right="3057.7581787109375" w:header="0" w:footer="720"/>
          <w:cols w:equalWidth="0" w:num="2">
            <w:col w:space="0" w:w="3700"/>
            <w:col w:space="0" w:w="3700"/>
          </w:cols>
        </w:sect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Dne…………………, Ostrov</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533447265625" w:line="240" w:lineRule="auto"/>
        <w:ind w:left="713.06152343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 objednatele Mgr. Rudolf Radoň</w:t>
        <w:tab/>
        <w:tab/>
        <w:tab/>
        <w:t xml:space="preserve"> Za zhotovitele: Miroslav Turek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848327636719" w:line="240" w:lineRule="auto"/>
        <w:ind w:left="0" w:right="47.583007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Stránka 9 z 11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15626049041748" w:lineRule="auto"/>
        <w:ind w:left="38.60160827636719" w:right="345.6640625" w:firstLine="1.9872283935546875"/>
        <w:jc w:val="left"/>
        <w:rPr>
          <w:rFonts w:ascii="Arial" w:cs="Arial" w:eastAsia="Arial" w:hAnsi="Arial"/>
          <w:b w:val="0"/>
          <w:i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ffffff"/>
          <w:sz w:val="22.079999923706055"/>
          <w:szCs w:val="22.079999923706055"/>
          <w:u w:val="none"/>
          <w:shd w:fill="auto" w:val="clear"/>
          <w:vertAlign w:val="baseline"/>
          <w:rtl w:val="0"/>
        </w:rPr>
        <w:t xml:space="preserve">PŘÍLOHA Č. 1 SMLOUVY  </w:t>
      </w:r>
      <w:r w:rsidDel="00000000" w:rsidR="00000000" w:rsidRPr="00000000">
        <w:rPr>
          <w:rFonts w:ascii="Arial" w:cs="Arial" w:eastAsia="Arial" w:hAnsi="Arial"/>
          <w:b w:val="0"/>
          <w:i w:val="0"/>
          <w:smallCaps w:val="0"/>
          <w:strike w:val="0"/>
          <w:color w:val="ffffff"/>
          <w:sz w:val="22.079999923706055"/>
          <w:szCs w:val="22.079999923706055"/>
          <w:u w:val="none"/>
          <w:shd w:fill="auto" w:val="clear"/>
          <w:vertAlign w:val="baseline"/>
        </w:rPr>
        <w:drawing>
          <wp:inline distB="19050" distT="19050" distL="19050" distR="19050">
            <wp:extent cx="3115945" cy="34163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115945" cy="341630"/>
                    </a:xfrm>
                    <a:prstGeom prst="rect"/>
                    <a:ln/>
                  </pic:spPr>
                </pic:pic>
              </a:graphicData>
            </a:graphic>
          </wp:inline>
        </w:drawing>
      </w:r>
      <w:r w:rsidDel="00000000" w:rsidR="00000000" w:rsidRPr="00000000">
        <w:rPr>
          <w:rFonts w:ascii="Arial" w:cs="Arial" w:eastAsia="Arial" w:hAnsi="Arial"/>
          <w:b w:val="0"/>
          <w:i w:val="0"/>
          <w:smallCaps w:val="0"/>
          <w:strike w:val="0"/>
          <w:color w:val="ffffff"/>
          <w:sz w:val="22.079999923706055"/>
          <w:szCs w:val="22.079999923706055"/>
          <w:u w:val="none"/>
          <w:shd w:fill="auto" w:val="clear"/>
          <w:vertAlign w:val="baseline"/>
          <w:rtl w:val="0"/>
        </w:rPr>
        <w:t xml:space="preserve">POSKYTOVANÝCH SLUŽEB SMLOUVY Č.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05224609375" w:line="240" w:lineRule="auto"/>
        <w:ind w:left="43.90083312988281" w:right="0" w:firstLine="0"/>
        <w:jc w:val="left"/>
        <w:rPr>
          <w:rFonts w:ascii="Arial" w:cs="Arial" w:eastAsia="Arial" w:hAnsi="Arial"/>
          <w:b w:val="0"/>
          <w:i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ffffff"/>
          <w:sz w:val="22.079999923706055"/>
          <w:szCs w:val="22.079999923706055"/>
          <w:u w:val="none"/>
          <w:shd w:fill="auto" w:val="clear"/>
          <w:vertAlign w:val="baseline"/>
          <w:rtl w:val="0"/>
        </w:rPr>
        <w:t xml:space="preserve">1091095327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525634765625" w:line="243.1017780303955" w:lineRule="auto"/>
        <w:ind w:left="158.19114685058594" w:right="2490.6732177734375" w:firstLine="5.5776214599609375"/>
        <w:jc w:val="left"/>
        <w:rPr>
          <w:rFonts w:ascii="Arial" w:cs="Arial" w:eastAsia="Arial" w:hAnsi="Arial"/>
          <w:b w:val="0"/>
          <w:i w:val="0"/>
          <w:smallCaps w:val="0"/>
          <w:strike w:val="0"/>
          <w:color w:val="000000"/>
          <w:sz w:val="33.20000012715658"/>
          <w:szCs w:val="33.20000012715658"/>
          <w:u w:val="none"/>
          <w:shd w:fill="auto" w:val="clear"/>
          <w:vertAlign w:val="superscript"/>
        </w:rPr>
      </w:pP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perscript"/>
          <w:rtl w:val="0"/>
        </w:rPr>
        <w:t xml:space="preserve">CENÍK PLATNÝ OD 01.01.2022</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525634765625" w:line="243.1017780303955" w:lineRule="auto"/>
        <w:ind w:left="158.19114685058594" w:right="2490.6732177734375"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33.20000012715658"/>
          <w:szCs w:val="33.2000001271565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Objednatel – sídlo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Základní škola Ostrov, Májová 997, příspěvková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3876953125" w:line="240" w:lineRule="auto"/>
        <w:ind w:left="162.7727508544922"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organizace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40" w:lineRule="auto"/>
        <w:ind w:left="170.74081420898438"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Májová 997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62.7727508544922" w:right="0" w:firstLine="0"/>
        <w:jc w:val="left"/>
        <w:rPr>
          <w:sz w:val="19.920000076293945"/>
          <w:szCs w:val="19.920000076293945"/>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36301 Ostrov</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62.7727508544922" w:right="0" w:firstLine="0"/>
        <w:jc w:val="left"/>
        <w:rPr>
          <w:sz w:val="19.920000076293945"/>
          <w:szCs w:val="19.920000076293945"/>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0" w:right="0" w:firstLine="0"/>
        <w:jc w:val="left"/>
        <w:rPr>
          <w:sz w:val="19.920000076293945"/>
          <w:szCs w:val="19.920000076293945"/>
        </w:rPr>
      </w:pPr>
      <w:r w:rsidDel="00000000" w:rsidR="00000000" w:rsidRPr="00000000">
        <w:rPr>
          <w:sz w:val="19.920000076293945"/>
          <w:szCs w:val="19.920000076293945"/>
          <w:rtl w:val="0"/>
        </w:rPr>
        <w:t xml:space="preserve">Zastoupený: Mgr. Rudolf Radoň </w:t>
      </w:r>
    </w:p>
    <w:p w:rsidR="00000000" w:rsidDel="00000000" w:rsidP="00000000" w:rsidRDefault="00000000" w:rsidRPr="00000000" w14:paraId="000000C3">
      <w:pPr>
        <w:widowControl w:val="0"/>
        <w:spacing w:before="31.533203125" w:line="240" w:lineRule="auto"/>
        <w:rPr>
          <w:sz w:val="19.920000076293945"/>
          <w:szCs w:val="19.920000076293945"/>
        </w:rPr>
      </w:pPr>
      <w:r w:rsidDel="00000000" w:rsidR="00000000" w:rsidRPr="00000000">
        <w:rPr>
          <w:sz w:val="19.920000076293945"/>
          <w:szCs w:val="19.920000076293945"/>
          <w:rtl w:val="0"/>
        </w:rPr>
        <w:t xml:space="preserve">Spisová značka: </w:t>
      </w:r>
    </w:p>
    <w:p w:rsidR="00000000" w:rsidDel="00000000" w:rsidP="00000000" w:rsidRDefault="00000000" w:rsidRPr="00000000" w14:paraId="000000C4">
      <w:pPr>
        <w:widowControl w:val="0"/>
        <w:spacing w:before="31.531982421875" w:line="240" w:lineRule="auto"/>
        <w:rPr>
          <w:sz w:val="19.920000076293945"/>
          <w:szCs w:val="19.920000076293945"/>
        </w:rPr>
        <w:sectPr>
          <w:type w:val="continuous"/>
          <w:pgSz w:h="16820" w:w="11900" w:orient="portrait"/>
          <w:pgMar w:bottom="497.27996826171875" w:top="497.000732421875" w:left="720" w:right="662.33642578125" w:header="0" w:footer="720"/>
          <w:cols w:equalWidth="0" w:num="1">
            <w:col w:space="0" w:w="10517.66357421875"/>
          </w:cols>
        </w:sectPr>
      </w:pPr>
      <w:r w:rsidDel="00000000" w:rsidR="00000000" w:rsidRPr="00000000">
        <w:rPr>
          <w:sz w:val="19.920000076293945"/>
          <w:szCs w:val="19.920000076293945"/>
          <w:rtl w:val="0"/>
        </w:rPr>
        <w:t xml:space="preserve">e-mail pro fakturaci: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733154296875" w:line="240" w:lineRule="auto"/>
        <w:ind w:left="25.76400756835937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IČO: 49753371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27.55676269531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DIČ: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22.17842102050781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Číslo účtu: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30.3456115722656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IBAN: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731201171875" w:line="240" w:lineRule="auto"/>
        <w:ind w:left="19.9871826171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Objednatel - provozovna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387077331543" w:lineRule="auto"/>
        <w:ind w:left="18.991165161132812" w:right="481.9976806640625" w:hanging="4.58160400390625"/>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Základní škola Ostrov, Májová 997, příspěvková  organizace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40" w:lineRule="auto"/>
        <w:ind w:left="26.9592285156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Májová 997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40" w:lineRule="auto"/>
        <w:ind w:left="18.99116516113281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36301 Ostrov </w:t>
      </w:r>
    </w:p>
    <w:p w:rsidR="00000000" w:rsidDel="00000000" w:rsidP="00000000" w:rsidRDefault="00000000" w:rsidRPr="00000000" w14:paraId="000000CD">
      <w:pPr>
        <w:widowControl w:val="0"/>
        <w:spacing w:before="687.332763671875" w:line="240" w:lineRule="auto"/>
        <w:rPr>
          <w:sz w:val="19.920000076293945"/>
          <w:szCs w:val="19.920000076293945"/>
        </w:rPr>
      </w:pPr>
      <w:r w:rsidDel="00000000" w:rsidR="00000000" w:rsidRPr="00000000">
        <w:rPr>
          <w:sz w:val="19.920000076293945"/>
          <w:szCs w:val="19.920000076293945"/>
          <w:rtl w:val="0"/>
        </w:rPr>
        <w:t xml:space="preserve">Kontaktní osoba: Marie Nestávalová </w:t>
      </w:r>
    </w:p>
    <w:p w:rsidR="00000000" w:rsidDel="00000000" w:rsidP="00000000" w:rsidRDefault="00000000" w:rsidRPr="00000000" w14:paraId="000000CE">
      <w:pPr>
        <w:widowControl w:val="0"/>
        <w:spacing w:line="240" w:lineRule="auto"/>
        <w:rPr>
          <w:sz w:val="19.920000076293945"/>
          <w:szCs w:val="19.920000076293945"/>
        </w:rPr>
      </w:pPr>
      <w:r w:rsidDel="00000000" w:rsidR="00000000" w:rsidRPr="00000000">
        <w:rPr>
          <w:sz w:val="19.920000076293945"/>
          <w:szCs w:val="19.920000076293945"/>
          <w:rtl w:val="0"/>
        </w:rPr>
        <w:t xml:space="preserve">Telefon:  </w:t>
      </w:r>
    </w:p>
    <w:p w:rsidR="00000000" w:rsidDel="00000000" w:rsidP="00000000" w:rsidRDefault="00000000" w:rsidRPr="00000000" w14:paraId="000000CF">
      <w:pPr>
        <w:widowControl w:val="0"/>
        <w:spacing w:before="33.934326171875" w:line="240" w:lineRule="auto"/>
        <w:rPr>
          <w:sz w:val="19.920000076293945"/>
          <w:szCs w:val="19.920000076293945"/>
        </w:rPr>
      </w:pPr>
      <w:r w:rsidDel="00000000" w:rsidR="00000000" w:rsidRPr="00000000">
        <w:rPr>
          <w:sz w:val="19.920000076293945"/>
          <w:szCs w:val="19.920000076293945"/>
          <w:rtl w:val="0"/>
        </w:rPr>
        <w:t xml:space="preserve">e-mail: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40" w:lineRule="auto"/>
        <w:ind w:left="18.991165161132812" w:right="0" w:firstLine="0"/>
        <w:jc w:val="left"/>
        <w:rPr>
          <w:sz w:val="19.920000076293945"/>
          <w:szCs w:val="19.920000076293945"/>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3333740234375" w:line="240" w:lineRule="auto"/>
        <w:ind w:left="16.800003051757812" w:right="0" w:firstLine="0"/>
        <w:jc w:val="left"/>
        <w:rPr>
          <w:sz w:val="19.920000076293945"/>
          <w:szCs w:val="19.920000076293945"/>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3333740234375" w:line="240" w:lineRule="auto"/>
        <w:ind w:left="16.80000305175781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Zhotovitel – sídlo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25.963211059570312"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Marius Pedersen a.s.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27.55676269531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Průběžná 1940/3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20.58479309082031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50009 Hradec Králové</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20.584793090820312" w:right="0" w:firstLine="0"/>
        <w:jc w:val="left"/>
        <w:rPr>
          <w:b w:val="1"/>
          <w:sz w:val="19.920000076293945"/>
          <w:szCs w:val="19.920000076293945"/>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20.584793090820312"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b w:val="1"/>
          <w:sz w:val="19.920000076293945"/>
          <w:szCs w:val="19.920000076293945"/>
          <w:rtl w:val="0"/>
        </w:rPr>
        <w:t xml:space="preserve">IČ</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O: 42194920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3359375" w:line="240" w:lineRule="auto"/>
        <w:ind w:left="10.756759643554688"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DIČ: CZ42194920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5.378417968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Číslo účtu: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40" w:lineRule="auto"/>
        <w:ind w:left="13.545608520507812"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IBAN: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33862304687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Zhotovitel – provozovna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0.557632446289062"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PJ MPKV - K. Vary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9.9600219726562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Krušnohorská 792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40" w:lineRule="auto"/>
        <w:ind w:left="2.191162109375" w:right="0" w:firstLine="0"/>
        <w:jc w:val="left"/>
        <w:rPr>
          <w:sz w:val="19.920000076293945"/>
          <w:szCs w:val="19.920000076293945"/>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363 01 Ostrov </w:t>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40" w:lineRule="auto"/>
        <w:ind w:left="2.191162109375" w:right="0" w:firstLine="0"/>
        <w:jc w:val="left"/>
        <w:rPr>
          <w:sz w:val="19.920000076293945"/>
          <w:szCs w:val="19.920000076293945"/>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40" w:lineRule="auto"/>
        <w:ind w:left="2.191162109375" w:right="0" w:firstLine="0"/>
        <w:jc w:val="left"/>
        <w:rPr>
          <w:sz w:val="19.920000076293945"/>
          <w:szCs w:val="19.920000076293945"/>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40" w:lineRule="auto"/>
        <w:ind w:left="2.191162109375" w:right="0" w:firstLine="0"/>
        <w:jc w:val="left"/>
        <w:rPr>
          <w:sz w:val="19.920000076293945"/>
          <w:szCs w:val="19.920000076293945"/>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40" w:lineRule="auto"/>
        <w:ind w:left="2.191162109375" w:right="0" w:firstLine="0"/>
        <w:jc w:val="left"/>
        <w:rPr>
          <w:sz w:val="19.920000076293945"/>
          <w:szCs w:val="19.920000076293945"/>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1333007812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Zastoupený: Miroslav Turek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3359375" w:line="267.36328125" w:lineRule="auto"/>
        <w:ind w:left="0" w:right="6.505126953125"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Spisová značka: Krajským soudem v Hradci Králové,  oddíl B vložka 389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02148437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e-mail pro fakturaci: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733520507812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Kontaktní osoba: Čiháčková Dana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0" w:right="0" w:firstLine="0"/>
        <w:jc w:val="left"/>
        <w:rPr>
          <w:sz w:val="19.920000076293945"/>
          <w:szCs w:val="19.920000076293945"/>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Telefon: </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sectPr>
          <w:type w:val="continuous"/>
          <w:pgSz w:h="16820" w:w="11900" w:orient="portrait"/>
          <w:pgMar w:bottom="497.27996826171875" w:top="497.000732421875" w:left="880.5815887451172" w:right="865.924072265625" w:header="0" w:footer="720"/>
          <w:cols w:equalWidth="0" w:num="2">
            <w:col w:space="0" w:w="5080"/>
            <w:col w:space="0" w:w="5080"/>
          </w:cols>
        </w:sect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e-mail: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3.653869628906" w:line="240" w:lineRule="auto"/>
        <w:ind w:left="0" w:right="47.583007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Stránka 10 z 11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440.3472137451172" w:right="68.56689453125" w:hanging="371.2080383300781"/>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V této příloze č. 1, která je nedílnou součástí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Smlouvy č. 1091095327</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jsou uvedeny typy poskytovaných služeb,  které bude zhotovitel pro objednatele vykonávat. </w:t>
      </w:r>
    </w:p>
    <w:tbl>
      <w:tblPr>
        <w:tblStyle w:val="Table1"/>
        <w:tblW w:w="10487.60009765625"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7.2799682617188"/>
        <w:gridCol w:w="561.5200805664062"/>
        <w:gridCol w:w="1132.7999877929688"/>
        <w:gridCol w:w="1843.8003540039062"/>
        <w:gridCol w:w="2268.399658203125"/>
        <w:gridCol w:w="852.0001220703125"/>
        <w:gridCol w:w="850.1995849609375"/>
        <w:gridCol w:w="1135.2001953125"/>
        <w:gridCol w:w="566.400146484375"/>
        <w:tblGridChange w:id="0">
          <w:tblGrid>
            <w:gridCol w:w="1277.2799682617188"/>
            <w:gridCol w:w="561.5200805664062"/>
            <w:gridCol w:w="1132.7999877929688"/>
            <w:gridCol w:w="1843.8003540039062"/>
            <w:gridCol w:w="2268.399658203125"/>
            <w:gridCol w:w="852.0001220703125"/>
            <w:gridCol w:w="850.1995849609375"/>
            <w:gridCol w:w="1135.2001953125"/>
            <w:gridCol w:w="566.400146484375"/>
          </w:tblGrid>
        </w:tblGridChange>
      </w:tblGrid>
      <w:tr>
        <w:trPr>
          <w:cantSplit w:val="0"/>
          <w:trHeight w:val="348.00048828125" w:hRule="atLeast"/>
          <w:tblHeader w:val="0"/>
        </w:trPr>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16241455078125"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Ceny za využití či odstranění odpadů včetně přepravy a výpůjčky nádob</w:t>
            </w:r>
          </w:p>
        </w:tc>
      </w:tr>
      <w:tr>
        <w:trPr>
          <w:cantSplit w:val="0"/>
          <w:trHeight w:val="350.799560546875" w:hRule="atLeast"/>
          <w:tblHeader w:val="0"/>
        </w:trPr>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32723999023438" w:right="0" w:firstLine="0"/>
              <w:jc w:val="left"/>
              <w:rPr>
                <w:rFonts w:ascii="Arial" w:cs="Arial" w:eastAsia="Arial" w:hAnsi="Arial"/>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1091095327 (131087) Májová 997, Ostrov, IČP: 1O49753371</w:t>
            </w:r>
          </w:p>
        </w:tc>
      </w:tr>
      <w:tr>
        <w:trPr>
          <w:cantSplit w:val="0"/>
          <w:trHeight w:val="49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38954162597656"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Kontejner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800170898437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Kód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dodání</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4750976562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Odpad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2990112304687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Název odpadu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1878662109375" w:right="0" w:firstLine="0"/>
              <w:jc w:val="left"/>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Stanoviště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Typ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provozu</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Množství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Cena za MJ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1"/>
                <w:i w:val="0"/>
                <w:smallCaps w:val="0"/>
                <w:strike w:val="0"/>
                <w:color w:val="000000"/>
                <w:sz w:val="16.079999923706055"/>
                <w:szCs w:val="16.079999923706055"/>
                <w:u w:val="none"/>
                <w:shd w:fill="auto" w:val="clear"/>
                <w:vertAlign w:val="baseline"/>
                <w:rtl w:val="0"/>
              </w:rPr>
              <w:t xml:space="preserve">MJ</w:t>
            </w:r>
          </w:p>
        </w:tc>
      </w:tr>
      <w:tr>
        <w:trPr>
          <w:cantSplit w:val="0"/>
          <w:trHeight w:val="46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4591064453" w:lineRule="auto"/>
              <w:ind w:left="70.47355651855469" w:right="172.04635620117188" w:firstLine="1.2528228759765625"/>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kontejner 1100l - plast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39312744140625" w:right="0" w:firstLine="0"/>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2X7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1898193359375" w:right="0" w:firstLine="0"/>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200301-O-000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4591064453" w:lineRule="auto"/>
              <w:ind w:left="70.4736328125" w:right="78.4466552734375" w:hanging="1.8096923828125"/>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Směsný komunální odpad - bez specifikace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080810546875" w:right="0" w:firstLine="0"/>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Ostrov, Májová 997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0101-3006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45 135,00 CZK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4591064453" w:lineRule="auto"/>
              <w:ind w:left="87.379150390625" w:right="31.353759765625" w:firstLine="0"/>
              <w:jc w:val="center"/>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KUS A  ROK</w:t>
            </w:r>
          </w:p>
        </w:tc>
      </w:tr>
      <w:tr>
        <w:trPr>
          <w:cantSplit w:val="0"/>
          <w:trHeight w:val="46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3874454498291" w:lineRule="auto"/>
              <w:ind w:left="70.47355651855469" w:right="172.04635620117188" w:firstLine="1.2528228759765625"/>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kontejner 1100l - plast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39312744140625" w:right="0" w:firstLine="0"/>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2X7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1898193359375" w:right="0" w:firstLine="0"/>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200301-O-000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3874454498291" w:lineRule="auto"/>
              <w:ind w:left="70.4736328125" w:right="78.4466552734375" w:hanging="1.8096923828125"/>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Směsný komunální odpad - bez specifikace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080810546875" w:right="0" w:firstLine="0"/>
              <w:jc w:val="left"/>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Ostrov, Májová 997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0109-3112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45 135,00 CZK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3874454498291" w:lineRule="auto"/>
              <w:ind w:left="87.379150390625" w:right="31.353759765625" w:firstLine="0"/>
              <w:jc w:val="center"/>
              <w:rPr>
                <w:rFonts w:ascii="Arial" w:cs="Arial" w:eastAsia="Arial" w:hAnsi="Arial"/>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KUS A  ROK</w:t>
            </w:r>
          </w:p>
        </w:tc>
      </w:tr>
    </w:tbl>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13595581054688" w:right="0" w:firstLine="0"/>
        <w:jc w:val="left"/>
        <w:rPr>
          <w:rFonts w:ascii="Arial" w:cs="Arial" w:eastAsia="Arial" w:hAnsi="Arial"/>
          <w:b w:val="0"/>
          <w:i w:val="1"/>
          <w:smallCaps w:val="0"/>
          <w:strike w:val="0"/>
          <w:color w:val="000000"/>
          <w:sz w:val="19.920000076293945"/>
          <w:szCs w:val="19.920000076293945"/>
          <w:u w:val="none"/>
          <w:shd w:fill="auto" w:val="clear"/>
          <w:vertAlign w:val="baseline"/>
        </w:rPr>
        <w:sectPr>
          <w:type w:val="continuous"/>
          <w:pgSz w:h="16820" w:w="11900" w:orient="portrait"/>
          <w:pgMar w:bottom="497.27996826171875" w:top="497.000732421875" w:left="720" w:right="662.33642578125" w:header="0" w:footer="720"/>
          <w:cols w:equalWidth="0" w:num="1">
            <w:col w:space="0" w:w="10517.66357421875"/>
          </w:cols>
        </w:sect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Ceny jsou uvedeny bez DPH.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93310546875" w:line="240" w:lineRule="auto"/>
        <w:ind w:left="0"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Dne ................, Ostrov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970703125" w:line="240" w:lineRule="auto"/>
        <w:ind w:left="0" w:right="12.0172119140625" w:firstLine="0"/>
        <w:jc w:val="right"/>
        <w:rPr>
          <w:rFonts w:ascii="Arial" w:cs="Arial" w:eastAsia="Arial" w:hAnsi="Arial"/>
          <w:b w:val="0"/>
          <w:i w:val="0"/>
          <w:smallCaps w:val="0"/>
          <w:strike w:val="0"/>
          <w:color w:val="000000"/>
          <w:sz w:val="19.920000076293945"/>
          <w:szCs w:val="19.920000076293945"/>
          <w:u w:val="none"/>
          <w:shd w:fill="auto" w:val="clear"/>
          <w:vertAlign w:val="baseline"/>
        </w:rPr>
        <w:sectPr>
          <w:type w:val="continuous"/>
          <w:pgSz w:h="16820" w:w="11900" w:orient="portrait"/>
          <w:pgMar w:bottom="497.27996826171875" w:top="497.000732421875" w:left="1444.6151733398438" w:right="3547.4017333984375" w:header="0" w:footer="720"/>
          <w:cols w:equalWidth="0" w:num="2">
            <w:col w:space="0" w:w="3460"/>
            <w:col w:space="0" w:w="3460"/>
          </w:cols>
        </w:sect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Dne………….., Ostrov</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1343994140625" w:line="240" w:lineRule="auto"/>
        <w:ind w:left="713.0615234375" w:right="0" w:firstLine="0"/>
        <w:jc w:val="left"/>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Za objednatele: Mgr. Rudolf Radoň</w:t>
        <w:tab/>
        <w:t xml:space="preserve"> Za zhotovitele: Miroslav Turek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5.24658203125" w:line="240" w:lineRule="auto"/>
        <w:ind w:left="0" w:right="47.5830078125"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Stránka 11 z 11 </w:t>
      </w:r>
    </w:p>
    <w:sectPr>
      <w:type w:val="continuous"/>
      <w:pgSz w:h="16820" w:w="11900" w:orient="portrait"/>
      <w:pgMar w:bottom="497.27996826171875" w:top="497.000732421875" w:left="720" w:right="662.33642578125" w:header="0" w:footer="720"/>
      <w:cols w:equalWidth="0" w:num="1">
        <w:col w:space="0" w:w="10517.663574218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