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19114AB9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DE7F40" w:rsidRPr="00DE7F40">
        <w:rPr>
          <w:b/>
          <w:bCs/>
        </w:rPr>
        <w:t>Výzkum a vývoj adaptabilního procesu výroby valivých ložisek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476C659C" w:rsidR="000F60DF" w:rsidRDefault="000F60DF">
      <w:pPr>
        <w:tabs>
          <w:tab w:val="left" w:pos="900"/>
        </w:tabs>
        <w:rPr>
          <w:b/>
          <w:bCs/>
        </w:rPr>
      </w:pPr>
      <w:proofErr w:type="spellStart"/>
      <w:r>
        <w:t>Ev.č</w:t>
      </w:r>
      <w:proofErr w:type="spellEnd"/>
      <w:r>
        <w:t>.:</w:t>
      </w:r>
      <w:r>
        <w:tab/>
      </w:r>
      <w:r w:rsidR="00DE7F40">
        <w:t>FV40229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Pr="00AE0895" w:rsidRDefault="000F60DF">
            <w:pPr>
              <w:jc w:val="center"/>
              <w:rPr>
                <w:bCs/>
              </w:rPr>
            </w:pPr>
            <w:r w:rsidRPr="00AE0895">
              <w:rPr>
                <w:bCs/>
              </w:rPr>
              <w:t>Název etapy a stručný přehled činnosti</w:t>
            </w:r>
          </w:p>
          <w:p w14:paraId="0A611449" w14:textId="1C569451" w:rsidR="000F60DF" w:rsidRPr="00AE0895" w:rsidRDefault="000F60DF">
            <w:pPr>
              <w:jc w:val="center"/>
              <w:rPr>
                <w:bCs/>
              </w:rPr>
            </w:pPr>
            <w:r w:rsidRPr="00AE0895">
              <w:rPr>
                <w:bCs/>
              </w:rPr>
              <w:t>v</w:t>
            </w:r>
            <w:r w:rsidR="00AE0895" w:rsidRPr="00AE0895">
              <w:rPr>
                <w:bCs/>
              </w:rPr>
              <w:t> </w:t>
            </w:r>
            <w:r w:rsidRPr="00AE0895">
              <w:rPr>
                <w:bCs/>
              </w:rPr>
              <w:t>etapě</w:t>
            </w:r>
          </w:p>
          <w:p w14:paraId="3781E80B" w14:textId="77777777" w:rsidR="00AE0895" w:rsidRPr="00AE0895" w:rsidRDefault="00AE0895" w:rsidP="00AE0895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1F546398" w14:textId="7EE1155C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7E2C2E">
              <w:rPr>
                <w:bCs/>
              </w:rPr>
              <w:t>název příjemce nebo DÚP</w:t>
            </w:r>
            <w:r>
              <w:rPr>
                <w:bCs/>
              </w:rPr>
              <w:t>)</w:t>
            </w:r>
          </w:p>
          <w:p w14:paraId="7534EE77" w14:textId="77777777" w:rsidR="00AE0895" w:rsidRDefault="00AE0895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312F7E7" w:rsidR="000F60DF" w:rsidRDefault="000F60DF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 </w:t>
            </w:r>
            <w:r w:rsidR="00CF40D0">
              <w:rPr>
                <w:rFonts w:ascii="Times New Roman" w:hAnsi="Times New Roman"/>
                <w:sz w:val="24"/>
              </w:rPr>
              <w:t>2019</w:t>
            </w:r>
          </w:p>
        </w:tc>
      </w:tr>
      <w:tr w:rsidR="00BB4FBA" w14:paraId="6353F8A0" w14:textId="77777777" w:rsidTr="00DE7F40">
        <w:trPr>
          <w:trHeight w:hRule="exact" w:val="1245"/>
        </w:trPr>
        <w:tc>
          <w:tcPr>
            <w:tcW w:w="1135" w:type="dxa"/>
            <w:vAlign w:val="center"/>
          </w:tcPr>
          <w:p w14:paraId="3AD3A746" w14:textId="30E8594B" w:rsidR="00BB4FBA" w:rsidRPr="00DE7F40" w:rsidRDefault="00D6052D" w:rsidP="000F60DF">
            <w:pPr>
              <w:jc w:val="center"/>
              <w:rPr>
                <w:bCs/>
              </w:rPr>
            </w:pPr>
            <w:r w:rsidRPr="00DE7F40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4C4F41B" w14:textId="16B4D59F" w:rsidR="00BB4FBA" w:rsidRPr="00DE7F40" w:rsidRDefault="00D6052D" w:rsidP="000F60DF">
            <w:pPr>
              <w:rPr>
                <w:bCs/>
              </w:rPr>
            </w:pPr>
            <w:r w:rsidRPr="00DE7F40">
              <w:rPr>
                <w:bCs/>
              </w:rPr>
              <w:t>Analýza stávajícího stavu technologie výroby ložiskových komponentů v podmínkách sériové výroby ložisek</w:t>
            </w:r>
          </w:p>
        </w:tc>
        <w:tc>
          <w:tcPr>
            <w:tcW w:w="2410" w:type="dxa"/>
            <w:vAlign w:val="center"/>
          </w:tcPr>
          <w:p w14:paraId="577A74B4" w14:textId="77777777" w:rsidR="00D6052D" w:rsidRDefault="00D6052D" w:rsidP="00D6052D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29AD4CA2" w14:textId="0AB5B188" w:rsidR="00DE7F40" w:rsidRDefault="00D6052D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7A4F4FFC" w14:textId="77685704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="00D6052D" w:rsidRPr="00D6052D">
              <w:rPr>
                <w:bCs/>
              </w:rPr>
              <w:t xml:space="preserve"> </w:t>
            </w:r>
          </w:p>
          <w:p w14:paraId="72D59B2E" w14:textId="22C94740" w:rsidR="00BB4FBA" w:rsidRDefault="00D6052D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 w:rsidR="00DE7F40"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07AF18B8" w14:textId="565EEDEE" w:rsidR="00BB4FBA" w:rsidRDefault="00D6052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03/2019</w:t>
            </w:r>
          </w:p>
        </w:tc>
      </w:tr>
      <w:tr w:rsidR="000F60DF" w14:paraId="3042C208" w14:textId="77777777" w:rsidTr="00DE7F40">
        <w:trPr>
          <w:trHeight w:hRule="exact" w:val="1277"/>
        </w:trPr>
        <w:tc>
          <w:tcPr>
            <w:tcW w:w="1135" w:type="dxa"/>
            <w:vAlign w:val="center"/>
          </w:tcPr>
          <w:p w14:paraId="2775EB4B" w14:textId="208AD8F5" w:rsidR="000F60DF" w:rsidRPr="00BB4FBA" w:rsidRDefault="00DE7F40" w:rsidP="000F60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71D05590" w14:textId="0B5D9787" w:rsidR="000F60DF" w:rsidRPr="00BB4FBA" w:rsidRDefault="00DE7F40" w:rsidP="000F60DF">
            <w:pPr>
              <w:rPr>
                <w:bCs/>
              </w:rPr>
            </w:pPr>
            <w:r w:rsidRPr="00DE7F40">
              <w:rPr>
                <w:bCs/>
              </w:rPr>
              <w:t>Modelový návrh řešení nové metodiky měření vnitřního kroužku</w:t>
            </w:r>
          </w:p>
        </w:tc>
        <w:tc>
          <w:tcPr>
            <w:tcW w:w="2410" w:type="dxa"/>
            <w:vAlign w:val="center"/>
          </w:tcPr>
          <w:p w14:paraId="31C6BB76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30126460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4CA18DCB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606F73CA" w14:textId="6CC97332" w:rsidR="000F60DF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2EB9FD9A" w14:textId="09B1EA5A" w:rsidR="000F60DF" w:rsidRDefault="00DE7F4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08/2019</w:t>
            </w:r>
          </w:p>
        </w:tc>
      </w:tr>
      <w:tr w:rsidR="00066081" w14:paraId="4FF2E3DF" w14:textId="77777777" w:rsidTr="00DE7F40">
        <w:trPr>
          <w:trHeight w:hRule="exact" w:val="1126"/>
        </w:trPr>
        <w:tc>
          <w:tcPr>
            <w:tcW w:w="1135" w:type="dxa"/>
            <w:vAlign w:val="center"/>
          </w:tcPr>
          <w:p w14:paraId="0C1A7285" w14:textId="7A172D0B" w:rsidR="00066081" w:rsidRDefault="00DE7F40" w:rsidP="000F60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6DA801F9" w14:textId="2E1F1937" w:rsidR="00066081" w:rsidRDefault="00DE7F40" w:rsidP="000F60DF">
            <w:pPr>
              <w:rPr>
                <w:bCs/>
              </w:rPr>
            </w:pPr>
            <w:r w:rsidRPr="00DE7F40">
              <w:rPr>
                <w:bCs/>
              </w:rPr>
              <w:t>Návrh konstrukce a výroby funkčního modelu operačního měřidla pro měření oběžných drah</w:t>
            </w:r>
          </w:p>
        </w:tc>
        <w:tc>
          <w:tcPr>
            <w:tcW w:w="2410" w:type="dxa"/>
            <w:vAlign w:val="center"/>
          </w:tcPr>
          <w:p w14:paraId="075525D3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6898CF6A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495A0573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6160AD5C" w14:textId="1D8FF4DB" w:rsidR="00066081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54E77EA8" w14:textId="6627E592" w:rsidR="00066081" w:rsidRDefault="00DE7F40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11/2019</w:t>
            </w:r>
          </w:p>
        </w:tc>
      </w:tr>
      <w:tr w:rsidR="00066081" w14:paraId="60CB9FBB" w14:textId="77777777" w:rsidTr="00DE7F40">
        <w:trPr>
          <w:trHeight w:hRule="exact" w:val="1142"/>
        </w:trPr>
        <w:tc>
          <w:tcPr>
            <w:tcW w:w="1135" w:type="dxa"/>
            <w:vAlign w:val="center"/>
          </w:tcPr>
          <w:p w14:paraId="341CD0FB" w14:textId="239F0581" w:rsidR="00066081" w:rsidRDefault="00DE7F40" w:rsidP="000F60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508A0766" w14:textId="229A0996" w:rsidR="00066081" w:rsidRDefault="00DE7F40" w:rsidP="000F60DF">
            <w:pPr>
              <w:rPr>
                <w:bCs/>
              </w:rPr>
            </w:pPr>
            <w:r w:rsidRPr="00DE7F40">
              <w:rPr>
                <w:bCs/>
              </w:rPr>
              <w:t>Experimentální ověření způsobilosti metodiky měření a jejich výstupů z prototypu měřidla</w:t>
            </w:r>
          </w:p>
        </w:tc>
        <w:tc>
          <w:tcPr>
            <w:tcW w:w="2410" w:type="dxa"/>
            <w:vAlign w:val="center"/>
          </w:tcPr>
          <w:p w14:paraId="36B13480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4737DC28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4505B336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5A4AA234" w14:textId="06B8FFCE" w:rsidR="00066081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7C3D9009" w14:textId="0A6E8E9F" w:rsidR="00066081" w:rsidRDefault="00DE7F40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69BD4AA8" w:rsidR="000F60DF" w:rsidRDefault="00BB4FBA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 </w:t>
            </w:r>
            <w:r w:rsidR="00CF40D0">
              <w:rPr>
                <w:rFonts w:ascii="Times New Roman" w:hAnsi="Times New Roman"/>
                <w:sz w:val="24"/>
              </w:rPr>
              <w:t>2020</w:t>
            </w:r>
          </w:p>
        </w:tc>
      </w:tr>
      <w:tr w:rsidR="000F60DF" w14:paraId="535FD1F4" w14:textId="77777777" w:rsidTr="00DE7F40">
        <w:trPr>
          <w:trHeight w:hRule="exact" w:val="1266"/>
        </w:trPr>
        <w:tc>
          <w:tcPr>
            <w:tcW w:w="1135" w:type="dxa"/>
            <w:vAlign w:val="center"/>
          </w:tcPr>
          <w:p w14:paraId="72CEC27E" w14:textId="5F17C16E" w:rsidR="000F60DF" w:rsidRPr="00BB4FBA" w:rsidRDefault="00DE7F40" w:rsidP="000F60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01084BB9" w14:textId="15BB2FE4" w:rsidR="000F60DF" w:rsidRPr="00BB4FBA" w:rsidRDefault="00DE7F40" w:rsidP="00066081">
            <w:pPr>
              <w:rPr>
                <w:bCs/>
              </w:rPr>
            </w:pPr>
            <w:r>
              <w:rPr>
                <w:color w:val="000000"/>
              </w:rPr>
              <w:t>Návrh konstrukce pro výrobu operačního měřidla pro měření oběžných drah vnitřního kroužku</w:t>
            </w:r>
          </w:p>
        </w:tc>
        <w:tc>
          <w:tcPr>
            <w:tcW w:w="2410" w:type="dxa"/>
            <w:vAlign w:val="center"/>
          </w:tcPr>
          <w:p w14:paraId="4B455DB5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3F28BE19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19119AA7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364DA1F1" w14:textId="5366BCC7" w:rsidR="000F60DF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5B4A7B0F" w14:textId="4928F161" w:rsidR="000F60DF" w:rsidRDefault="00DE7F4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03/2020</w:t>
            </w:r>
          </w:p>
        </w:tc>
      </w:tr>
      <w:tr w:rsidR="00BB4FBA" w14:paraId="4BF55051" w14:textId="77777777" w:rsidTr="00DE7F40">
        <w:trPr>
          <w:trHeight w:hRule="exact" w:val="1140"/>
        </w:trPr>
        <w:tc>
          <w:tcPr>
            <w:tcW w:w="1135" w:type="dxa"/>
            <w:vAlign w:val="center"/>
          </w:tcPr>
          <w:p w14:paraId="1E065FE0" w14:textId="2D6494AB" w:rsidR="00BB4FBA" w:rsidRPr="00BB4FBA" w:rsidRDefault="00DE7F40" w:rsidP="000F60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14:paraId="7598CCDE" w14:textId="44FD0F59" w:rsidR="00BB4FBA" w:rsidRPr="00BB4FBA" w:rsidRDefault="00DE7F40" w:rsidP="00066081">
            <w:pPr>
              <w:rPr>
                <w:bCs/>
              </w:rPr>
            </w:pPr>
            <w:r w:rsidRPr="00DE7F40">
              <w:rPr>
                <w:bCs/>
              </w:rPr>
              <w:t xml:space="preserve">Výroba operačního měřidla pro měření oběžných drah vnitřního </w:t>
            </w:r>
            <w:proofErr w:type="gramStart"/>
            <w:r w:rsidRPr="00DE7F40">
              <w:rPr>
                <w:bCs/>
              </w:rPr>
              <w:t>kroužku - prototyp</w:t>
            </w:r>
            <w:proofErr w:type="gramEnd"/>
          </w:p>
        </w:tc>
        <w:tc>
          <w:tcPr>
            <w:tcW w:w="2410" w:type="dxa"/>
            <w:vAlign w:val="center"/>
          </w:tcPr>
          <w:p w14:paraId="2764FC68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6833DAA6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28580D57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01F85F35" w14:textId="55047FD2" w:rsidR="00BB4FBA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30691FCA" w14:textId="3B42A81E" w:rsidR="00BB4FBA" w:rsidRDefault="00DE7F4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06/2020</w:t>
            </w:r>
          </w:p>
        </w:tc>
      </w:tr>
      <w:tr w:rsidR="00BB4FBA" w14:paraId="7AD18F6A" w14:textId="77777777" w:rsidTr="00DE7F40">
        <w:trPr>
          <w:trHeight w:hRule="exact" w:val="1270"/>
        </w:trPr>
        <w:tc>
          <w:tcPr>
            <w:tcW w:w="1135" w:type="dxa"/>
            <w:vAlign w:val="center"/>
          </w:tcPr>
          <w:p w14:paraId="1D170C4B" w14:textId="06A839B1" w:rsidR="00BB4FBA" w:rsidRDefault="00DE7F40" w:rsidP="000F60D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94" w:type="dxa"/>
            <w:vAlign w:val="center"/>
          </w:tcPr>
          <w:p w14:paraId="183F5D0F" w14:textId="391622B2" w:rsidR="00BB4FBA" w:rsidRDefault="00DE7F40" w:rsidP="00066081">
            <w:pPr>
              <w:rPr>
                <w:bCs/>
              </w:rPr>
            </w:pPr>
            <w:r w:rsidRPr="00DE7F40">
              <w:rPr>
                <w:bCs/>
              </w:rPr>
              <w:t>Ověření metodiky měření oběžných drah vnitřního kroužku v sériové výrobě</w:t>
            </w:r>
          </w:p>
        </w:tc>
        <w:tc>
          <w:tcPr>
            <w:tcW w:w="2410" w:type="dxa"/>
            <w:vAlign w:val="center"/>
          </w:tcPr>
          <w:p w14:paraId="28A8847D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63EF8A25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7793AC5E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51E1CAAF" w14:textId="774886CF" w:rsidR="00BB4FBA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5E298B4A" w14:textId="213DC6BB" w:rsidR="00BB4FBA" w:rsidRDefault="00DE7F4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07/2020</w:t>
            </w:r>
          </w:p>
        </w:tc>
      </w:tr>
      <w:tr w:rsidR="00BB4FBA" w14:paraId="6C4F1CE6" w14:textId="77777777" w:rsidTr="00DE7F40">
        <w:trPr>
          <w:trHeight w:hRule="exact" w:val="1280"/>
        </w:trPr>
        <w:tc>
          <w:tcPr>
            <w:tcW w:w="1135" w:type="dxa"/>
            <w:vAlign w:val="center"/>
          </w:tcPr>
          <w:p w14:paraId="5477C72C" w14:textId="7EB9FF68" w:rsidR="00BB4FBA" w:rsidRPr="00DE7F40" w:rsidRDefault="00DE7F40" w:rsidP="00BB4FBA">
            <w:pPr>
              <w:jc w:val="center"/>
              <w:rPr>
                <w:bCs/>
              </w:rPr>
            </w:pPr>
            <w:r w:rsidRPr="00DE7F40">
              <w:rPr>
                <w:bCs/>
              </w:rPr>
              <w:lastRenderedPageBreak/>
              <w:t>8</w:t>
            </w:r>
          </w:p>
        </w:tc>
        <w:tc>
          <w:tcPr>
            <w:tcW w:w="4394" w:type="dxa"/>
            <w:vAlign w:val="center"/>
          </w:tcPr>
          <w:p w14:paraId="1220D1F5" w14:textId="2B17E7F8" w:rsidR="00BB4FBA" w:rsidRPr="00DE7F40" w:rsidRDefault="00DE7F40" w:rsidP="00BB4FBA">
            <w:pPr>
              <w:rPr>
                <w:bCs/>
              </w:rPr>
            </w:pPr>
            <w:r w:rsidRPr="00DE7F40">
              <w:rPr>
                <w:bCs/>
              </w:rPr>
              <w:t>Návrh technologického postupu korekce brusky na broušení oběžných drah v návaznosti na využití on-line nově vyvinutého měřidla</w:t>
            </w:r>
          </w:p>
        </w:tc>
        <w:tc>
          <w:tcPr>
            <w:tcW w:w="2410" w:type="dxa"/>
            <w:vAlign w:val="center"/>
          </w:tcPr>
          <w:p w14:paraId="3468AC5C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2EA91453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277D71E5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102357DC" w14:textId="12872B72" w:rsidR="00BB4FBA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36EE3AB6" w14:textId="4F2AE232" w:rsidR="00BB4FBA" w:rsidRDefault="00DE7F40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08/2020</w:t>
            </w:r>
          </w:p>
        </w:tc>
      </w:tr>
      <w:tr w:rsidR="00DE7F40" w14:paraId="341C2534" w14:textId="77777777" w:rsidTr="00DE7F40">
        <w:trPr>
          <w:trHeight w:hRule="exact" w:val="1142"/>
        </w:trPr>
        <w:tc>
          <w:tcPr>
            <w:tcW w:w="1135" w:type="dxa"/>
            <w:vAlign w:val="center"/>
          </w:tcPr>
          <w:p w14:paraId="55C82C77" w14:textId="36CC0279" w:rsidR="00DE7F40" w:rsidRPr="00DE7F40" w:rsidRDefault="00DE7F40" w:rsidP="00BB4FBA">
            <w:pPr>
              <w:jc w:val="center"/>
              <w:rPr>
                <w:bCs/>
              </w:rPr>
            </w:pPr>
            <w:r w:rsidRPr="00DE7F40">
              <w:rPr>
                <w:bCs/>
              </w:rPr>
              <w:t>9</w:t>
            </w:r>
          </w:p>
        </w:tc>
        <w:tc>
          <w:tcPr>
            <w:tcW w:w="4394" w:type="dxa"/>
            <w:vAlign w:val="center"/>
          </w:tcPr>
          <w:p w14:paraId="7B5EABF7" w14:textId="27CD1379" w:rsidR="00DE7F40" w:rsidRPr="00DE7F40" w:rsidRDefault="00DE7F40" w:rsidP="00BB4FBA">
            <w:pPr>
              <w:rPr>
                <w:bCs/>
              </w:rPr>
            </w:pPr>
            <w:r w:rsidRPr="00DE7F40">
              <w:rPr>
                <w:bCs/>
              </w:rPr>
              <w:t>Aplikace a analýza výsledku výzkumu a vývoje nově vyvinuté metodiky, korekce a párování oběžných drah vnitřního kroužku při montáži ložisek</w:t>
            </w:r>
          </w:p>
        </w:tc>
        <w:tc>
          <w:tcPr>
            <w:tcW w:w="2410" w:type="dxa"/>
            <w:vAlign w:val="center"/>
          </w:tcPr>
          <w:p w14:paraId="669A724E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4E1FF586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3B1AF1B1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79F821A8" w14:textId="13B6EF3E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3F301ED8" w14:textId="0170D397" w:rsidR="00DE7F40" w:rsidRDefault="00DE7F40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1DE604E5" w:rsidR="00BB4FBA" w:rsidRDefault="00BB4FBA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 </w:t>
            </w:r>
            <w:r w:rsidR="00CF40D0"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EF4504" w14:paraId="488B5518" w14:textId="77777777" w:rsidTr="00DE7F40">
        <w:trPr>
          <w:trHeight w:hRule="exact" w:val="1123"/>
        </w:trPr>
        <w:tc>
          <w:tcPr>
            <w:tcW w:w="1135" w:type="dxa"/>
            <w:vAlign w:val="center"/>
          </w:tcPr>
          <w:p w14:paraId="5CEE7447" w14:textId="43429193" w:rsidR="00EF4504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94" w:type="dxa"/>
            <w:vAlign w:val="center"/>
          </w:tcPr>
          <w:p w14:paraId="42EFADEC" w14:textId="6CF9B932" w:rsidR="00EF4504" w:rsidRDefault="00DE7F40" w:rsidP="00EF4504">
            <w:pPr>
              <w:rPr>
                <w:bCs/>
              </w:rPr>
            </w:pPr>
            <w:r>
              <w:rPr>
                <w:color w:val="000000"/>
              </w:rPr>
              <w:t>Výzkum a vývoj technologie měření oběžných drah vnějšího kroužku do vnějšího rozměru ložiska D=</w:t>
            </w:r>
            <w:proofErr w:type="gramStart"/>
            <w:r>
              <w:rPr>
                <w:color w:val="000000"/>
              </w:rPr>
              <w:t>200mm</w:t>
            </w:r>
            <w:proofErr w:type="gramEnd"/>
          </w:p>
        </w:tc>
        <w:tc>
          <w:tcPr>
            <w:tcW w:w="2410" w:type="dxa"/>
            <w:vAlign w:val="center"/>
          </w:tcPr>
          <w:p w14:paraId="4FB8B82C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7C7E404E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1275E5C0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7FF0004F" w14:textId="4FFBC280" w:rsidR="00EF4504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3548E524" w14:textId="1D5DE4C4" w:rsidR="00EF4504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01/2021</w:t>
            </w:r>
          </w:p>
        </w:tc>
      </w:tr>
      <w:tr w:rsidR="00EF4504" w14:paraId="6A5B950E" w14:textId="77777777" w:rsidTr="00DE7F40">
        <w:trPr>
          <w:trHeight w:hRule="exact" w:val="1139"/>
        </w:trPr>
        <w:tc>
          <w:tcPr>
            <w:tcW w:w="1135" w:type="dxa"/>
            <w:vAlign w:val="center"/>
          </w:tcPr>
          <w:p w14:paraId="244C4A58" w14:textId="6BD78925" w:rsidR="00EF4504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vAlign w:val="center"/>
          </w:tcPr>
          <w:p w14:paraId="1DCCD688" w14:textId="6B7347A2" w:rsidR="00EF4504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>Modelový návrh řešení nové metodiky měření vnějšího kroužku</w:t>
            </w:r>
          </w:p>
        </w:tc>
        <w:tc>
          <w:tcPr>
            <w:tcW w:w="2410" w:type="dxa"/>
            <w:vAlign w:val="center"/>
          </w:tcPr>
          <w:p w14:paraId="08619AD8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237E0AFD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3578606E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564EDA99" w14:textId="6618319A" w:rsidR="00EF4504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2A250C74" w14:textId="502E04B4" w:rsidR="00EF4504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06/2021</w:t>
            </w:r>
          </w:p>
        </w:tc>
      </w:tr>
      <w:tr w:rsidR="00EF4504" w14:paraId="17CCAAF9" w14:textId="77777777" w:rsidTr="00DE7F40">
        <w:trPr>
          <w:trHeight w:hRule="exact" w:val="1127"/>
        </w:trPr>
        <w:tc>
          <w:tcPr>
            <w:tcW w:w="1135" w:type="dxa"/>
            <w:vAlign w:val="center"/>
          </w:tcPr>
          <w:p w14:paraId="56722EE6" w14:textId="46B53AFD" w:rsidR="00EF4504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394" w:type="dxa"/>
            <w:vAlign w:val="center"/>
          </w:tcPr>
          <w:p w14:paraId="757E0E36" w14:textId="4A41BC32" w:rsidR="00EF4504" w:rsidRDefault="00DE7F40" w:rsidP="00EF4504">
            <w:pPr>
              <w:rPr>
                <w:bCs/>
              </w:rPr>
            </w:pPr>
            <w:r>
              <w:rPr>
                <w:color w:val="000000"/>
              </w:rPr>
              <w:t>Návrh konstrukce a výroby funkčního modelu operačního měřidla pro měření oběžných drah</w:t>
            </w:r>
          </w:p>
        </w:tc>
        <w:tc>
          <w:tcPr>
            <w:tcW w:w="2410" w:type="dxa"/>
            <w:vAlign w:val="center"/>
          </w:tcPr>
          <w:p w14:paraId="4933D263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641AF9F4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79F3E53F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7FF41397" w14:textId="1CAE9966" w:rsidR="00EF4504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51A0904D" w14:textId="11C6B692" w:rsidR="00EF4504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09/2021</w:t>
            </w:r>
          </w:p>
        </w:tc>
      </w:tr>
      <w:tr w:rsidR="009807A5" w14:paraId="6228559B" w14:textId="77777777" w:rsidTr="00DE7F40">
        <w:trPr>
          <w:trHeight w:hRule="exact" w:val="1143"/>
        </w:trPr>
        <w:tc>
          <w:tcPr>
            <w:tcW w:w="1135" w:type="dxa"/>
            <w:vAlign w:val="center"/>
          </w:tcPr>
          <w:p w14:paraId="21C7D37F" w14:textId="31A4E124" w:rsidR="009807A5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394" w:type="dxa"/>
            <w:vAlign w:val="center"/>
          </w:tcPr>
          <w:p w14:paraId="0A097C17" w14:textId="10DD76D0" w:rsidR="009807A5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>Experimentální ověření způsobilosti metodiky měření a jejich výstupů z prototypu měřidla</w:t>
            </w:r>
          </w:p>
        </w:tc>
        <w:tc>
          <w:tcPr>
            <w:tcW w:w="2410" w:type="dxa"/>
            <w:vAlign w:val="center"/>
          </w:tcPr>
          <w:p w14:paraId="713FAD1A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32E0B07D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70DF7091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28EA46BD" w14:textId="46EE5D9E" w:rsidR="009807A5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T</w:t>
            </w:r>
            <w:r>
              <w:rPr>
                <w:bCs/>
              </w:rPr>
              <w:t>T</w:t>
            </w:r>
          </w:p>
        </w:tc>
        <w:tc>
          <w:tcPr>
            <w:tcW w:w="2126" w:type="dxa"/>
            <w:vAlign w:val="center"/>
          </w:tcPr>
          <w:p w14:paraId="3EA885F8" w14:textId="1B23C9A1" w:rsidR="009807A5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CF40D0" w14:paraId="4C043A8F" w14:textId="77777777" w:rsidTr="009373BF">
        <w:trPr>
          <w:trHeight w:hRule="exact" w:val="454"/>
        </w:trPr>
        <w:tc>
          <w:tcPr>
            <w:tcW w:w="10065" w:type="dxa"/>
            <w:gridSpan w:val="4"/>
            <w:vAlign w:val="center"/>
          </w:tcPr>
          <w:p w14:paraId="4A7A2C59" w14:textId="7F902D0A" w:rsidR="00CF40D0" w:rsidRPr="0039070B" w:rsidRDefault="00CF40D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9070B">
              <w:rPr>
                <w:rFonts w:ascii="Times New Roman" w:hAnsi="Times New Roman"/>
                <w:bCs/>
                <w:sz w:val="24"/>
              </w:rPr>
              <w:t>Rok 2022</w:t>
            </w:r>
          </w:p>
        </w:tc>
      </w:tr>
      <w:tr w:rsidR="00CF40D0" w14:paraId="7E1F616F" w14:textId="77777777" w:rsidTr="00DE7F40">
        <w:trPr>
          <w:trHeight w:hRule="exact" w:val="1095"/>
        </w:trPr>
        <w:tc>
          <w:tcPr>
            <w:tcW w:w="1135" w:type="dxa"/>
            <w:vAlign w:val="center"/>
          </w:tcPr>
          <w:p w14:paraId="4C4357C6" w14:textId="3E91DFD3" w:rsidR="00CF40D0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394" w:type="dxa"/>
            <w:vAlign w:val="center"/>
          </w:tcPr>
          <w:p w14:paraId="4E8B3633" w14:textId="0FD6CD62" w:rsidR="00CF40D0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>Návrh konstrukce pro výrobu operačního měřidla pro měření oběžných drah vnějšího kroužku</w:t>
            </w:r>
          </w:p>
        </w:tc>
        <w:tc>
          <w:tcPr>
            <w:tcW w:w="2410" w:type="dxa"/>
            <w:vAlign w:val="center"/>
          </w:tcPr>
          <w:p w14:paraId="4E034FB4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7015930A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06B6E0FF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4DAB1240" w14:textId="4257F56E" w:rsidR="00CF40D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ZKL </w:t>
            </w:r>
            <w:proofErr w:type="spellStart"/>
            <w:r w:rsidR="00ED3512">
              <w:rPr>
                <w:bCs/>
              </w:rPr>
              <w:t>KnO</w:t>
            </w:r>
            <w:proofErr w:type="spellEnd"/>
          </w:p>
        </w:tc>
        <w:tc>
          <w:tcPr>
            <w:tcW w:w="2126" w:type="dxa"/>
            <w:vAlign w:val="center"/>
          </w:tcPr>
          <w:p w14:paraId="36E80548" w14:textId="4E666705" w:rsidR="00CF40D0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07/2022</w:t>
            </w:r>
          </w:p>
        </w:tc>
      </w:tr>
      <w:tr w:rsidR="00CF40D0" w14:paraId="155848C1" w14:textId="77777777" w:rsidTr="00DE7F40">
        <w:trPr>
          <w:trHeight w:hRule="exact" w:val="1139"/>
        </w:trPr>
        <w:tc>
          <w:tcPr>
            <w:tcW w:w="1135" w:type="dxa"/>
            <w:vAlign w:val="center"/>
          </w:tcPr>
          <w:p w14:paraId="1EAFFC84" w14:textId="7D447678" w:rsidR="00CF40D0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394" w:type="dxa"/>
            <w:vAlign w:val="center"/>
          </w:tcPr>
          <w:p w14:paraId="607727F2" w14:textId="452E993C" w:rsidR="00CF40D0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 xml:space="preserve">Výroba operačního měřidla pro měření oběžných drah vnějšího </w:t>
            </w:r>
            <w:proofErr w:type="gramStart"/>
            <w:r w:rsidRPr="00DE7F40">
              <w:rPr>
                <w:bCs/>
              </w:rPr>
              <w:t>kroužku - prototyp</w:t>
            </w:r>
            <w:proofErr w:type="gramEnd"/>
          </w:p>
        </w:tc>
        <w:tc>
          <w:tcPr>
            <w:tcW w:w="2410" w:type="dxa"/>
            <w:vAlign w:val="center"/>
          </w:tcPr>
          <w:p w14:paraId="7214654B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137EE7DC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06918EE9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56446081" w14:textId="004EFFBF" w:rsidR="00CF40D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ZKL </w:t>
            </w:r>
            <w:proofErr w:type="spellStart"/>
            <w:r w:rsidR="00ED3512">
              <w:rPr>
                <w:bCs/>
              </w:rPr>
              <w:t>KnO</w:t>
            </w:r>
            <w:proofErr w:type="spellEnd"/>
          </w:p>
        </w:tc>
        <w:tc>
          <w:tcPr>
            <w:tcW w:w="2126" w:type="dxa"/>
            <w:vAlign w:val="center"/>
          </w:tcPr>
          <w:p w14:paraId="18371CCB" w14:textId="27B97734" w:rsidR="00CF40D0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09/2022</w:t>
            </w:r>
          </w:p>
        </w:tc>
      </w:tr>
      <w:tr w:rsidR="00CF40D0" w14:paraId="2DD529E2" w14:textId="77777777" w:rsidTr="00DE7F40">
        <w:trPr>
          <w:trHeight w:hRule="exact" w:val="1127"/>
        </w:trPr>
        <w:tc>
          <w:tcPr>
            <w:tcW w:w="1135" w:type="dxa"/>
            <w:vAlign w:val="center"/>
          </w:tcPr>
          <w:p w14:paraId="13C98CC2" w14:textId="4681CB1C" w:rsidR="00CF40D0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394" w:type="dxa"/>
            <w:vAlign w:val="center"/>
          </w:tcPr>
          <w:p w14:paraId="3629B55C" w14:textId="43D4B350" w:rsidR="00CF40D0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>Ověření metodiky měření oběžných drah vnějšího kroužku v sériové výrobě</w:t>
            </w:r>
          </w:p>
        </w:tc>
        <w:tc>
          <w:tcPr>
            <w:tcW w:w="2410" w:type="dxa"/>
            <w:vAlign w:val="center"/>
          </w:tcPr>
          <w:p w14:paraId="1AC593E5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28C78751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099F0113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791F5DD0" w14:textId="67ADA2F6" w:rsidR="00CF40D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ZKL </w:t>
            </w:r>
            <w:proofErr w:type="spellStart"/>
            <w:r w:rsidR="00ED3512">
              <w:rPr>
                <w:bCs/>
              </w:rPr>
              <w:t>KnO</w:t>
            </w:r>
            <w:proofErr w:type="spellEnd"/>
          </w:p>
        </w:tc>
        <w:tc>
          <w:tcPr>
            <w:tcW w:w="2126" w:type="dxa"/>
            <w:vAlign w:val="center"/>
          </w:tcPr>
          <w:p w14:paraId="435EFB22" w14:textId="51EFDD27" w:rsidR="00CF40D0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07/2022</w:t>
            </w:r>
          </w:p>
        </w:tc>
      </w:tr>
      <w:tr w:rsidR="00CF40D0" w14:paraId="63D62389" w14:textId="77777777" w:rsidTr="00DE7F40">
        <w:trPr>
          <w:trHeight w:hRule="exact" w:val="1285"/>
        </w:trPr>
        <w:tc>
          <w:tcPr>
            <w:tcW w:w="1135" w:type="dxa"/>
            <w:vAlign w:val="center"/>
          </w:tcPr>
          <w:p w14:paraId="6429175E" w14:textId="7C59D233" w:rsidR="00CF40D0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394" w:type="dxa"/>
            <w:vAlign w:val="center"/>
          </w:tcPr>
          <w:p w14:paraId="177265F7" w14:textId="2C3BD1C7" w:rsidR="00CF40D0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>Návrh technologického postupu korekce brusky na broušení oběžných drah v návaznosti na využití on-line nově vyvinutého měřidla</w:t>
            </w:r>
          </w:p>
        </w:tc>
        <w:tc>
          <w:tcPr>
            <w:tcW w:w="2410" w:type="dxa"/>
            <w:vAlign w:val="center"/>
          </w:tcPr>
          <w:p w14:paraId="712088C2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082B7177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05ACA6CB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1ABE6F07" w14:textId="72BA40F8" w:rsidR="00CF40D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ZKL </w:t>
            </w:r>
            <w:proofErr w:type="spellStart"/>
            <w:r w:rsidR="00ED3512">
              <w:rPr>
                <w:bCs/>
              </w:rPr>
              <w:t>KnO</w:t>
            </w:r>
            <w:proofErr w:type="spellEnd"/>
          </w:p>
        </w:tc>
        <w:tc>
          <w:tcPr>
            <w:tcW w:w="2126" w:type="dxa"/>
            <w:vAlign w:val="center"/>
          </w:tcPr>
          <w:p w14:paraId="16B61F29" w14:textId="0DEB90AB" w:rsidR="00CF40D0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11/2022</w:t>
            </w:r>
          </w:p>
        </w:tc>
      </w:tr>
      <w:tr w:rsidR="00DE7F40" w14:paraId="2F6C3DA0" w14:textId="77777777" w:rsidTr="00DE7F40">
        <w:trPr>
          <w:trHeight w:hRule="exact" w:val="1275"/>
        </w:trPr>
        <w:tc>
          <w:tcPr>
            <w:tcW w:w="1135" w:type="dxa"/>
            <w:vAlign w:val="center"/>
          </w:tcPr>
          <w:p w14:paraId="48EAF589" w14:textId="1CE1F759" w:rsidR="00DE7F40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394" w:type="dxa"/>
            <w:vAlign w:val="center"/>
          </w:tcPr>
          <w:p w14:paraId="78DA58A4" w14:textId="229868EB" w:rsidR="00DE7F40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>Aplikace a analýza výsledku výzkumu a vývoje nově vyvinuté metodiky, korekce a párování oběžných drah vnějšího kroužku při montáži ložisek</w:t>
            </w:r>
          </w:p>
        </w:tc>
        <w:tc>
          <w:tcPr>
            <w:tcW w:w="2410" w:type="dxa"/>
            <w:vAlign w:val="center"/>
          </w:tcPr>
          <w:p w14:paraId="269E080F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17A7FE5E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22D62A9A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6B877D8B" w14:textId="5B1AC698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ZKL </w:t>
            </w:r>
            <w:proofErr w:type="spellStart"/>
            <w:r w:rsidR="00ED3512">
              <w:rPr>
                <w:bCs/>
              </w:rPr>
              <w:t>KnO</w:t>
            </w:r>
            <w:proofErr w:type="spellEnd"/>
          </w:p>
        </w:tc>
        <w:tc>
          <w:tcPr>
            <w:tcW w:w="2126" w:type="dxa"/>
            <w:vAlign w:val="center"/>
          </w:tcPr>
          <w:p w14:paraId="47E821FA" w14:textId="4BFDC055" w:rsidR="00DE7F40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12/2022</w:t>
            </w:r>
          </w:p>
        </w:tc>
      </w:tr>
      <w:tr w:rsidR="00DE7F40" w14:paraId="022D24F9" w14:textId="77777777" w:rsidTr="00DE7F40">
        <w:trPr>
          <w:trHeight w:hRule="exact" w:val="1280"/>
        </w:trPr>
        <w:tc>
          <w:tcPr>
            <w:tcW w:w="1135" w:type="dxa"/>
            <w:vAlign w:val="center"/>
          </w:tcPr>
          <w:p w14:paraId="093EEFB8" w14:textId="23DADEE3" w:rsidR="00DE7F40" w:rsidRDefault="00DE7F40" w:rsidP="00EF45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4394" w:type="dxa"/>
            <w:vAlign w:val="center"/>
          </w:tcPr>
          <w:p w14:paraId="4E7F0B88" w14:textId="7E25F75E" w:rsidR="00DE7F40" w:rsidRDefault="00DE7F40" w:rsidP="00EF4504">
            <w:pPr>
              <w:rPr>
                <w:bCs/>
              </w:rPr>
            </w:pPr>
            <w:r w:rsidRPr="00DE7F40">
              <w:rPr>
                <w:bCs/>
              </w:rPr>
              <w:t>Závěrečné vyhodnocení projektu</w:t>
            </w:r>
          </w:p>
        </w:tc>
        <w:tc>
          <w:tcPr>
            <w:tcW w:w="2410" w:type="dxa"/>
            <w:vAlign w:val="center"/>
          </w:tcPr>
          <w:p w14:paraId="14D4DA24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>ZKL Brno</w:t>
            </w:r>
          </w:p>
          <w:p w14:paraId="44C152B9" w14:textId="77777777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 4dot </w:t>
            </w:r>
          </w:p>
          <w:p w14:paraId="478F4D29" w14:textId="77777777" w:rsidR="00DE7F40" w:rsidRDefault="00DE7F40" w:rsidP="00DE7F40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  <w:r w:rsidRPr="00D6052D">
              <w:rPr>
                <w:bCs/>
              </w:rPr>
              <w:t xml:space="preserve"> </w:t>
            </w:r>
          </w:p>
          <w:p w14:paraId="7AEA4841" w14:textId="4F35919F" w:rsidR="00DE7F40" w:rsidRDefault="00DE7F40" w:rsidP="00DE7F40">
            <w:pPr>
              <w:jc w:val="center"/>
              <w:rPr>
                <w:bCs/>
              </w:rPr>
            </w:pPr>
            <w:r w:rsidRPr="00D6052D">
              <w:rPr>
                <w:bCs/>
              </w:rPr>
              <w:t xml:space="preserve">ZKL </w:t>
            </w:r>
            <w:r w:rsidR="00ED3512">
              <w:rPr>
                <w:bCs/>
              </w:rPr>
              <w:t>KnO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08E2DC61" w14:textId="118FC97D" w:rsidR="00DE7F40" w:rsidRDefault="00DE7F4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12/2022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5FD6E19" w14:textId="348D44E8" w:rsidR="0076616C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7F40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F60DF"/>
    <w:rsid w:val="00130E2F"/>
    <w:rsid w:val="0039070B"/>
    <w:rsid w:val="00571D58"/>
    <w:rsid w:val="00641E1E"/>
    <w:rsid w:val="0076616C"/>
    <w:rsid w:val="007A37CB"/>
    <w:rsid w:val="007C0BD6"/>
    <w:rsid w:val="007E2C2E"/>
    <w:rsid w:val="00815285"/>
    <w:rsid w:val="00851121"/>
    <w:rsid w:val="008531FC"/>
    <w:rsid w:val="009807A5"/>
    <w:rsid w:val="00AE0895"/>
    <w:rsid w:val="00B04925"/>
    <w:rsid w:val="00BB4FBA"/>
    <w:rsid w:val="00BC06DB"/>
    <w:rsid w:val="00CC3275"/>
    <w:rsid w:val="00CF40D0"/>
    <w:rsid w:val="00D6052D"/>
    <w:rsid w:val="00D92F5D"/>
    <w:rsid w:val="00DE7F40"/>
    <w:rsid w:val="00E05154"/>
    <w:rsid w:val="00E068DB"/>
    <w:rsid w:val="00E45C24"/>
    <w:rsid w:val="00ED30C3"/>
    <w:rsid w:val="00ED3512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E8722348.dotm</Template>
  <TotalTime>0</TotalTime>
  <Pages>3</Pages>
  <Words>432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2019-05-10T11:33:00Z</cp:lastPrinted>
  <dcterms:created xsi:type="dcterms:W3CDTF">2021-12-14T10:05:00Z</dcterms:created>
  <dcterms:modified xsi:type="dcterms:W3CDTF">2021-12-14T10:05:00Z</dcterms:modified>
</cp:coreProperties>
</file>