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1906" w14:textId="4F7F0BE7" w:rsidR="001153F7" w:rsidRPr="000F00DB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531717">
        <w:rPr>
          <w:rFonts w:asciiTheme="minorHAnsi" w:hAnsiTheme="minorHAnsi" w:cstheme="minorHAnsi"/>
          <w:b/>
          <w:sz w:val="32"/>
          <w:szCs w:val="32"/>
        </w:rPr>
        <w:t xml:space="preserve"> č.</w:t>
      </w:r>
      <w:r w:rsidR="00490A8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55C54">
        <w:rPr>
          <w:rFonts w:asciiTheme="minorHAnsi" w:hAnsiTheme="minorHAnsi" w:cstheme="minorHAnsi"/>
          <w:b/>
          <w:sz w:val="32"/>
          <w:szCs w:val="32"/>
        </w:rPr>
        <w:t>212000104</w:t>
      </w:r>
    </w:p>
    <w:p w14:paraId="10D4CA97" w14:textId="498BB493" w:rsidR="008466F1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F9B531B" w14:textId="77777777" w:rsidR="00531717" w:rsidRPr="000F00DB" w:rsidRDefault="00531717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03F1854" w14:textId="2D45890F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14:paraId="7A81B367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14:paraId="5CCC6B88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sídlem:  Republikánské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obrany 1584/1  692 01 Mikulov</w:t>
      </w:r>
    </w:p>
    <w:p w14:paraId="294616A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EE16F3E" w14:textId="77777777"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14:paraId="00DFBAC5" w14:textId="2BFEF3F3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14:paraId="60AAED19" w14:textId="0CB33F66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  <w:r w:rsidR="00914F31">
        <w:rPr>
          <w:rFonts w:asciiTheme="minorHAnsi" w:hAnsiTheme="minorHAnsi" w:cstheme="minorHAnsi"/>
          <w:sz w:val="22"/>
          <w:szCs w:val="22"/>
        </w:rPr>
        <w:t>XXXXXXXXXXXXXXXXXXX</w:t>
      </w:r>
    </w:p>
    <w:p w14:paraId="6B78CC8D" w14:textId="77777777"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39889EEF" w14:textId="3DFA3143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40BD8B" w14:textId="16065CA5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14:paraId="7CF652F4" w14:textId="77777777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62C74F" w14:textId="0551D112"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  <w:proofErr w:type="gramEnd"/>
    </w:p>
    <w:p w14:paraId="7021639D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14:paraId="4BF7832F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14:paraId="7170735E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14:paraId="6A4A2585" w14:textId="7F4ADC86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 16309057</w:t>
      </w:r>
    </w:p>
    <w:p w14:paraId="0206E06D" w14:textId="7B8CE609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DIČ: CZ </w:t>
      </w:r>
      <w:r w:rsidR="00914F31">
        <w:rPr>
          <w:rFonts w:asciiTheme="minorHAnsi" w:hAnsiTheme="minorHAnsi" w:cstheme="minorHAnsi"/>
          <w:sz w:val="22"/>
          <w:szCs w:val="22"/>
        </w:rPr>
        <w:t>XXXXXXXXXXXXXXXX</w:t>
      </w:r>
    </w:p>
    <w:p w14:paraId="5CDC7210" w14:textId="7C4BA4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Bankovní spojení: ČSOB, číslo účtu </w:t>
      </w:r>
      <w:r w:rsidR="00914F31">
        <w:rPr>
          <w:rFonts w:asciiTheme="minorHAnsi" w:hAnsiTheme="minorHAnsi" w:cstheme="minorHAnsi"/>
          <w:sz w:val="22"/>
          <w:szCs w:val="22"/>
        </w:rPr>
        <w:t>XXXXXXXXXXXXXXXX</w:t>
      </w:r>
    </w:p>
    <w:p w14:paraId="1010C010" w14:textId="2CEF8C15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  <w:r w:rsidR="00914F31">
        <w:rPr>
          <w:rFonts w:asciiTheme="minorHAnsi" w:hAnsiTheme="minorHAnsi" w:cstheme="minorHAnsi"/>
          <w:sz w:val="22"/>
          <w:szCs w:val="22"/>
        </w:rPr>
        <w:t>XXXXXXXXXXXXXXXXXX</w:t>
      </w:r>
    </w:p>
    <w:p w14:paraId="7F1394E2" w14:textId="4E6CC624" w:rsidR="00360460" w:rsidRPr="000F00DB" w:rsidRDefault="00360460" w:rsidP="00360460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14:paraId="2E06E66F" w14:textId="23E65337" w:rsidR="008466F1" w:rsidRDefault="008466F1" w:rsidP="008466F1">
      <w:pPr>
        <w:rPr>
          <w:rFonts w:asciiTheme="minorHAnsi" w:hAnsiTheme="minorHAnsi" w:cstheme="minorHAnsi"/>
          <w:sz w:val="22"/>
          <w:szCs w:val="22"/>
        </w:rPr>
      </w:pPr>
    </w:p>
    <w:p w14:paraId="561329D7" w14:textId="77777777" w:rsidR="00780645" w:rsidRPr="000F00DB" w:rsidRDefault="00780645" w:rsidP="008466F1">
      <w:pPr>
        <w:rPr>
          <w:rFonts w:asciiTheme="minorHAnsi" w:hAnsiTheme="minorHAnsi" w:cstheme="minorHAnsi"/>
          <w:sz w:val="22"/>
          <w:szCs w:val="22"/>
        </w:rPr>
      </w:pPr>
    </w:p>
    <w:p w14:paraId="2251903C" w14:textId="77777777" w:rsidR="004F3F87" w:rsidRPr="000F00DB" w:rsidRDefault="004F3F87" w:rsidP="008466F1">
      <w:pPr>
        <w:rPr>
          <w:rFonts w:asciiTheme="minorHAnsi" w:hAnsiTheme="minorHAnsi" w:cstheme="minorHAnsi"/>
          <w:sz w:val="22"/>
          <w:szCs w:val="22"/>
        </w:rPr>
      </w:pPr>
    </w:p>
    <w:p w14:paraId="5B4170EA" w14:textId="77777777"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uzavřeli dle ustanovení § 2586 a násl. </w:t>
      </w:r>
      <w:proofErr w:type="spellStart"/>
      <w:r w:rsidRPr="000F00DB">
        <w:rPr>
          <w:rFonts w:asciiTheme="minorHAnsi" w:hAnsiTheme="minorHAnsi" w:cstheme="minorHAnsi"/>
          <w:b/>
          <w:sz w:val="22"/>
          <w:szCs w:val="22"/>
        </w:rPr>
        <w:t>z.č</w:t>
      </w:r>
      <w:proofErr w:type="spell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. 89/2012 Sb., občanský </w:t>
      </w: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zákoník,  smlouvu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  o dílo tohoto znění:</w:t>
      </w:r>
    </w:p>
    <w:p w14:paraId="7895ABC7" w14:textId="665D0BBA" w:rsidR="00360460" w:rsidRDefault="00360460" w:rsidP="00360460">
      <w:pPr>
        <w:pStyle w:val="Nadpis2"/>
        <w:rPr>
          <w:rFonts w:asciiTheme="minorHAnsi" w:hAnsiTheme="minorHAnsi" w:cstheme="minorHAnsi"/>
          <w:szCs w:val="22"/>
        </w:rPr>
      </w:pPr>
    </w:p>
    <w:p w14:paraId="1A97CC58" w14:textId="77777777" w:rsidR="0076068E" w:rsidRPr="0076068E" w:rsidRDefault="0076068E" w:rsidP="0076068E"/>
    <w:p w14:paraId="20EBEB47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14:paraId="15ADD18C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484C97AA" w14:textId="77777777" w:rsidR="001153F7" w:rsidRPr="000F00DB" w:rsidRDefault="001153F7" w:rsidP="001153F7">
      <w:pPr>
        <w:rPr>
          <w:rFonts w:asciiTheme="minorHAnsi" w:hAnsiTheme="minorHAnsi" w:cstheme="minorHAnsi"/>
          <w:sz w:val="22"/>
          <w:szCs w:val="22"/>
        </w:rPr>
      </w:pPr>
    </w:p>
    <w:p w14:paraId="24677DEA" w14:textId="75DF00E4" w:rsidR="00FD0E76" w:rsidRPr="002D51C4" w:rsidRDefault="00FD0E76" w:rsidP="002D51C4">
      <w:pPr>
        <w:autoSpaceDE w:val="0"/>
        <w:autoSpaceDN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8D79FA">
        <w:rPr>
          <w:rFonts w:asciiTheme="minorHAnsi" w:hAnsiTheme="minorHAnsi" w:cstheme="minorHAnsi"/>
          <w:snapToGrid w:val="0"/>
          <w:sz w:val="22"/>
          <w:szCs w:val="22"/>
        </w:rPr>
        <w:t>odstranění závad na VO-RVO-Z002 v lokalitě „</w:t>
      </w:r>
      <w:proofErr w:type="gramStart"/>
      <w:r w:rsidR="008D79FA">
        <w:rPr>
          <w:rFonts w:asciiTheme="minorHAnsi" w:hAnsiTheme="minorHAnsi" w:cstheme="minorHAnsi"/>
          <w:snapToGrid w:val="0"/>
          <w:sz w:val="22"/>
          <w:szCs w:val="22"/>
        </w:rPr>
        <w:t>Průmyslová  zóna</w:t>
      </w:r>
      <w:proofErr w:type="gramEnd"/>
      <w:r w:rsidR="008D79FA">
        <w:rPr>
          <w:rFonts w:asciiTheme="minorHAnsi" w:hAnsiTheme="minorHAnsi" w:cstheme="minorHAnsi"/>
          <w:snapToGrid w:val="0"/>
          <w:sz w:val="22"/>
          <w:szCs w:val="22"/>
        </w:rPr>
        <w:t xml:space="preserve">“ </w:t>
      </w:r>
      <w:r w:rsidR="0076068E" w:rsidRPr="002D51C4">
        <w:rPr>
          <w:rFonts w:asciiTheme="minorHAnsi" w:hAnsiTheme="minorHAnsi" w:cstheme="minorHAnsi"/>
          <w:sz w:val="22"/>
          <w:szCs w:val="22"/>
        </w:rPr>
        <w:t>dle rozpočt</w:t>
      </w:r>
      <w:r w:rsidR="002D51C4">
        <w:rPr>
          <w:rFonts w:asciiTheme="minorHAnsi" w:hAnsiTheme="minorHAnsi" w:cstheme="minorHAnsi"/>
          <w:sz w:val="22"/>
          <w:szCs w:val="22"/>
        </w:rPr>
        <w:t>u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 ze dne </w:t>
      </w:r>
      <w:r w:rsidR="008D79FA">
        <w:rPr>
          <w:rFonts w:asciiTheme="minorHAnsi" w:hAnsiTheme="minorHAnsi" w:cstheme="minorHAnsi"/>
          <w:sz w:val="22"/>
          <w:szCs w:val="22"/>
        </w:rPr>
        <w:t>6</w:t>
      </w:r>
      <w:r w:rsidR="002D51C4">
        <w:rPr>
          <w:rFonts w:asciiTheme="minorHAnsi" w:hAnsiTheme="minorHAnsi" w:cstheme="minorHAnsi"/>
          <w:sz w:val="22"/>
          <w:szCs w:val="22"/>
        </w:rPr>
        <w:t>.</w:t>
      </w:r>
      <w:r w:rsidR="008D79FA">
        <w:rPr>
          <w:rFonts w:asciiTheme="minorHAnsi" w:hAnsiTheme="minorHAnsi" w:cstheme="minorHAnsi"/>
          <w:sz w:val="22"/>
          <w:szCs w:val="22"/>
        </w:rPr>
        <w:t>9</w:t>
      </w:r>
      <w:r w:rsidR="0076068E" w:rsidRPr="002D51C4">
        <w:rPr>
          <w:rFonts w:asciiTheme="minorHAnsi" w:hAnsiTheme="minorHAnsi" w:cstheme="minorHAnsi"/>
          <w:sz w:val="22"/>
          <w:szCs w:val="22"/>
        </w:rPr>
        <w:t>.202</w:t>
      </w:r>
      <w:r w:rsidR="00A30FE6" w:rsidRPr="002D51C4">
        <w:rPr>
          <w:rFonts w:asciiTheme="minorHAnsi" w:hAnsiTheme="minorHAnsi" w:cstheme="minorHAnsi"/>
          <w:sz w:val="22"/>
          <w:szCs w:val="22"/>
        </w:rPr>
        <w:t>1</w:t>
      </w:r>
      <w:r w:rsidR="0076068E" w:rsidRPr="002D51C4">
        <w:rPr>
          <w:rFonts w:asciiTheme="minorHAnsi" w:hAnsiTheme="minorHAnsi" w:cstheme="minorHAnsi"/>
          <w:sz w:val="22"/>
          <w:szCs w:val="22"/>
        </w:rPr>
        <w:t>, kter</w:t>
      </w:r>
      <w:r w:rsidR="008D79FA">
        <w:rPr>
          <w:rFonts w:asciiTheme="minorHAnsi" w:hAnsiTheme="minorHAnsi" w:cstheme="minorHAnsi"/>
          <w:sz w:val="22"/>
          <w:szCs w:val="22"/>
        </w:rPr>
        <w:t>ý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 j</w:t>
      </w:r>
      <w:r w:rsidR="008D79FA">
        <w:rPr>
          <w:rFonts w:asciiTheme="minorHAnsi" w:hAnsiTheme="minorHAnsi" w:cstheme="minorHAnsi"/>
          <w:sz w:val="22"/>
          <w:szCs w:val="22"/>
        </w:rPr>
        <w:t>e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 přílohou této smlouvy.</w:t>
      </w:r>
    </w:p>
    <w:p w14:paraId="3D632A40" w14:textId="31564D1B" w:rsidR="00021730" w:rsidRPr="000F00DB" w:rsidRDefault="00697022" w:rsidP="0083726D">
      <w:pPr>
        <w:ind w:left="720" w:hanging="1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14:paraId="2058BCC2" w14:textId="77777777"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14:paraId="5A5580D4" w14:textId="3BE4684F"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C1D35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14:paraId="26394C14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F285C3A" w14:textId="23BCA96F" w:rsidR="001153F7" w:rsidRPr="000F00DB" w:rsidRDefault="001153F7" w:rsidP="008466F1">
      <w:pPr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rozpočtu, který je přílohou této smlouvy</w:t>
      </w:r>
      <w:r w:rsidR="00A30FE6">
        <w:rPr>
          <w:rFonts w:asciiTheme="minorHAnsi" w:hAnsiTheme="minorHAnsi" w:cstheme="minorHAnsi"/>
          <w:sz w:val="22"/>
          <w:szCs w:val="22"/>
        </w:rPr>
        <w:t>.</w:t>
      </w:r>
    </w:p>
    <w:p w14:paraId="4A67096B" w14:textId="7DD87A5C"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 xml:space="preserve">hodnoty 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>tku</w:t>
      </w:r>
      <w:proofErr w:type="gramEnd"/>
      <w:r w:rsidR="00A43C4C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E11A85" w14:textId="35465E13" w:rsidR="001153F7" w:rsidRDefault="008D79FA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166.942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>-</w:t>
      </w:r>
      <w:proofErr w:type="gramEnd"/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49D8130D" w14:textId="003CEFE5" w:rsidR="00A00DA3" w:rsidRPr="000F00DB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proofErr w:type="spellStart"/>
      <w:r w:rsidR="008D79FA">
        <w:rPr>
          <w:rFonts w:asciiTheme="minorHAnsi" w:hAnsiTheme="minorHAnsi" w:cstheme="minorHAnsi"/>
          <w:b/>
          <w:bCs/>
          <w:sz w:val="22"/>
          <w:szCs w:val="22"/>
        </w:rPr>
        <w:t>stošedesátšesttisícdevětsetčtyřicetdva</w:t>
      </w:r>
      <w:r>
        <w:rPr>
          <w:rFonts w:asciiTheme="minorHAnsi" w:hAnsiTheme="minorHAnsi" w:cstheme="minorHAnsi"/>
          <w:b/>
          <w:bCs/>
          <w:sz w:val="22"/>
          <w:szCs w:val="22"/>
        </w:rPr>
        <w:t>korunčeských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FC3598C" w14:textId="2ECC8023" w:rsidR="003011EF" w:rsidRPr="000F00DB" w:rsidRDefault="003011EF" w:rsidP="001153F7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 xml:space="preserve">Cena včetně DPH </w:t>
      </w:r>
      <w:r w:rsidR="008D37EE">
        <w:rPr>
          <w:rFonts w:asciiTheme="minorHAnsi" w:hAnsiTheme="minorHAnsi" w:cstheme="minorHAnsi"/>
          <w:bCs/>
          <w:sz w:val="22"/>
          <w:szCs w:val="22"/>
        </w:rPr>
        <w:t>2</w:t>
      </w:r>
      <w:r w:rsidRPr="000F00DB">
        <w:rPr>
          <w:rFonts w:asciiTheme="minorHAnsi" w:hAnsiTheme="minorHAnsi" w:cstheme="minorHAnsi"/>
          <w:bCs/>
          <w:sz w:val="22"/>
          <w:szCs w:val="22"/>
        </w:rPr>
        <w:t xml:space="preserve">1% činí </w:t>
      </w:r>
      <w:proofErr w:type="gramStart"/>
      <w:r w:rsidR="008D79FA">
        <w:rPr>
          <w:rFonts w:asciiTheme="minorHAnsi" w:hAnsiTheme="minorHAnsi" w:cstheme="minorHAnsi"/>
          <w:bCs/>
          <w:sz w:val="22"/>
          <w:szCs w:val="22"/>
        </w:rPr>
        <w:t>202.000</w:t>
      </w:r>
      <w:r w:rsidRPr="000F00DB">
        <w:rPr>
          <w:rFonts w:asciiTheme="minorHAnsi" w:hAnsiTheme="minorHAnsi" w:cstheme="minorHAnsi"/>
          <w:bCs/>
          <w:sz w:val="22"/>
          <w:szCs w:val="22"/>
        </w:rPr>
        <w:t>,-</w:t>
      </w:r>
      <w:proofErr w:type="gramEnd"/>
      <w:r w:rsidRPr="000F00DB">
        <w:rPr>
          <w:rFonts w:asciiTheme="minorHAnsi" w:hAnsiTheme="minorHAnsi" w:cstheme="minorHAnsi"/>
          <w:bCs/>
          <w:sz w:val="22"/>
          <w:szCs w:val="22"/>
        </w:rPr>
        <w:t>Kč</w:t>
      </w:r>
    </w:p>
    <w:p w14:paraId="344F4C2B" w14:textId="77777777"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86976" w14:textId="66DE84D9" w:rsidR="00C81F02" w:rsidRPr="00863D3E" w:rsidRDefault="0080679C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2.2</w:t>
      </w: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863D3E" w:rsidRPr="00863D3E">
        <w:rPr>
          <w:rFonts w:asciiTheme="minorHAnsi" w:hAnsiTheme="minorHAnsi" w:cstheme="minorHAnsi"/>
          <w:sz w:val="22"/>
          <w:szCs w:val="22"/>
        </w:rPr>
        <w:t xml:space="preserve">Zhotovitel je oprávněn vystavit daňový doklad jen v tom rozsahu, v jakém byl soupis provedených prací odsouhlasen Objednatelem. </w:t>
      </w:r>
      <w:r w:rsidR="00C81F02"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Splatnost faktur je sjednána na 14 (čtrnáct) dní</w:t>
      </w:r>
      <w:r w:rsidR="002D51C4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3CCEE469" w14:textId="07B742C6" w:rsidR="00C81F02" w:rsidRPr="000F00DB" w:rsidRDefault="00C81F02" w:rsidP="00C81F02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</w:t>
      </w:r>
      <w:r w:rsidR="00504056">
        <w:rPr>
          <w:rFonts w:asciiTheme="minorHAnsi" w:hAnsiTheme="minorHAnsi" w:cstheme="minorHAnsi"/>
          <w:bCs/>
          <w:snapToGrid w:val="0"/>
          <w:sz w:val="22"/>
          <w:szCs w:val="22"/>
        </w:rPr>
        <w:t>3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</w:t>
      </w:r>
      <w:r w:rsidR="002B34B5" w:rsidRPr="000F00DB">
        <w:rPr>
          <w:rFonts w:asciiTheme="minorHAnsi" w:hAnsiTheme="minorHAnsi" w:cstheme="minorHAnsi"/>
          <w:sz w:val="22"/>
          <w:szCs w:val="22"/>
        </w:rPr>
        <w:t>e</w:t>
      </w:r>
      <w:r w:rsidRPr="000F00DB">
        <w:rPr>
          <w:rFonts w:asciiTheme="minorHAnsi" w:hAnsiTheme="minorHAnsi" w:cstheme="minorHAnsi"/>
          <w:sz w:val="22"/>
          <w:szCs w:val="22"/>
        </w:rPr>
        <w:t xml:space="preserve"> od doručení faktury. V pochybnostech se má za to, že faktura je doručena 5.pracovní den po odeslání</w:t>
      </w:r>
      <w:r w:rsidR="002B34B5" w:rsidRPr="000F00DB">
        <w:rPr>
          <w:rFonts w:asciiTheme="minorHAnsi" w:hAnsiTheme="minorHAnsi" w:cstheme="minorHAnsi"/>
          <w:sz w:val="22"/>
          <w:szCs w:val="22"/>
        </w:rPr>
        <w:t xml:space="preserve">, přičemž v tomto případě </w:t>
      </w:r>
      <w:r w:rsidRPr="000F00DB">
        <w:rPr>
          <w:rFonts w:asciiTheme="minorHAnsi" w:hAnsiTheme="minorHAnsi" w:cstheme="minorHAnsi"/>
          <w:sz w:val="22"/>
          <w:szCs w:val="22"/>
        </w:rPr>
        <w:t>je Zhotovitel povinen předložit objednateli doklad o odeslání faktury.</w:t>
      </w:r>
    </w:p>
    <w:p w14:paraId="25A19DE5" w14:textId="77777777"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129CE48" w14:textId="41254C82"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1BDB96FF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14:paraId="523C6B42" w14:textId="0F102854"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8D79FA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8D79FA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8D79FA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8D79FA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8D79FA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8D79FA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8D79FA">
        <w:rPr>
          <w:rFonts w:asciiTheme="minorHAnsi" w:hAnsiTheme="minorHAnsi" w:cstheme="minorHAnsi"/>
          <w:b w:val="0"/>
          <w:sz w:val="22"/>
          <w:szCs w:val="22"/>
        </w:rPr>
        <w:t xml:space="preserve">nejpozději </w:t>
      </w:r>
      <w:r w:rsidR="00E64A6D" w:rsidRPr="008D79FA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</w:t>
      </w:r>
      <w:r w:rsidR="00786CEC" w:rsidRPr="008D79FA">
        <w:rPr>
          <w:rFonts w:asciiTheme="minorHAnsi" w:hAnsiTheme="minorHAnsi" w:cstheme="minorHAnsi"/>
          <w:b w:val="0"/>
          <w:sz w:val="22"/>
          <w:szCs w:val="22"/>
        </w:rPr>
        <w:t>do</w:t>
      </w:r>
      <w:r w:rsidR="0077722B" w:rsidRPr="008D79F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7AC9" w:rsidRPr="008D79FA">
        <w:rPr>
          <w:rFonts w:asciiTheme="minorHAnsi" w:hAnsiTheme="minorHAnsi" w:cstheme="minorHAnsi"/>
          <w:b w:val="0"/>
          <w:sz w:val="22"/>
          <w:szCs w:val="22"/>
        </w:rPr>
        <w:t>3</w:t>
      </w:r>
      <w:r w:rsidR="008D79FA">
        <w:rPr>
          <w:rFonts w:asciiTheme="minorHAnsi" w:hAnsiTheme="minorHAnsi" w:cstheme="minorHAnsi"/>
          <w:b w:val="0"/>
          <w:sz w:val="22"/>
          <w:szCs w:val="22"/>
        </w:rPr>
        <w:t>1</w:t>
      </w:r>
      <w:r w:rsidR="00FD0E76" w:rsidRPr="008D79FA">
        <w:rPr>
          <w:rFonts w:asciiTheme="minorHAnsi" w:hAnsiTheme="minorHAnsi" w:cstheme="minorHAnsi"/>
          <w:b w:val="0"/>
          <w:sz w:val="22"/>
          <w:szCs w:val="22"/>
        </w:rPr>
        <w:t>.</w:t>
      </w:r>
      <w:r w:rsidR="002B4E76" w:rsidRPr="008D79FA">
        <w:rPr>
          <w:rFonts w:asciiTheme="minorHAnsi" w:hAnsiTheme="minorHAnsi" w:cstheme="minorHAnsi"/>
          <w:b w:val="0"/>
          <w:sz w:val="22"/>
          <w:szCs w:val="22"/>
        </w:rPr>
        <w:t>1</w:t>
      </w:r>
      <w:r w:rsidR="008D79FA">
        <w:rPr>
          <w:rFonts w:asciiTheme="minorHAnsi" w:hAnsiTheme="minorHAnsi" w:cstheme="minorHAnsi"/>
          <w:b w:val="0"/>
          <w:sz w:val="22"/>
          <w:szCs w:val="22"/>
        </w:rPr>
        <w:t>2</w:t>
      </w:r>
      <w:r w:rsidR="00FD0E76" w:rsidRPr="008D79FA">
        <w:rPr>
          <w:rFonts w:asciiTheme="minorHAnsi" w:hAnsiTheme="minorHAnsi" w:cstheme="minorHAnsi"/>
          <w:b w:val="0"/>
          <w:sz w:val="22"/>
          <w:szCs w:val="22"/>
        </w:rPr>
        <w:t>.</w:t>
      </w:r>
      <w:r w:rsidR="00410139" w:rsidRPr="008D79FA">
        <w:rPr>
          <w:rFonts w:asciiTheme="minorHAnsi" w:hAnsiTheme="minorHAnsi" w:cstheme="minorHAnsi"/>
          <w:b w:val="0"/>
          <w:sz w:val="22"/>
          <w:szCs w:val="22"/>
        </w:rPr>
        <w:t>202</w:t>
      </w:r>
      <w:r w:rsidR="00A30FE6" w:rsidRPr="008D79FA">
        <w:rPr>
          <w:rFonts w:asciiTheme="minorHAnsi" w:hAnsiTheme="minorHAnsi" w:cstheme="minorHAnsi"/>
          <w:b w:val="0"/>
          <w:sz w:val="22"/>
          <w:szCs w:val="22"/>
        </w:rPr>
        <w:t>1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 xml:space="preserve"> s tím, že </w:t>
      </w:r>
      <w:r w:rsidR="008D79FA">
        <w:rPr>
          <w:rFonts w:asciiTheme="minorHAnsi" w:hAnsiTheme="minorHAnsi" w:cstheme="minorHAnsi"/>
          <w:b w:val="0"/>
          <w:sz w:val="22"/>
          <w:szCs w:val="22"/>
        </w:rPr>
        <w:t xml:space="preserve">předpokládaný 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 xml:space="preserve">termín započetí realizace díla je </w:t>
      </w:r>
      <w:r w:rsidR="008D79FA">
        <w:rPr>
          <w:rFonts w:asciiTheme="minorHAnsi" w:hAnsiTheme="minorHAnsi" w:cstheme="minorHAnsi"/>
          <w:b w:val="0"/>
          <w:sz w:val="22"/>
          <w:szCs w:val="22"/>
        </w:rPr>
        <w:t>22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>.</w:t>
      </w:r>
      <w:r w:rsidR="002B4E76" w:rsidRPr="008D79FA">
        <w:rPr>
          <w:rFonts w:asciiTheme="minorHAnsi" w:hAnsiTheme="minorHAnsi" w:cstheme="minorHAnsi"/>
          <w:b w:val="0"/>
          <w:sz w:val="22"/>
          <w:szCs w:val="22"/>
        </w:rPr>
        <w:t>11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>.202</w:t>
      </w:r>
      <w:r w:rsidR="00A30FE6" w:rsidRPr="008D79FA">
        <w:rPr>
          <w:rFonts w:asciiTheme="minorHAnsi" w:hAnsiTheme="minorHAnsi" w:cstheme="minorHAnsi"/>
          <w:b w:val="0"/>
          <w:sz w:val="22"/>
          <w:szCs w:val="22"/>
        </w:rPr>
        <w:t>1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996718" w14:textId="77777777" w:rsidR="004D5A9B" w:rsidRPr="000F00DB" w:rsidRDefault="004D5A9B" w:rsidP="004D5A9B">
      <w:pPr>
        <w:pStyle w:val="ANadpis2"/>
        <w:ind w:left="705" w:hanging="705"/>
        <w:rPr>
          <w:rFonts w:asciiTheme="minorHAnsi" w:hAnsiTheme="minorHAnsi" w:cstheme="minorHAnsi"/>
          <w:i/>
          <w:sz w:val="22"/>
          <w:szCs w:val="22"/>
        </w:rPr>
      </w:pPr>
    </w:p>
    <w:p w14:paraId="591E14C2" w14:textId="77777777"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  <w:r w:rsidRPr="000F00DB">
        <w:rPr>
          <w:rFonts w:asciiTheme="minorHAnsi" w:hAnsiTheme="minorHAnsi" w:cstheme="minorHAnsi"/>
          <w:szCs w:val="22"/>
        </w:rPr>
        <w:t xml:space="preserve"> </w:t>
      </w:r>
    </w:p>
    <w:p w14:paraId="720F2EBD" w14:textId="77777777"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14:paraId="301599D8" w14:textId="0B689C3A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14:paraId="47BBC0CB" w14:textId="5927C718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941D749" w14:textId="014858DD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14:paraId="4F85C9FC" w14:textId="77777777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</w:p>
    <w:p w14:paraId="398F8264" w14:textId="2EF166DA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518A03CE" w14:textId="77777777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Záruka na jakost a odpovědnost za vady</w:t>
      </w:r>
    </w:p>
    <w:p w14:paraId="36C0C8A2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CDDBDAE" w14:textId="3725B67B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</w:p>
    <w:p w14:paraId="01C272FD" w14:textId="155C7F52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- 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na  práce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HSV 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14:paraId="1BC1FEEC" w14:textId="7E58FDC6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 na montážní práce   PSV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36  měsíců</w:t>
      </w:r>
      <w:proofErr w:type="gramEnd"/>
    </w:p>
    <w:p w14:paraId="7C5D6140" w14:textId="370C9E33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- na zařízení (světelné zdroje, svítidla, čidla, výrobky autorizovaných výrobců a ostatní spotřební materiál)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24 měsíců</w:t>
      </w:r>
    </w:p>
    <w:p w14:paraId="2568C9F7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209F722" w14:textId="44D27C1C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14:paraId="44FA14DD" w14:textId="0DF0FE1A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14:paraId="48FF34DB" w14:textId="2A005367"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14:paraId="7AF3B57E" w14:textId="22BA5CC2" w:rsidR="00BE1615" w:rsidRPr="000F00DB" w:rsidRDefault="00BE1615" w:rsidP="00BE1615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5.5.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Termín bude dohodnut písemně. V případě prodlení zhotovitele s odstraněním vad v záruční době se zhotovitel zavazuje zaplatit objednateli smluvní pokutu ve výši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1.000,-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>Kč</w:t>
      </w:r>
    </w:p>
    <w:p w14:paraId="08E016F9" w14:textId="77777777" w:rsidR="001153F7" w:rsidRPr="000F00DB" w:rsidRDefault="001153F7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7DDFF2A" w14:textId="5284DA31" w:rsidR="001D494B" w:rsidRPr="000F00DB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A92A448" w14:textId="77777777"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14:paraId="10FB65C5" w14:textId="771C0F93"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14:paraId="5CEBF692" w14:textId="13E901C1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14:paraId="635F2EC1" w14:textId="0C7FAA8F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14:paraId="380FCD23" w14:textId="6E0ADF8F"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povinny vyhotovit jejich soupis, včetně předpokládaného data jejich odstranění zhotovitelem.</w:t>
      </w:r>
    </w:p>
    <w:p w14:paraId="02424DB3" w14:textId="6170B2C6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prokázat zhotovitel,</w:t>
      </w:r>
    </w:p>
    <w:p w14:paraId="69EADF48" w14:textId="656CD9E6"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vlivem nepříznivých klimatických podmínek, bude termín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dokončení a předání díla prodloužen o</w:t>
      </w:r>
    </w:p>
    <w:p w14:paraId="70CBE468" w14:textId="195ED061"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přerušení.</w:t>
      </w:r>
    </w:p>
    <w:p w14:paraId="399F44ED" w14:textId="507659BE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Jestliže zhotovitel dokončí dílo před dohodnutým termínem, je objednatel povinen dílo převzít,</w:t>
      </w:r>
    </w:p>
    <w:p w14:paraId="64734D6F" w14:textId="6F9F0F65" w:rsidR="00FD0E76" w:rsidRPr="000F00DB" w:rsidRDefault="00FD0E76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neobsahuje-li vady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sz w:val="22"/>
          <w:szCs w:val="22"/>
        </w:rPr>
        <w:t>a nedodělky.</w:t>
      </w:r>
    </w:p>
    <w:p w14:paraId="7A1AC735" w14:textId="77777777" w:rsidR="004D5A9B" w:rsidRPr="000F00D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7F997BB" w14:textId="1FB930FB"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D3EA2E0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36FB18DB" w14:textId="68EF795A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14:paraId="59F56D36" w14:textId="57B9EB6F"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  </w:t>
      </w:r>
      <w:r w:rsidR="00493B21" w:rsidRPr="000F00DB">
        <w:rPr>
          <w:rFonts w:asciiTheme="minorHAnsi" w:hAnsiTheme="minorHAnsi" w:cstheme="minorHAnsi"/>
          <w:sz w:val="22"/>
          <w:szCs w:val="22"/>
        </w:rPr>
        <w:t xml:space="preserve">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obdrží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BA0C9" w14:textId="5124C3D7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Strany této smlouvy prohlašují, že smlouva byla uzavřena podle jejich svobodné a vážné vůle, určitě </w:t>
      </w:r>
      <w:r w:rsidR="00027856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70415A3" w14:textId="77777777"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779A2FC" w14:textId="77777777"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2BEE728" w14:textId="5AD96548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8D79FA">
        <w:rPr>
          <w:rFonts w:asciiTheme="minorHAnsi" w:hAnsiTheme="minorHAnsi" w:cstheme="minorHAnsi"/>
          <w:sz w:val="22"/>
          <w:szCs w:val="22"/>
        </w:rPr>
        <w:t>19</w:t>
      </w:r>
      <w:r w:rsidR="0083726D">
        <w:rPr>
          <w:rFonts w:asciiTheme="minorHAnsi" w:hAnsiTheme="minorHAnsi" w:cstheme="minorHAnsi"/>
          <w:sz w:val="22"/>
          <w:szCs w:val="22"/>
        </w:rPr>
        <w:t>.</w:t>
      </w:r>
      <w:r w:rsidR="002D51C4">
        <w:rPr>
          <w:rFonts w:asciiTheme="minorHAnsi" w:hAnsiTheme="minorHAnsi" w:cstheme="minorHAnsi"/>
          <w:sz w:val="22"/>
          <w:szCs w:val="22"/>
        </w:rPr>
        <w:t>11.</w:t>
      </w:r>
      <w:r w:rsidR="0083726D">
        <w:rPr>
          <w:rFonts w:asciiTheme="minorHAnsi" w:hAnsiTheme="minorHAnsi" w:cstheme="minorHAnsi"/>
          <w:sz w:val="22"/>
          <w:szCs w:val="22"/>
        </w:rPr>
        <w:t>2021</w:t>
      </w:r>
    </w:p>
    <w:p w14:paraId="60B6B44F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C301F2D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D28F171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44382F9" w14:textId="195AEBC0"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14:paraId="6D3BEF16" w14:textId="625E49F2"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14:paraId="2F500FC3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EFBB" w14:textId="77777777" w:rsidR="00447A29" w:rsidRDefault="00447A29">
      <w:r>
        <w:separator/>
      </w:r>
    </w:p>
  </w:endnote>
  <w:endnote w:type="continuationSeparator" w:id="0">
    <w:p w14:paraId="4BD6DF41" w14:textId="77777777" w:rsidR="00447A29" w:rsidRDefault="0044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338E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D8E6E" w14:textId="77777777" w:rsidR="00497DC5" w:rsidRDefault="00497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B65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022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5A7CF75E" w14:textId="77777777"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AE2B" w14:textId="77777777" w:rsidR="00447A29" w:rsidRDefault="00447A29">
      <w:r>
        <w:separator/>
      </w:r>
    </w:p>
  </w:footnote>
  <w:footnote w:type="continuationSeparator" w:id="0">
    <w:p w14:paraId="45D7B6BE" w14:textId="77777777" w:rsidR="00447A29" w:rsidRDefault="0044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F7"/>
    <w:rsid w:val="00002F54"/>
    <w:rsid w:val="00020D54"/>
    <w:rsid w:val="00021730"/>
    <w:rsid w:val="0002567A"/>
    <w:rsid w:val="00027856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10773C"/>
    <w:rsid w:val="001134D2"/>
    <w:rsid w:val="001153F7"/>
    <w:rsid w:val="001164D8"/>
    <w:rsid w:val="00123537"/>
    <w:rsid w:val="00156E49"/>
    <w:rsid w:val="001706C1"/>
    <w:rsid w:val="00171558"/>
    <w:rsid w:val="001974AD"/>
    <w:rsid w:val="001B4C41"/>
    <w:rsid w:val="001C0985"/>
    <w:rsid w:val="001C72C2"/>
    <w:rsid w:val="001C7C8C"/>
    <w:rsid w:val="001D494B"/>
    <w:rsid w:val="001D685F"/>
    <w:rsid w:val="001F21B5"/>
    <w:rsid w:val="001F474A"/>
    <w:rsid w:val="00212074"/>
    <w:rsid w:val="002162A3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B4E76"/>
    <w:rsid w:val="002D51C4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2DF8"/>
    <w:rsid w:val="003A5066"/>
    <w:rsid w:val="003A763A"/>
    <w:rsid w:val="003C6D44"/>
    <w:rsid w:val="00410139"/>
    <w:rsid w:val="00431A57"/>
    <w:rsid w:val="00434FA6"/>
    <w:rsid w:val="00444B99"/>
    <w:rsid w:val="00447A29"/>
    <w:rsid w:val="0045068B"/>
    <w:rsid w:val="00464B21"/>
    <w:rsid w:val="00471C33"/>
    <w:rsid w:val="00476FB7"/>
    <w:rsid w:val="004857D8"/>
    <w:rsid w:val="00486486"/>
    <w:rsid w:val="004877E1"/>
    <w:rsid w:val="00487967"/>
    <w:rsid w:val="00490A85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04056"/>
    <w:rsid w:val="00520266"/>
    <w:rsid w:val="005260CF"/>
    <w:rsid w:val="00531717"/>
    <w:rsid w:val="00532AD2"/>
    <w:rsid w:val="00536E19"/>
    <w:rsid w:val="00553332"/>
    <w:rsid w:val="00555F52"/>
    <w:rsid w:val="0056153C"/>
    <w:rsid w:val="0057431C"/>
    <w:rsid w:val="0059576C"/>
    <w:rsid w:val="005A42E3"/>
    <w:rsid w:val="005C23A6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C5029"/>
    <w:rsid w:val="006D330D"/>
    <w:rsid w:val="006E2DD0"/>
    <w:rsid w:val="006E382A"/>
    <w:rsid w:val="006E79C4"/>
    <w:rsid w:val="007225D0"/>
    <w:rsid w:val="007451B8"/>
    <w:rsid w:val="00747B53"/>
    <w:rsid w:val="0076068E"/>
    <w:rsid w:val="00762D2B"/>
    <w:rsid w:val="0077722B"/>
    <w:rsid w:val="00780645"/>
    <w:rsid w:val="00786CEC"/>
    <w:rsid w:val="007937A3"/>
    <w:rsid w:val="007A1FE3"/>
    <w:rsid w:val="007B4D5E"/>
    <w:rsid w:val="007F41A2"/>
    <w:rsid w:val="00801D2F"/>
    <w:rsid w:val="00804A34"/>
    <w:rsid w:val="0080679C"/>
    <w:rsid w:val="008260E1"/>
    <w:rsid w:val="0083726D"/>
    <w:rsid w:val="008466F1"/>
    <w:rsid w:val="00861E4E"/>
    <w:rsid w:val="00863D3E"/>
    <w:rsid w:val="008728A9"/>
    <w:rsid w:val="008740C6"/>
    <w:rsid w:val="00884F30"/>
    <w:rsid w:val="008855F4"/>
    <w:rsid w:val="008C6D5B"/>
    <w:rsid w:val="008D37EE"/>
    <w:rsid w:val="008D79FA"/>
    <w:rsid w:val="008E546D"/>
    <w:rsid w:val="008F0775"/>
    <w:rsid w:val="00914F31"/>
    <w:rsid w:val="00935CEC"/>
    <w:rsid w:val="00963A78"/>
    <w:rsid w:val="009978E7"/>
    <w:rsid w:val="009B67A3"/>
    <w:rsid w:val="009C3EC4"/>
    <w:rsid w:val="009D63A9"/>
    <w:rsid w:val="009E2FA8"/>
    <w:rsid w:val="009E57C6"/>
    <w:rsid w:val="009E583B"/>
    <w:rsid w:val="009F23D9"/>
    <w:rsid w:val="009F2CDA"/>
    <w:rsid w:val="00A00DA3"/>
    <w:rsid w:val="00A06963"/>
    <w:rsid w:val="00A30FE6"/>
    <w:rsid w:val="00A43C4C"/>
    <w:rsid w:val="00A57B97"/>
    <w:rsid w:val="00A622DD"/>
    <w:rsid w:val="00A65B2D"/>
    <w:rsid w:val="00A701E8"/>
    <w:rsid w:val="00A7297E"/>
    <w:rsid w:val="00A74FFE"/>
    <w:rsid w:val="00A96500"/>
    <w:rsid w:val="00AB2F36"/>
    <w:rsid w:val="00AB53C9"/>
    <w:rsid w:val="00B10035"/>
    <w:rsid w:val="00B34070"/>
    <w:rsid w:val="00B36E0D"/>
    <w:rsid w:val="00B40FD0"/>
    <w:rsid w:val="00B44FA5"/>
    <w:rsid w:val="00B74D0D"/>
    <w:rsid w:val="00B75459"/>
    <w:rsid w:val="00B92B0F"/>
    <w:rsid w:val="00B935AA"/>
    <w:rsid w:val="00B978B7"/>
    <w:rsid w:val="00BA0488"/>
    <w:rsid w:val="00BB003F"/>
    <w:rsid w:val="00BB40AF"/>
    <w:rsid w:val="00BC611C"/>
    <w:rsid w:val="00BE1615"/>
    <w:rsid w:val="00BF3966"/>
    <w:rsid w:val="00C1366C"/>
    <w:rsid w:val="00C166D1"/>
    <w:rsid w:val="00C754BA"/>
    <w:rsid w:val="00C81F02"/>
    <w:rsid w:val="00C82CAC"/>
    <w:rsid w:val="00C905DD"/>
    <w:rsid w:val="00CA33B8"/>
    <w:rsid w:val="00CC1981"/>
    <w:rsid w:val="00CE0E15"/>
    <w:rsid w:val="00CF1847"/>
    <w:rsid w:val="00CF1D6A"/>
    <w:rsid w:val="00CF7D73"/>
    <w:rsid w:val="00D05109"/>
    <w:rsid w:val="00D163B7"/>
    <w:rsid w:val="00D25AEA"/>
    <w:rsid w:val="00D27D66"/>
    <w:rsid w:val="00D326CE"/>
    <w:rsid w:val="00D34525"/>
    <w:rsid w:val="00D424DA"/>
    <w:rsid w:val="00D43FFF"/>
    <w:rsid w:val="00D526FC"/>
    <w:rsid w:val="00D53693"/>
    <w:rsid w:val="00D62ADB"/>
    <w:rsid w:val="00D6491D"/>
    <w:rsid w:val="00D77AC9"/>
    <w:rsid w:val="00DA33E6"/>
    <w:rsid w:val="00DA79A1"/>
    <w:rsid w:val="00DD4B92"/>
    <w:rsid w:val="00DD4D23"/>
    <w:rsid w:val="00E03DCF"/>
    <w:rsid w:val="00E0679E"/>
    <w:rsid w:val="00E546BF"/>
    <w:rsid w:val="00E55C54"/>
    <w:rsid w:val="00E64A6D"/>
    <w:rsid w:val="00E70F97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112B2"/>
    <w:rsid w:val="00F25C29"/>
    <w:rsid w:val="00F25E33"/>
    <w:rsid w:val="00F3768B"/>
    <w:rsid w:val="00F47034"/>
    <w:rsid w:val="00F81828"/>
    <w:rsid w:val="00F91979"/>
    <w:rsid w:val="00F933D0"/>
    <w:rsid w:val="00FC354B"/>
    <w:rsid w:val="00FC788B"/>
    <w:rsid w:val="00FD0E76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3D08"/>
  <w15:chartTrackingRefBased/>
  <w15:docId w15:val="{19AEF7D2-CD67-4111-83EB-91BAE05A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Stana</dc:creator>
  <cp:keywords/>
  <cp:lastModifiedBy>Ing. Radim Světlík</cp:lastModifiedBy>
  <cp:revision>2</cp:revision>
  <cp:lastPrinted>2021-11-19T09:08:00Z</cp:lastPrinted>
  <dcterms:created xsi:type="dcterms:W3CDTF">2022-01-03T08:38:00Z</dcterms:created>
  <dcterms:modified xsi:type="dcterms:W3CDTF">2022-01-03T08:38:00Z</dcterms:modified>
</cp:coreProperties>
</file>