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BD1D" w14:textId="1CC9D47C" w:rsidR="00716BF8" w:rsidRDefault="00312681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OBJEDNÁVKA_č._21OV234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716BF8" w14:paraId="143C7621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6F239" w14:textId="77777777" w:rsidR="00716BF8" w:rsidRDefault="003126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29B77C1B" w14:textId="77777777" w:rsidR="00716BF8" w:rsidRDefault="0031268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7F20D3F9" w14:textId="77777777" w:rsidR="00716BF8" w:rsidRDefault="0031268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2970F231" w14:textId="77777777" w:rsidR="00716BF8" w:rsidRDefault="00312681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D0809A8" w14:textId="1D90C9E3" w:rsidR="00716BF8" w:rsidRDefault="00312681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8675349" w14:textId="1EEAE842" w:rsidR="00716BF8" w:rsidRDefault="00312681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EF30F07" w14:textId="0FA4A15E" w:rsidR="00716BF8" w:rsidRDefault="00312681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proofErr w:type="spellStart"/>
              <w:r>
                <w:rPr>
                  <w:sz w:val="16"/>
                  <w:szCs w:val="16"/>
                </w:rPr>
                <w:t>xxx</w:t>
              </w:r>
              <w:proofErr w:type="spellEnd"/>
            </w:hyperlink>
          </w:p>
          <w:p w14:paraId="2D9474E2" w14:textId="77777777" w:rsidR="00716BF8" w:rsidRDefault="00312681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4C6D0" w14:textId="77777777" w:rsidR="00716BF8" w:rsidRDefault="00312681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Datum objednávky:</w:t>
            </w:r>
            <w:r>
              <w:tab/>
              <w:t>17.12.2021</w:t>
            </w:r>
          </w:p>
          <w:p w14:paraId="565BE2B1" w14:textId="77777777" w:rsidR="00716BF8" w:rsidRDefault="00312681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31.12.2021</w:t>
            </w:r>
          </w:p>
          <w:p w14:paraId="1E1484EF" w14:textId="77777777" w:rsidR="00716BF8" w:rsidRDefault="00312681">
            <w:pPr>
              <w:pStyle w:val="Jin0"/>
              <w:shd w:val="clear" w:color="auto" w:fill="auto"/>
              <w:tabs>
                <w:tab w:val="left" w:pos="2458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716BF8" w14:paraId="26BF37F4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8C9764" w14:textId="77777777" w:rsidR="00716BF8" w:rsidRDefault="00716B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8DB81" w14:textId="77777777" w:rsidR="00716BF8" w:rsidRDefault="00312681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28675151</w:t>
            </w:r>
          </w:p>
          <w:p w14:paraId="5D29A739" w14:textId="77777777" w:rsidR="00716BF8" w:rsidRDefault="00312681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CZ28675151</w:t>
            </w:r>
          </w:p>
          <w:p w14:paraId="22011ADD" w14:textId="77777777" w:rsidR="00716BF8" w:rsidRDefault="00312681">
            <w:pPr>
              <w:pStyle w:val="Jin0"/>
              <w:shd w:val="clear" w:color="auto" w:fill="auto"/>
              <w:spacing w:after="0"/>
              <w:ind w:firstLine="540"/>
            </w:pPr>
            <w:proofErr w:type="spellStart"/>
            <w:r>
              <w:rPr>
                <w:b/>
                <w:bCs/>
              </w:rPr>
              <w:t>Arco</w:t>
            </w:r>
            <w:proofErr w:type="spellEnd"/>
            <w:r>
              <w:rPr>
                <w:b/>
                <w:bCs/>
              </w:rPr>
              <w:t xml:space="preserve"> truhlářství </w:t>
            </w:r>
            <w:r>
              <w:rPr>
                <w:b/>
                <w:bCs/>
              </w:rPr>
              <w:t>s.r.o.</w:t>
            </w:r>
          </w:p>
          <w:p w14:paraId="1F704C01" w14:textId="77777777" w:rsidR="00716BF8" w:rsidRDefault="00312681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Kostelní 1465</w:t>
            </w:r>
          </w:p>
          <w:p w14:paraId="32209349" w14:textId="77777777" w:rsidR="00716BF8" w:rsidRDefault="00312681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716BF8" w14:paraId="1788A43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25CB7" w14:textId="77777777" w:rsidR="00716BF8" w:rsidRDefault="00716B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BA07C" w14:textId="510B9FF8" w:rsidR="00716BF8" w:rsidRDefault="00312681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Tel.: </w:t>
            </w: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</w:tr>
      <w:tr w:rsidR="00716BF8" w14:paraId="59BD750D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1A747" w14:textId="77777777" w:rsidR="00716BF8" w:rsidRDefault="00312681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55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704B36F1" w14:textId="77777777" w:rsidR="00716BF8" w:rsidRDefault="00312681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1087A7FA" w14:textId="77777777" w:rsidR="00716BF8" w:rsidRDefault="00312681">
            <w:pPr>
              <w:pStyle w:val="Jin0"/>
              <w:shd w:val="clear" w:color="auto" w:fill="auto"/>
              <w:tabs>
                <w:tab w:val="right" w:pos="6423"/>
                <w:tab w:val="left" w:pos="6476"/>
                <w:tab w:val="right" w:pos="8689"/>
                <w:tab w:val="right" w:pos="10460"/>
              </w:tabs>
              <w:spacing w:after="140"/>
            </w:pPr>
            <w:r>
              <w:t xml:space="preserve">myčka nádobí průmyslová, </w:t>
            </w:r>
            <w:proofErr w:type="spellStart"/>
            <w:r>
              <w:t>Whirlpood</w:t>
            </w:r>
            <w:proofErr w:type="spellEnd"/>
            <w:r>
              <w:t xml:space="preserve"> SDD54U</w:t>
            </w:r>
            <w:r>
              <w:tab/>
              <w:t>1</w:t>
            </w:r>
            <w:r>
              <w:tab/>
              <w:t>ks</w:t>
            </w:r>
            <w:r>
              <w:tab/>
              <w:t>59 990,00</w:t>
            </w:r>
            <w:r>
              <w:tab/>
              <w:t>59 990,00</w:t>
            </w:r>
          </w:p>
          <w:p w14:paraId="3F43CF01" w14:textId="77777777" w:rsidR="00716BF8" w:rsidRDefault="00312681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  <w:spacing w:after="140"/>
            </w:pPr>
            <w:r>
              <w:t>montáž a doprava</w:t>
            </w:r>
            <w:r>
              <w:tab/>
              <w:t>1</w:t>
            </w:r>
            <w:r>
              <w:tab/>
              <w:t>1 250,00</w:t>
            </w:r>
            <w:r>
              <w:tab/>
              <w:t>1 250,00</w:t>
            </w:r>
          </w:p>
          <w:p w14:paraId="27692125" w14:textId="77777777" w:rsidR="00716BF8" w:rsidRDefault="00312681">
            <w:pPr>
              <w:pStyle w:val="Jin0"/>
              <w:shd w:val="clear" w:color="auto" w:fill="auto"/>
              <w:tabs>
                <w:tab w:val="left" w:pos="9582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61 240,00</w:t>
            </w:r>
          </w:p>
          <w:p w14:paraId="072962BC" w14:textId="2105DB1A" w:rsidR="00716BF8" w:rsidRDefault="00312681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E6715C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716BF8" w14:paraId="746D8FB1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05AC0" w14:textId="2F2CDB9C" w:rsidR="00716BF8" w:rsidRDefault="00312681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vystavil: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43E64839" w14:textId="77777777" w:rsidR="00716BF8" w:rsidRDefault="003126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2A2E631A" w14:textId="77777777" w:rsidR="00000000" w:rsidRDefault="00312681"/>
    <w:sectPr w:rsidR="00000000">
      <w:pgSz w:w="11900" w:h="16840"/>
      <w:pgMar w:top="558" w:right="536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0867" w14:textId="77777777" w:rsidR="00000000" w:rsidRDefault="00312681">
      <w:r>
        <w:separator/>
      </w:r>
    </w:p>
  </w:endnote>
  <w:endnote w:type="continuationSeparator" w:id="0">
    <w:p w14:paraId="656FFBFA" w14:textId="77777777" w:rsidR="00000000" w:rsidRDefault="0031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A234" w14:textId="77777777" w:rsidR="00716BF8" w:rsidRDefault="00716BF8"/>
  </w:footnote>
  <w:footnote w:type="continuationSeparator" w:id="0">
    <w:p w14:paraId="4F33B67E" w14:textId="77777777" w:rsidR="00716BF8" w:rsidRDefault="00716B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F8"/>
    <w:rsid w:val="00312681"/>
    <w:rsid w:val="0071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2C23"/>
  <w15:docId w15:val="{99695895-88A3-473E-A4F2-D7115B0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26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2021-12-31T09:29:00Z</dcterms:created>
  <dcterms:modified xsi:type="dcterms:W3CDTF">2021-12-31T09:33:00Z</dcterms:modified>
</cp:coreProperties>
</file>