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6B1" w:rsidRDefault="00BB36B1" w:rsidP="00BB36B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pacing w:val="30"/>
          <w:sz w:val="22"/>
          <w:szCs w:val="22"/>
        </w:rPr>
        <w:t>Kupní smlouva</w:t>
      </w:r>
    </w:p>
    <w:p w:rsidR="00BB36B1" w:rsidRDefault="00BB36B1" w:rsidP="00BB36B1">
      <w:pPr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k zakázce v komoditě č.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BB36B1"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  <w:t>39512000-4 | Lůžkoviny</w:t>
      </w:r>
    </w:p>
    <w:p w:rsidR="00BB36B1" w:rsidRDefault="00BB36B1" w:rsidP="00BB36B1">
      <w:pPr>
        <w:jc w:val="center"/>
      </w:pPr>
    </w:p>
    <w:p w:rsidR="00BB36B1" w:rsidRDefault="00BB36B1" w:rsidP="00BB36B1">
      <w:pPr>
        <w:spacing w:line="21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B36B1" w:rsidRDefault="00BB36B1" w:rsidP="00BB36B1">
      <w:pPr>
        <w:spacing w:line="21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I. Smluvní strany</w:t>
      </w:r>
    </w:p>
    <w:p w:rsidR="00BB36B1" w:rsidRDefault="00BB36B1" w:rsidP="00BB36B1">
      <w:pPr>
        <w:spacing w:line="216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B36B1" w:rsidRDefault="00BB36B1" w:rsidP="00BB36B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Vojenská nemocnice Olomouc, </w:t>
      </w:r>
      <w:proofErr w:type="spellStart"/>
      <w:proofErr w:type="gramStart"/>
      <w:r>
        <w:rPr>
          <w:rFonts w:ascii="Times New Roman" w:hAnsi="Times New Roman" w:cs="Times New Roman"/>
          <w:b/>
          <w:sz w:val="22"/>
          <w:szCs w:val="22"/>
        </w:rPr>
        <w:t>p.o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</w:p>
    <w:p w:rsidR="00BB36B1" w:rsidRDefault="00BB36B1" w:rsidP="00BB36B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Sídlo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Sušilovo </w:t>
      </w:r>
      <w:proofErr w:type="gramStart"/>
      <w:r>
        <w:rPr>
          <w:rFonts w:ascii="Times New Roman" w:hAnsi="Times New Roman" w:cs="Times New Roman"/>
          <w:sz w:val="22"/>
          <w:szCs w:val="22"/>
        </w:rPr>
        <w:t>nám.5, Olomouc</w:t>
      </w:r>
      <w:proofErr w:type="gramEnd"/>
    </w:p>
    <w:p w:rsidR="00BB36B1" w:rsidRDefault="00BB36B1" w:rsidP="00BB36B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IČO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60800691</w:t>
      </w:r>
    </w:p>
    <w:p w:rsidR="00BB36B1" w:rsidRDefault="00BB36B1" w:rsidP="00BB36B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DIČ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CZ60800691</w:t>
      </w:r>
    </w:p>
    <w:p w:rsidR="00BB36B1" w:rsidRDefault="00BB36B1" w:rsidP="00BB36B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Zaměstnanec pověřený jednáním/Jejímž jménem jedná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BB36B1" w:rsidRDefault="00BB36B1" w:rsidP="00BB36B1">
      <w:pPr>
        <w:ind w:left="2160" w:hanging="216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ředitel Vojenské nemocnice Olomouc</w:t>
      </w:r>
    </w:p>
    <w:p w:rsidR="00BB36B1" w:rsidRDefault="00BB36B1" w:rsidP="00BB36B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  <w:t>MUDr. Martin Svoboda</w:t>
      </w:r>
    </w:p>
    <w:p w:rsidR="00BB36B1" w:rsidRDefault="00BB36B1" w:rsidP="00BB36B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Bankovní spojení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Pr="00BB36B1">
        <w:rPr>
          <w:rFonts w:ascii="Times New Roman" w:hAnsi="Times New Roman" w:cs="Times New Roman"/>
          <w:sz w:val="22"/>
          <w:szCs w:val="22"/>
        </w:rPr>
        <w:t>ČNB Ostrava</w:t>
      </w:r>
    </w:p>
    <w:p w:rsidR="00BB36B1" w:rsidRDefault="00BB36B1" w:rsidP="00BB36B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Číslo účtu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BB36B1">
        <w:rPr>
          <w:rFonts w:ascii="Times New Roman" w:hAnsi="Times New Roman" w:cs="Times New Roman"/>
          <w:sz w:val="22"/>
          <w:szCs w:val="22"/>
        </w:rPr>
        <w:t>159837881/0710</w:t>
      </w:r>
    </w:p>
    <w:p w:rsidR="00BB36B1" w:rsidRDefault="00BB36B1" w:rsidP="00BB36B1">
      <w:pPr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Kontaktní zaměstnanec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i/>
          <w:sz w:val="22"/>
          <w:szCs w:val="22"/>
        </w:rPr>
        <w:t>Ing. Pavel Klein</w:t>
      </w:r>
    </w:p>
    <w:p w:rsidR="00BB36B1" w:rsidRDefault="00BB36B1" w:rsidP="00BB36B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č. tel.: +420 973 407 220 č. mobil. Tel.: +420 604 549 884</w:t>
      </w:r>
    </w:p>
    <w:p w:rsidR="00BB36B1" w:rsidRDefault="00BB36B1" w:rsidP="00BB36B1">
      <w:pPr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e-mailová adresa: kleinp@vnol.cz</w:t>
      </w:r>
    </w:p>
    <w:p w:rsidR="00BB36B1" w:rsidRDefault="00BB36B1" w:rsidP="00BB36B1">
      <w:pPr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datová schránka: mdasj3u</w:t>
      </w:r>
    </w:p>
    <w:p w:rsidR="00BB36B1" w:rsidRDefault="00BB36B1" w:rsidP="00BB36B1">
      <w:pPr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BB36B1" w:rsidRDefault="00BB36B1" w:rsidP="00BB36B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Adresa pro doručování korespondence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BB36B1" w:rsidRDefault="00BB36B1" w:rsidP="00BB36B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Vojenská nemocnice Olomouc, Sušilovo nám. 5, </w:t>
      </w:r>
      <w:proofErr w:type="gramStart"/>
      <w:r>
        <w:rPr>
          <w:rFonts w:ascii="Times New Roman" w:hAnsi="Times New Roman" w:cs="Times New Roman"/>
          <w:sz w:val="22"/>
          <w:szCs w:val="22"/>
        </w:rPr>
        <w:t>779 00  Olomouc</w:t>
      </w:r>
      <w:proofErr w:type="gramEnd"/>
    </w:p>
    <w:p w:rsidR="00BB36B1" w:rsidRDefault="00BB36B1" w:rsidP="00BB36B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B36B1" w:rsidRDefault="00BB36B1" w:rsidP="00BB36B1">
      <w:pPr>
        <w:tabs>
          <w:tab w:val="left" w:pos="1134"/>
          <w:tab w:val="left" w:pos="1620"/>
          <w:tab w:val="left" w:pos="1800"/>
          <w:tab w:val="center" w:pos="4111"/>
        </w:tabs>
        <w:ind w:right="-5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(dále jen „</w:t>
      </w:r>
      <w:r>
        <w:rPr>
          <w:rFonts w:ascii="Times New Roman" w:hAnsi="Times New Roman" w:cs="Times New Roman"/>
          <w:b/>
          <w:sz w:val="22"/>
          <w:szCs w:val="22"/>
        </w:rPr>
        <w:t>kupující</w:t>
      </w:r>
      <w:r>
        <w:rPr>
          <w:rFonts w:ascii="Times New Roman" w:hAnsi="Times New Roman" w:cs="Times New Roman"/>
          <w:sz w:val="22"/>
          <w:szCs w:val="22"/>
        </w:rPr>
        <w:t>“)</w:t>
      </w:r>
    </w:p>
    <w:p w:rsidR="00BB36B1" w:rsidRDefault="00BB36B1" w:rsidP="00BB36B1">
      <w:pPr>
        <w:tabs>
          <w:tab w:val="left" w:pos="1134"/>
          <w:tab w:val="left" w:pos="1620"/>
          <w:tab w:val="left" w:pos="1800"/>
          <w:tab w:val="center" w:pos="4111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</w:p>
    <w:p w:rsidR="00BB36B1" w:rsidRDefault="00BB36B1" w:rsidP="00BB36B1">
      <w:pPr>
        <w:tabs>
          <w:tab w:val="left" w:pos="1134"/>
          <w:tab w:val="left" w:pos="1620"/>
          <w:tab w:val="left" w:pos="1800"/>
          <w:tab w:val="center" w:pos="4111"/>
        </w:tabs>
        <w:ind w:right="-58"/>
        <w:rPr>
          <w:rFonts w:ascii="Times New Roman" w:hAnsi="Times New Roman" w:cs="Times New Roman"/>
          <w:sz w:val="22"/>
          <w:szCs w:val="22"/>
        </w:rPr>
      </w:pPr>
    </w:p>
    <w:p w:rsidR="00BB36B1" w:rsidRDefault="00BB36B1" w:rsidP="00BB36B1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Obchodní firma / jiná právnická nebo fyzická osoba</w:t>
      </w:r>
      <w:r w:rsidR="004F06F4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4F06F4">
        <w:rPr>
          <w:rFonts w:ascii="Times New Roman" w:hAnsi="Times New Roman" w:cs="Times New Roman"/>
          <w:sz w:val="22"/>
          <w:szCs w:val="22"/>
          <w:vertAlign w:val="superscript"/>
        </w:rPr>
        <w:t xml:space="preserve">  </w:t>
      </w:r>
      <w:proofErr w:type="spellStart"/>
      <w:r w:rsidR="00360A59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>ZDRAVTEXs.</w:t>
      </w:r>
      <w:r w:rsidR="00360A59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>r</w:t>
      </w:r>
      <w:proofErr w:type="spellEnd"/>
      <w:r w:rsidR="00360A59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 xml:space="preserve">. </w:t>
      </w:r>
      <w:r w:rsidR="00360A59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>o.</w:t>
      </w:r>
    </w:p>
    <w:p w:rsidR="00BB36B1" w:rsidRDefault="00BB36B1" w:rsidP="00BB36B1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zapsaná v obchodním 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rejstříku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 xml:space="preserve"> vedeném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60A59">
        <w:rPr>
          <w:rFonts w:ascii="Times New Roman" w:hAnsi="Times New Roman" w:cs="Times New Roman"/>
          <w:i/>
          <w:sz w:val="22"/>
          <w:szCs w:val="22"/>
        </w:rPr>
        <w:t xml:space="preserve">KS </w:t>
      </w:r>
      <w:r>
        <w:rPr>
          <w:rFonts w:ascii="Times New Roman" w:hAnsi="Times New Roman" w:cs="Times New Roman"/>
          <w:i/>
          <w:sz w:val="22"/>
          <w:szCs w:val="22"/>
        </w:rPr>
        <w:t>soudem v </w:t>
      </w:r>
      <w:r w:rsidR="00360A59">
        <w:rPr>
          <w:rFonts w:ascii="Times New Roman" w:hAnsi="Times New Roman" w:cs="Times New Roman"/>
          <w:i/>
          <w:sz w:val="22"/>
          <w:szCs w:val="22"/>
        </w:rPr>
        <w:t>Ostravě</w:t>
      </w:r>
      <w:r>
        <w:rPr>
          <w:rFonts w:ascii="Times New Roman" w:hAnsi="Times New Roman" w:cs="Times New Roman"/>
          <w:i/>
          <w:sz w:val="22"/>
          <w:szCs w:val="22"/>
        </w:rPr>
        <w:t xml:space="preserve">, oddíl </w:t>
      </w:r>
      <w:r w:rsidR="00360A59">
        <w:rPr>
          <w:rFonts w:ascii="Times New Roman" w:hAnsi="Times New Roman" w:cs="Times New Roman"/>
          <w:i/>
          <w:sz w:val="22"/>
          <w:szCs w:val="22"/>
        </w:rPr>
        <w:t>C</w:t>
      </w:r>
      <w:r>
        <w:rPr>
          <w:rFonts w:ascii="Times New Roman" w:hAnsi="Times New Roman" w:cs="Times New Roman"/>
          <w:i/>
          <w:sz w:val="22"/>
          <w:szCs w:val="22"/>
        </w:rPr>
        <w:t xml:space="preserve">, vložka </w:t>
      </w:r>
      <w:r w:rsidR="00360A59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 xml:space="preserve"> 22106</w:t>
      </w:r>
    </w:p>
    <w:p w:rsidR="00BB36B1" w:rsidRDefault="00BB36B1" w:rsidP="00BB36B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Sídlo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  <w:r w:rsidR="00360A59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Stara Viska 70/14, Olomouc-Hodolany, 779 00</w:t>
      </w:r>
    </w:p>
    <w:p w:rsidR="00BB36B1" w:rsidRDefault="00BB36B1" w:rsidP="00BB36B1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IČO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60A59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25852311</w:t>
      </w:r>
    </w:p>
    <w:p w:rsidR="00360A59" w:rsidRDefault="00BB36B1" w:rsidP="00360A59">
      <w:pP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b/>
          <w:sz w:val="22"/>
          <w:szCs w:val="22"/>
        </w:rPr>
        <w:t>DIČ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60A59">
        <w:rPr>
          <w:rFonts w:ascii="Times New Roman" w:hAnsi="Times New Roman" w:cs="Times New Roman"/>
          <w:sz w:val="22"/>
          <w:szCs w:val="22"/>
        </w:rPr>
        <w:t>CZ</w:t>
      </w:r>
      <w:r w:rsidR="00360A59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25852311</w:t>
      </w:r>
    </w:p>
    <w:p w:rsidR="00BB36B1" w:rsidRDefault="00BB36B1" w:rsidP="00360A5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Zastoupená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i/>
          <w:sz w:val="22"/>
          <w:szCs w:val="22"/>
        </w:rPr>
        <w:t>…</w:t>
      </w:r>
      <w:r w:rsidR="00360A59" w:rsidRPr="00360A59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 xml:space="preserve"> </w:t>
      </w:r>
      <w:r w:rsidR="00360A59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 xml:space="preserve">Pavlem </w:t>
      </w:r>
      <w:proofErr w:type="spellStart"/>
      <w:r w:rsidR="004F06F4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>Š</w:t>
      </w:r>
      <w:r w:rsidR="00360A59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>im</w:t>
      </w:r>
      <w:r w:rsidR="00360A59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>š</w:t>
      </w:r>
      <w:r w:rsidR="00360A59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>ou</w:t>
      </w:r>
      <w:proofErr w:type="spellEnd"/>
      <w:r w:rsidR="00360A59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>, jednatelem spole</w:t>
      </w:r>
      <w:r w:rsidR="004F06F4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>č</w:t>
      </w:r>
      <w:r w:rsidR="00360A59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>nosti</w:t>
      </w:r>
    </w:p>
    <w:p w:rsidR="00BB36B1" w:rsidRDefault="00BB36B1" w:rsidP="00BB36B1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Bankovní spojení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ab/>
      </w:r>
      <w:r w:rsidR="00360A59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CSOB, Jeremenkova, Olomouc</w:t>
      </w:r>
    </w:p>
    <w:p w:rsidR="00BB36B1" w:rsidRDefault="00BB36B1" w:rsidP="00BB36B1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Číslo účtu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60A59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269021832/0300</w:t>
      </w:r>
    </w:p>
    <w:p w:rsidR="00360A59" w:rsidRDefault="00BB36B1" w:rsidP="00360A59">
      <w:pPr>
        <w:jc w:val="both"/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b/>
          <w:sz w:val="22"/>
          <w:szCs w:val="22"/>
        </w:rPr>
        <w:t>Kontaktní osoba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="00360A59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 xml:space="preserve">Pavel </w:t>
      </w:r>
      <w:proofErr w:type="spellStart"/>
      <w:r w:rsidR="004F06F4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>Š</w:t>
      </w:r>
      <w:r w:rsidR="00360A59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>im</w:t>
      </w:r>
      <w:r w:rsidR="004F06F4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>š</w:t>
      </w:r>
      <w:r w:rsidR="00360A59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>a</w:t>
      </w:r>
      <w:proofErr w:type="spellEnd"/>
    </w:p>
    <w:p w:rsidR="00BB36B1" w:rsidRDefault="00360A59" w:rsidP="00360A5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 xml:space="preserve">                                      </w:t>
      </w:r>
      <w:r w:rsidR="00BB36B1">
        <w:rPr>
          <w:rFonts w:ascii="Times New Roman" w:hAnsi="Times New Roman" w:cs="Times New Roman"/>
          <w:sz w:val="22"/>
          <w:szCs w:val="22"/>
        </w:rPr>
        <w:t xml:space="preserve">č. tel.: +420 … … …, č. mobil. </w:t>
      </w:r>
      <w:proofErr w:type="gramStart"/>
      <w:r w:rsidR="00BB36B1">
        <w:rPr>
          <w:rFonts w:ascii="Times New Roman" w:hAnsi="Times New Roman" w:cs="Times New Roman"/>
          <w:sz w:val="22"/>
          <w:szCs w:val="22"/>
        </w:rPr>
        <w:t>tel.</w:t>
      </w:r>
      <w:proofErr w:type="gramEnd"/>
      <w:r w:rsidR="00BB36B1">
        <w:rPr>
          <w:rFonts w:ascii="Times New Roman" w:hAnsi="Times New Roman" w:cs="Times New Roman"/>
          <w:sz w:val="22"/>
          <w:szCs w:val="22"/>
        </w:rPr>
        <w:t>: +420 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603 282 237</w:t>
      </w:r>
    </w:p>
    <w:p w:rsidR="00360A59" w:rsidRDefault="00BB36B1" w:rsidP="00BB36B1">
      <w:pPr>
        <w:ind w:left="1416" w:firstLine="708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</w:rPr>
        <w:t xml:space="preserve">e-mailová adresa: </w:t>
      </w:r>
      <w:hyperlink r:id="rId4" w:history="1">
        <w:r w:rsidR="00360A59" w:rsidRPr="00D57FFA">
          <w:rPr>
            <w:rStyle w:val="Hypertextovodkaz"/>
            <w:rFonts w:ascii="Times New Roman" w:eastAsiaTheme="minorHAnsi" w:hAnsi="Times New Roman" w:cs="Times New Roman"/>
            <w:kern w:val="0"/>
            <w:sz w:val="22"/>
            <w:szCs w:val="22"/>
            <w:lang w:eastAsia="en-US" w:bidi="ar-SA"/>
          </w:rPr>
          <w:t>zdravtex@zdra</w:t>
        </w:r>
        <w:bookmarkStart w:id="0" w:name="_GoBack"/>
        <w:bookmarkEnd w:id="0"/>
        <w:r w:rsidR="00360A59" w:rsidRPr="00D57FFA">
          <w:rPr>
            <w:rStyle w:val="Hypertextovodkaz"/>
            <w:rFonts w:ascii="Times New Roman" w:eastAsiaTheme="minorHAnsi" w:hAnsi="Times New Roman" w:cs="Times New Roman"/>
            <w:kern w:val="0"/>
            <w:sz w:val="22"/>
            <w:szCs w:val="22"/>
            <w:lang w:eastAsia="en-US" w:bidi="ar-SA"/>
          </w:rPr>
          <w:t>vtex.cz</w:t>
        </w:r>
      </w:hyperlink>
    </w:p>
    <w:p w:rsidR="00BB36B1" w:rsidRDefault="00BB36B1" w:rsidP="00BB36B1">
      <w:pPr>
        <w:ind w:left="1416" w:firstLine="708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</w:rPr>
        <w:t>datová schránka</w:t>
      </w:r>
      <w:r w:rsidR="00360A59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60A59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b3gcs2b</w:t>
      </w:r>
    </w:p>
    <w:p w:rsidR="00360A59" w:rsidRDefault="00360A59" w:rsidP="00BB36B1">
      <w:pPr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BB36B1" w:rsidRDefault="00BB36B1" w:rsidP="00BB36B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(dále jen „</w:t>
      </w:r>
      <w:r>
        <w:rPr>
          <w:rFonts w:ascii="Times New Roman" w:hAnsi="Times New Roman" w:cs="Times New Roman"/>
          <w:b/>
          <w:bCs/>
          <w:sz w:val="22"/>
          <w:szCs w:val="22"/>
        </w:rPr>
        <w:t>prodávající</w:t>
      </w:r>
      <w:r>
        <w:rPr>
          <w:rFonts w:ascii="Times New Roman" w:hAnsi="Times New Roman" w:cs="Times New Roman"/>
          <w:sz w:val="22"/>
          <w:szCs w:val="22"/>
        </w:rPr>
        <w:t>“)</w:t>
      </w:r>
    </w:p>
    <w:p w:rsidR="00BB36B1" w:rsidRDefault="00BB36B1" w:rsidP="00BB36B1">
      <w:pPr>
        <w:tabs>
          <w:tab w:val="left" w:pos="1134"/>
          <w:tab w:val="left" w:pos="1620"/>
          <w:tab w:val="left" w:pos="1800"/>
          <w:tab w:val="center" w:pos="4111"/>
        </w:tabs>
        <w:ind w:right="-58"/>
        <w:rPr>
          <w:rFonts w:ascii="Times New Roman" w:hAnsi="Times New Roman" w:cs="Times New Roman"/>
          <w:sz w:val="22"/>
          <w:szCs w:val="22"/>
        </w:rPr>
      </w:pPr>
    </w:p>
    <w:p w:rsidR="00BB36B1" w:rsidRDefault="00BB36B1" w:rsidP="00BB36B1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podle ustanovení § 2079 a násl. zákona č. 89/2012 Sb., občanský zákoník (dále jen „OZ“) uzavírají tuto </w:t>
      </w:r>
      <w:r>
        <w:rPr>
          <w:rFonts w:ascii="Times New Roman" w:hAnsi="Times New Roman" w:cs="Times New Roman"/>
          <w:bCs/>
          <w:sz w:val="22"/>
          <w:szCs w:val="22"/>
        </w:rPr>
        <w:t>kupní smlouvu (dále jen „smlouva“).</w:t>
      </w:r>
    </w:p>
    <w:p w:rsidR="00BB36B1" w:rsidRDefault="00BB36B1" w:rsidP="00BB36B1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B36B1" w:rsidRDefault="00BB36B1" w:rsidP="00BB36B1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II. Účel smlouvy</w:t>
      </w:r>
    </w:p>
    <w:p w:rsidR="00BB36B1" w:rsidRDefault="00BB36B1" w:rsidP="00BB36B1">
      <w:pPr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B36B1" w:rsidRDefault="00BB36B1" w:rsidP="00BB36B1">
      <w:pPr>
        <w:tabs>
          <w:tab w:val="left" w:pos="54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2.1 </w:t>
      </w:r>
      <w:r>
        <w:rPr>
          <w:rFonts w:ascii="Times New Roman" w:hAnsi="Times New Roman" w:cs="Times New Roman"/>
          <w:sz w:val="22"/>
          <w:szCs w:val="22"/>
        </w:rPr>
        <w:t xml:space="preserve">Účelem smlouvy je pořízení ložního prádla (prostěradel, </w:t>
      </w:r>
      <w:proofErr w:type="gramStart"/>
      <w:r>
        <w:rPr>
          <w:rFonts w:ascii="Times New Roman" w:hAnsi="Times New Roman" w:cs="Times New Roman"/>
          <w:sz w:val="22"/>
          <w:szCs w:val="22"/>
        </w:rPr>
        <w:t>povlaků a  podložek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) pro zdravotnická oddělení Vojenské nemocnice Olomouc za účelem výměny po opotřebení na pacientských pokojích. </w:t>
      </w:r>
    </w:p>
    <w:p w:rsidR="00BB36B1" w:rsidRDefault="00BB36B1" w:rsidP="00BB36B1">
      <w:pPr>
        <w:tabs>
          <w:tab w:val="left" w:pos="54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B36B1" w:rsidRDefault="00BB36B1" w:rsidP="00BB36B1">
      <w:pPr>
        <w:keepNext/>
        <w:keepLines/>
        <w:tabs>
          <w:tab w:val="left" w:pos="900"/>
        </w:tabs>
        <w:jc w:val="center"/>
        <w:rPr>
          <w:rFonts w:ascii="Times New Roman" w:hAnsi="Times New Roman" w:cs="Times New Roman"/>
          <w:b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sz w:val="22"/>
          <w:szCs w:val="22"/>
        </w:rPr>
        <w:t>III. Předmět smlouvy</w:t>
      </w:r>
    </w:p>
    <w:p w:rsidR="00BB36B1" w:rsidRDefault="00BB36B1" w:rsidP="00BB36B1">
      <w:pPr>
        <w:keepNext/>
        <w:keepLines/>
        <w:tabs>
          <w:tab w:val="left" w:pos="900"/>
        </w:tabs>
        <w:jc w:val="center"/>
        <w:rPr>
          <w:rFonts w:ascii="Times New Roman" w:hAnsi="Times New Roman" w:cs="Times New Roman"/>
          <w:b/>
          <w:sz w:val="22"/>
          <w:szCs w:val="22"/>
          <w:vertAlign w:val="superscript"/>
        </w:rPr>
      </w:pPr>
    </w:p>
    <w:p w:rsidR="00BB36B1" w:rsidRDefault="00BB36B1" w:rsidP="00BB36B1">
      <w:pPr>
        <w:keepNext/>
        <w:keepLines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3.1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>Předmětem smlouvy je:</w:t>
      </w:r>
    </w:p>
    <w:p w:rsidR="00BB36B1" w:rsidRDefault="00BB36B1" w:rsidP="00BB36B1">
      <w:pPr>
        <w:keepNext/>
        <w:keepLines/>
        <w:ind w:left="68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závazek prodávajícího odevzdat kupujícímu </w:t>
      </w:r>
      <w:r>
        <w:rPr>
          <w:rFonts w:ascii="Times New Roman" w:hAnsi="Times New Roman" w:cs="Times New Roman"/>
          <w:b/>
          <w:bCs/>
          <w:sz w:val="22"/>
          <w:szCs w:val="22"/>
        </w:rPr>
        <w:t>„Ložní prádlo“</w:t>
      </w:r>
      <w:r>
        <w:rPr>
          <w:rFonts w:ascii="Times New Roman" w:hAnsi="Times New Roman" w:cs="Times New Roman"/>
          <w:sz w:val="22"/>
          <w:szCs w:val="22"/>
        </w:rPr>
        <w:t xml:space="preserve"> (dále jen „zboží“) v této smlouvě sjednané jakosti a provedení a umožnit mu nabýt vlastnické právo k tomuto zboží. </w:t>
      </w:r>
    </w:p>
    <w:p w:rsidR="00BB36B1" w:rsidRDefault="00BB36B1" w:rsidP="00BB36B1">
      <w:pPr>
        <w:ind w:left="681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 závazek kupujícího odevzdávané zboží od prodávajícího převzít a zaplatit dohodnutou kupní cenu;</w:t>
      </w:r>
    </w:p>
    <w:p w:rsidR="00BB36B1" w:rsidRDefault="00BB36B1" w:rsidP="00BB36B1">
      <w:pPr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 xml:space="preserve">3.2   </w:t>
      </w:r>
      <w:r>
        <w:rPr>
          <w:rFonts w:ascii="Times New Roman" w:hAnsi="Times New Roman" w:cs="Times New Roman"/>
          <w:sz w:val="22"/>
          <w:szCs w:val="22"/>
        </w:rPr>
        <w:t>Přesná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specifikace zboží je uvedena v příloze č. 1.</w:t>
      </w:r>
    </w:p>
    <w:p w:rsidR="00BB36B1" w:rsidRDefault="00BB36B1" w:rsidP="00BB36B1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B36B1" w:rsidRDefault="00BB36B1" w:rsidP="00BB36B1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IV. Kupní cena </w:t>
      </w:r>
    </w:p>
    <w:p w:rsidR="00BB36B1" w:rsidRDefault="00BB36B1" w:rsidP="00BB36B1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B36B1" w:rsidRDefault="00BB36B1" w:rsidP="00BB36B1">
      <w:pPr>
        <w:keepNext/>
        <w:ind w:left="397" w:hanging="39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4.1</w:t>
      </w:r>
      <w:r>
        <w:rPr>
          <w:rFonts w:ascii="Times New Roman" w:hAnsi="Times New Roman" w:cs="Times New Roman"/>
          <w:sz w:val="22"/>
          <w:szCs w:val="22"/>
        </w:rPr>
        <w:tab/>
        <w:t>Smluvní strany se ve smyslu zákona č. 526/1990 Sb., o cenách, ve znění pozdějších předpisů, dohodly na celkové kupní ceně za zboží, specifikované v čl. III. smlouvy, a to ve výši:</w:t>
      </w:r>
    </w:p>
    <w:p w:rsidR="00BB36B1" w:rsidRDefault="00360A59" w:rsidP="00BB36B1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252</w:t>
      </w:r>
      <w:r w:rsidR="004F06F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127,70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="00BB36B1">
        <w:rPr>
          <w:rFonts w:ascii="Times New Roman" w:hAnsi="Times New Roman" w:cs="Times New Roman"/>
          <w:sz w:val="22"/>
          <w:szCs w:val="22"/>
        </w:rPr>
        <w:t>Kč včetně DPH</w:t>
      </w:r>
    </w:p>
    <w:p w:rsidR="00BB36B1" w:rsidRDefault="00BB36B1" w:rsidP="00BB36B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(slovy: </w:t>
      </w:r>
      <w:proofErr w:type="spellStart"/>
      <w:r w:rsidR="004F06F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Dv</w:t>
      </w:r>
      <w:r w:rsidR="004F06F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ě</w:t>
      </w:r>
      <w:r w:rsidR="004F06F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st</w:t>
      </w:r>
      <w:r w:rsidR="004F06F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ě</w:t>
      </w:r>
      <w:r w:rsidR="004F06F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pades</w:t>
      </w:r>
      <w:r w:rsidR="004F06F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á</w:t>
      </w:r>
      <w:r w:rsidR="004F06F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tdvatisicjednostodvacetosm</w:t>
      </w:r>
      <w:proofErr w:type="spellEnd"/>
      <w:r w:rsidR="004F06F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korun </w:t>
      </w:r>
      <w:proofErr w:type="spellStart"/>
      <w:r w:rsidR="004F06F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č</w:t>
      </w:r>
      <w:r w:rsidR="004F06F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eskych</w:t>
      </w:r>
      <w:proofErr w:type="spellEnd"/>
      <w:r>
        <w:rPr>
          <w:rFonts w:ascii="Times New Roman" w:hAnsi="Times New Roman" w:cs="Times New Roman"/>
          <w:sz w:val="22"/>
          <w:szCs w:val="22"/>
        </w:rPr>
        <w:t>).</w:t>
      </w:r>
    </w:p>
    <w:p w:rsidR="00BB36B1" w:rsidRDefault="00BB36B1" w:rsidP="00BB36B1">
      <w:pPr>
        <w:tabs>
          <w:tab w:val="left" w:pos="4172"/>
        </w:tabs>
        <w:ind w:left="454" w:hanging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4.2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Celková kupní cena zboží bez DPH činí </w:t>
      </w:r>
      <w:r w:rsidR="004F06F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208</w:t>
      </w:r>
      <w:r w:rsidR="004F06F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="004F06F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370</w:t>
      </w:r>
      <w:r>
        <w:rPr>
          <w:rFonts w:ascii="Times New Roman" w:hAnsi="Times New Roman" w:cs="Times New Roman"/>
          <w:sz w:val="22"/>
          <w:szCs w:val="22"/>
        </w:rPr>
        <w:t>,</w:t>
      </w:r>
      <w:r w:rsidR="004F06F4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Kč, sazba DPH </w:t>
      </w:r>
      <w:r w:rsidR="004F06F4">
        <w:rPr>
          <w:rFonts w:ascii="Times New Roman" w:hAnsi="Times New Roman" w:cs="Times New Roman"/>
          <w:sz w:val="22"/>
          <w:szCs w:val="22"/>
        </w:rPr>
        <w:t>21</w:t>
      </w:r>
      <w:r>
        <w:rPr>
          <w:rFonts w:ascii="Times New Roman" w:hAnsi="Times New Roman" w:cs="Times New Roman"/>
          <w:sz w:val="22"/>
          <w:szCs w:val="22"/>
        </w:rPr>
        <w:t xml:space="preserve"> % činí </w:t>
      </w:r>
      <w:r w:rsidR="004F06F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43</w:t>
      </w:r>
      <w:r w:rsidR="004F06F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="004F06F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757,70</w:t>
      </w:r>
      <w:r>
        <w:rPr>
          <w:rFonts w:ascii="Times New Roman" w:hAnsi="Times New Roman" w:cs="Times New Roman"/>
          <w:sz w:val="22"/>
          <w:szCs w:val="22"/>
        </w:rPr>
        <w:t xml:space="preserve"> Kč (DPH je stanovováno ve výši podle platné právní úpravy).</w:t>
      </w:r>
    </w:p>
    <w:p w:rsidR="00BB36B1" w:rsidRDefault="00BB36B1" w:rsidP="00BB36B1">
      <w:pPr>
        <w:tabs>
          <w:tab w:val="left" w:pos="4172"/>
        </w:tabs>
        <w:ind w:left="454" w:hanging="454"/>
        <w:jc w:val="both"/>
        <w:rPr>
          <w:rFonts w:ascii="Times New Roman" w:hAnsi="Times New Roman" w:cs="Times New Roman"/>
          <w:sz w:val="22"/>
          <w:szCs w:val="22"/>
        </w:rPr>
      </w:pPr>
    </w:p>
    <w:p w:rsidR="00BB36B1" w:rsidRDefault="00BB36B1" w:rsidP="00BB36B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V. Čas a místo plnění</w:t>
      </w:r>
    </w:p>
    <w:p w:rsidR="00BB36B1" w:rsidRDefault="00BB36B1" w:rsidP="00BB36B1">
      <w:pPr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F06F4" w:rsidRDefault="00BB36B1" w:rsidP="00BB36B1">
      <w:pPr>
        <w:keepNext/>
        <w:keepLines/>
        <w:ind w:left="454" w:hanging="454"/>
        <w:jc w:val="both"/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b/>
          <w:sz w:val="22"/>
          <w:szCs w:val="22"/>
        </w:rPr>
        <w:t>5.1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Prodávající zahájí plnění kupní smlouvy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kdy </w:t>
      </w:r>
      <w:r w:rsidR="004F06F4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 xml:space="preserve">od </w:t>
      </w:r>
      <w:proofErr w:type="gramStart"/>
      <w:r w:rsidR="004F06F4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>7.1.2022</w:t>
      </w:r>
      <w:proofErr w:type="gramEnd"/>
    </w:p>
    <w:p w:rsidR="00BB36B1" w:rsidRDefault="00BB36B1" w:rsidP="00BB36B1">
      <w:pPr>
        <w:keepNext/>
        <w:keepLines/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5.2</w:t>
      </w:r>
      <w:r>
        <w:rPr>
          <w:rFonts w:ascii="Times New Roman" w:hAnsi="Times New Roman" w:cs="Times New Roman"/>
          <w:sz w:val="22"/>
          <w:szCs w:val="22"/>
        </w:rPr>
        <w:tab/>
        <w:t xml:space="preserve">Prodávající je povinen odevzdat zboží </w:t>
      </w:r>
      <w:r>
        <w:rPr>
          <w:rFonts w:ascii="Times New Roman" w:hAnsi="Times New Roman" w:cs="Times New Roman"/>
          <w:b/>
          <w:bCs/>
          <w:sz w:val="22"/>
          <w:szCs w:val="22"/>
        </w:rPr>
        <w:t>nejpozději dne 17. 1. 2022</w:t>
      </w:r>
    </w:p>
    <w:p w:rsidR="00BB36B1" w:rsidRDefault="00BB36B1" w:rsidP="00BB36B1">
      <w:pPr>
        <w:keepNext/>
        <w:keepLines/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5.3</w:t>
      </w:r>
      <w:r>
        <w:rPr>
          <w:rFonts w:ascii="Times New Roman" w:hAnsi="Times New Roman" w:cs="Times New Roman"/>
          <w:sz w:val="22"/>
          <w:szCs w:val="22"/>
        </w:rPr>
        <w:tab/>
        <w:t>Místem plnění je Vojenská nemocnice Olomouc, Sušilovo nám. 5, Olomouc</w:t>
      </w:r>
    </w:p>
    <w:p w:rsidR="00BB36B1" w:rsidRDefault="00BB36B1" w:rsidP="00BB36B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B36B1" w:rsidRDefault="00BB36B1" w:rsidP="00BB36B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B36B1" w:rsidRDefault="00BB36B1" w:rsidP="00BB36B1">
      <w:pPr>
        <w:keepNext/>
        <w:keepLines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VI. Dodací podmínky</w:t>
      </w:r>
    </w:p>
    <w:p w:rsidR="00BB36B1" w:rsidRDefault="00BB36B1" w:rsidP="00BB36B1">
      <w:pPr>
        <w:keepNext/>
        <w:keepLines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B36B1" w:rsidRDefault="00BB36B1" w:rsidP="00BB36B1">
      <w:pPr>
        <w:keepNext/>
        <w:keepLines/>
        <w:ind w:left="454" w:hanging="454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6.1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Kupující pověřil</w:t>
      </w:r>
      <w:r>
        <w:rPr>
          <w:rFonts w:ascii="Times New Roman" w:hAnsi="Times New Roman" w:cs="Times New Roman"/>
          <w:iCs/>
          <w:sz w:val="22"/>
          <w:szCs w:val="22"/>
        </w:rPr>
        <w:t xml:space="preserve"> jako svého zástupce k převzetí zboží p. Alenu Tichou (dále jen „přejímající“).</w:t>
      </w:r>
    </w:p>
    <w:p w:rsidR="00BB36B1" w:rsidRDefault="00BB36B1" w:rsidP="00BB36B1">
      <w:pPr>
        <w:ind w:left="454" w:hanging="454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6.2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 xml:space="preserve">Zboží bude prodávajícím odevzdáno v pracovních dnech v době </w:t>
      </w:r>
      <w:r>
        <w:rPr>
          <w:rFonts w:ascii="Times New Roman" w:hAnsi="Times New Roman" w:cs="Times New Roman"/>
          <w:sz w:val="22"/>
          <w:szCs w:val="22"/>
        </w:rPr>
        <w:t xml:space="preserve">od 07,00 do 14,30 hod., a to </w:t>
      </w:r>
      <w:r>
        <w:rPr>
          <w:rFonts w:ascii="Times New Roman" w:hAnsi="Times New Roman" w:cs="Times New Roman"/>
          <w:iCs/>
          <w:sz w:val="22"/>
          <w:szCs w:val="22"/>
        </w:rPr>
        <w:t>po předchozím projednání a odsouhlasení termínu a konkrétní hodiny odevzdání zboží s přejímajícím.</w:t>
      </w:r>
    </w:p>
    <w:p w:rsidR="00BB36B1" w:rsidRDefault="00BB36B1" w:rsidP="00BB36B1">
      <w:pPr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6.3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>Termín a hodinu odevzdání je prodávající povinen projednat s kontaktním zaměstnancem uvedeným v bodě I. této smlouvy</w:t>
      </w:r>
      <w:r>
        <w:rPr>
          <w:rFonts w:ascii="Times New Roman" w:hAnsi="Times New Roman" w:cs="Times New Roman"/>
          <w:sz w:val="22"/>
          <w:szCs w:val="22"/>
        </w:rPr>
        <w:t xml:space="preserve"> a to nejpozději 2 dny předem.</w:t>
      </w:r>
    </w:p>
    <w:p w:rsidR="00BB36B1" w:rsidRDefault="00BB36B1" w:rsidP="00BB36B1">
      <w:pPr>
        <w:ind w:left="454" w:hanging="454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b/>
          <w:iCs/>
          <w:sz w:val="22"/>
          <w:szCs w:val="22"/>
        </w:rPr>
        <w:t>4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>Prodávající</w:t>
      </w:r>
      <w:r>
        <w:rPr>
          <w:rFonts w:ascii="Times New Roman" w:hAnsi="Times New Roman" w:cs="Times New Roman"/>
          <w:sz w:val="22"/>
          <w:szCs w:val="22"/>
        </w:rPr>
        <w:t xml:space="preserve"> je povinen odevzdat zboží v souladu s ustanovením § 1914 OZ.</w:t>
      </w:r>
    </w:p>
    <w:p w:rsidR="00BB36B1" w:rsidRDefault="00BB36B1" w:rsidP="00BB36B1">
      <w:pPr>
        <w:ind w:left="454" w:hanging="454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6.5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 xml:space="preserve">Přejímající po převzetí zboží v místě plnění, potvrdí prodávajícímu přejímací doklady, kterými jsou </w:t>
      </w:r>
      <w:r w:rsidR="004F06F4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>(</w:t>
      </w:r>
      <w:proofErr w:type="spellStart"/>
      <w:r w:rsidR="004F06F4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>dodaci</w:t>
      </w:r>
      <w:proofErr w:type="spellEnd"/>
      <w:r w:rsidR="004F06F4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 xml:space="preserve"> list)</w:t>
      </w:r>
    </w:p>
    <w:p w:rsidR="00BB36B1" w:rsidRDefault="00BB36B1" w:rsidP="00BB36B1">
      <w:pPr>
        <w:ind w:left="454" w:hanging="454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6.6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 xml:space="preserve">Prodávající je povinen odevzdat kupujícímu nové zboží, tj. </w:t>
      </w:r>
      <w:r>
        <w:rPr>
          <w:rFonts w:ascii="Times New Roman" w:hAnsi="Times New Roman" w:cs="Times New Roman"/>
          <w:sz w:val="22"/>
          <w:szCs w:val="22"/>
        </w:rPr>
        <w:t xml:space="preserve">nepoužité,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nepoškozené,  </w:t>
      </w:r>
      <w:r>
        <w:rPr>
          <w:rFonts w:ascii="Times New Roman" w:hAnsi="Times New Roman" w:cs="Times New Roman"/>
          <w:iCs/>
          <w:sz w:val="22"/>
          <w:szCs w:val="22"/>
        </w:rPr>
        <w:t>odpovídající</w:t>
      </w:r>
      <w:proofErr w:type="gramEnd"/>
      <w:r>
        <w:rPr>
          <w:rFonts w:ascii="Times New Roman" w:hAnsi="Times New Roman" w:cs="Times New Roman"/>
          <w:iCs/>
          <w:sz w:val="22"/>
          <w:szCs w:val="22"/>
        </w:rPr>
        <w:t xml:space="preserve"> platným </w:t>
      </w:r>
      <w:r>
        <w:rPr>
          <w:rFonts w:ascii="Times New Roman" w:hAnsi="Times New Roman" w:cs="Times New Roman"/>
          <w:sz w:val="22"/>
          <w:szCs w:val="22"/>
        </w:rPr>
        <w:t xml:space="preserve">hygienickým </w:t>
      </w:r>
      <w:r>
        <w:rPr>
          <w:rFonts w:ascii="Times New Roman" w:hAnsi="Times New Roman" w:cs="Times New Roman"/>
          <w:iCs/>
          <w:sz w:val="22"/>
          <w:szCs w:val="22"/>
        </w:rPr>
        <w:t>normám a předpisům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iCs/>
          <w:sz w:val="22"/>
          <w:szCs w:val="22"/>
        </w:rPr>
        <w:t xml:space="preserve"> Prodávající je povinen doložit doklady prokazující tuto skutečnost nebo předložit o této skutečnosti prohlášení. Pro případ pochybnosti o pravdivosti skutečností uvedených v prohlášení je prodávající povinen tyto skutečnosti prokázat. </w:t>
      </w:r>
    </w:p>
    <w:p w:rsidR="00BB36B1" w:rsidRDefault="00BB36B1" w:rsidP="00BB36B1">
      <w:pPr>
        <w:ind w:left="454" w:hanging="454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6.7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 xml:space="preserve">Přejímající nepřevezme zboží, které při přejímce vykazuje vady. O této skutečnosti zástupci smluvních stran ihned vyhotoví zápis, který potvrdí podpisem. </w:t>
      </w:r>
    </w:p>
    <w:p w:rsidR="00BB36B1" w:rsidRDefault="00BB36B1" w:rsidP="00BB36B1">
      <w:pPr>
        <w:tabs>
          <w:tab w:val="left" w:pos="4172"/>
        </w:tabs>
        <w:ind w:left="454" w:hanging="454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BB36B1" w:rsidRDefault="00BB36B1" w:rsidP="00BB36B1">
      <w:pPr>
        <w:tabs>
          <w:tab w:val="left" w:pos="4172"/>
        </w:tabs>
        <w:ind w:left="454" w:hanging="454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BB36B1" w:rsidRDefault="00BB36B1" w:rsidP="00BB36B1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VII. Platební a fakturační podmínky</w:t>
      </w:r>
    </w:p>
    <w:p w:rsidR="00BB36B1" w:rsidRDefault="00BB36B1" w:rsidP="00BB36B1">
      <w:pPr>
        <w:keepNext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B36B1" w:rsidRDefault="00BB36B1" w:rsidP="00BB36B1">
      <w:pPr>
        <w:keepNext/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7.1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Prodávající po vzniku práva fakturovat, tj. okamžikem podpisu přejímacího dokladu po odevzdání a převzetí každé dílčí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dodávky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zboží, do </w:t>
      </w:r>
      <w:r>
        <w:rPr>
          <w:rFonts w:ascii="Times New Roman" w:hAnsi="Times New Roman" w:cs="Times New Roman"/>
          <w:iCs/>
          <w:sz w:val="22"/>
          <w:szCs w:val="22"/>
        </w:rPr>
        <w:t>15 dnů</w:t>
      </w:r>
      <w:r>
        <w:rPr>
          <w:rFonts w:ascii="Times New Roman" w:hAnsi="Times New Roman" w:cs="Times New Roman"/>
          <w:sz w:val="22"/>
          <w:szCs w:val="22"/>
        </w:rPr>
        <w:t xml:space="preserve"> doporučeně odešle kupujícímu ve dvojím vyhotovení daňový doklad (dále jen „faktura“).</w:t>
      </w:r>
    </w:p>
    <w:p w:rsidR="00BB36B1" w:rsidRDefault="00BB36B1" w:rsidP="00BB36B1">
      <w:pPr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7.2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Faktura musí obsahovat všechny náležitosti řádného daňového dokladu podle platné právní úpravy, zejména podle zákona č. 235/2004 Sb., o dani z přidané hodnoty, ve znění pozdějších předpisů a podle </w:t>
      </w:r>
      <w:r>
        <w:rPr>
          <w:rFonts w:ascii="Times New Roman" w:hAnsi="Times New Roman" w:cs="Times New Roman"/>
          <w:iCs/>
          <w:sz w:val="22"/>
          <w:szCs w:val="22"/>
        </w:rPr>
        <w:t>§ 435 OZ</w:t>
      </w:r>
      <w:r>
        <w:rPr>
          <w:rFonts w:ascii="Times New Roman" w:hAnsi="Times New Roman" w:cs="Times New Roman"/>
          <w:sz w:val="22"/>
          <w:szCs w:val="22"/>
        </w:rPr>
        <w:t>. Dále musí faktura obsahovat tyto údaje:</w:t>
      </w:r>
    </w:p>
    <w:p w:rsidR="00BB36B1" w:rsidRDefault="00BB36B1" w:rsidP="00BB36B1">
      <w:pPr>
        <w:ind w:left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 číslo smlouvy, podle které se uskutečňuje plnění;</w:t>
      </w:r>
    </w:p>
    <w:p w:rsidR="00BB36B1" w:rsidRDefault="00BB36B1" w:rsidP="00BB36B1">
      <w:pPr>
        <w:ind w:left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 název střediska VN Olomouc, který je přejímajícím;</w:t>
      </w:r>
    </w:p>
    <w:p w:rsidR="00BB36B1" w:rsidRDefault="00BB36B1" w:rsidP="00BB36B1">
      <w:pPr>
        <w:ind w:left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c) číslo objednávky.</w:t>
      </w:r>
    </w:p>
    <w:p w:rsidR="00BB36B1" w:rsidRDefault="00BB36B1" w:rsidP="00BB36B1">
      <w:pPr>
        <w:ind w:left="454" w:hanging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7.3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K faktuře musí být připojen:</w:t>
      </w:r>
    </w:p>
    <w:p w:rsidR="00BB36B1" w:rsidRDefault="00BB36B1" w:rsidP="00BB36B1">
      <w:pPr>
        <w:ind w:left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 originál přejímacího dokladu;</w:t>
      </w:r>
    </w:p>
    <w:p w:rsidR="00BB36B1" w:rsidRDefault="00BB36B1" w:rsidP="00BB36B1">
      <w:pPr>
        <w:ind w:left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 prohlášení o shodě.</w:t>
      </w:r>
    </w:p>
    <w:p w:rsidR="00BB36B1" w:rsidRDefault="00BB36B1" w:rsidP="00BB36B1">
      <w:pPr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7.4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Faktura bude kupujícímu doručena na adresu: Vojenská nemocnice Olomouc, Sušilovo nám. 5, 779 00 Olomouc.</w:t>
      </w:r>
    </w:p>
    <w:p w:rsidR="00BB36B1" w:rsidRDefault="00BB36B1" w:rsidP="00BB36B1">
      <w:pPr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7.5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Kupující neposkytuje zálohové platby.</w:t>
      </w:r>
    </w:p>
    <w:p w:rsidR="00BB36B1" w:rsidRDefault="00BB36B1" w:rsidP="00BB36B1">
      <w:pPr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7.6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Splatnost faktury je </w:t>
      </w:r>
      <w:r>
        <w:rPr>
          <w:rFonts w:ascii="Times New Roman" w:hAnsi="Times New Roman" w:cs="Times New Roman"/>
          <w:i/>
          <w:sz w:val="22"/>
          <w:szCs w:val="22"/>
        </w:rPr>
        <w:t>30</w:t>
      </w:r>
      <w:r>
        <w:rPr>
          <w:rFonts w:ascii="Times New Roman" w:hAnsi="Times New Roman" w:cs="Times New Roman"/>
          <w:sz w:val="22"/>
          <w:szCs w:val="22"/>
        </w:rPr>
        <w:t xml:space="preserve"> dnů ode dne jejího doručení kupujícímu, není-li dále stanoveno jinak. V případě, že faktura bude kupujícímu doručena v období od 15. prosince příslušného kalendářního roku do 15. ledna roku následujícího, prodlužuje se splatnost takové faktury o 30 dnů.</w:t>
      </w:r>
    </w:p>
    <w:p w:rsidR="00BB36B1" w:rsidRDefault="00BB36B1" w:rsidP="00BB36B1">
      <w:pPr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7.7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Faktura se považuje za uhrazenou okamžikem odepsání fakturované částky z účtu kupujícího a jejím směrováním na účet prodávajícího.</w:t>
      </w:r>
    </w:p>
    <w:p w:rsidR="00BB36B1" w:rsidRDefault="00BB36B1" w:rsidP="00BB36B1">
      <w:pPr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7.8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Kupující je oprávněn fakturu vrátit před uplynutím její splatnosti, neobsahuje-li některý údaj nebo doklad uvedený ve smlouvě nebo má jiné závady v obsahu nebo nedostatečný počet výtisků. Při vrácení faktury kupující uvede důvod jejího vrácení a v případě oprávněného vrácení prodávající vystaví novou fakturu. Oprávněným vrácením faktury přestává běžet původní lhůta splatnosti a běží znovu ode dne doručení nové faktury kupujícímu. Prodávající je povinen novou fakturu doručit kupujícímu do 10 dnů ode dne doručení oprávněně vrácené faktury prodávajícímu.</w:t>
      </w:r>
    </w:p>
    <w:p w:rsidR="00BB36B1" w:rsidRDefault="00BB36B1" w:rsidP="00BB36B1">
      <w:pPr>
        <w:ind w:left="454" w:hanging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7.9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Budou-li u prodávajícího shledány důvody k naplnění institutu ručení příjemce zdanitelného plnění podle § 109 zákona č. 235/2004 Sb., o dani z přidané hodnoty, ve znění pozdějších předpisů, bude kupující při zasílání úplaty vždy postupovat zvláštním způsobem zajištění daně podle § 109a tohoto zákona.</w:t>
      </w:r>
    </w:p>
    <w:p w:rsidR="00BB36B1" w:rsidRDefault="00BB36B1" w:rsidP="00BB36B1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</w:p>
    <w:p w:rsidR="00BB36B1" w:rsidRDefault="00BB36B1" w:rsidP="00BB36B1">
      <w:pPr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BB36B1" w:rsidRDefault="00BB36B1" w:rsidP="00BB36B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VIII. Přechod vlastnictví a odpovědnost za škodu</w:t>
      </w:r>
    </w:p>
    <w:p w:rsidR="00BB36B1" w:rsidRDefault="00BB36B1" w:rsidP="00BB36B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B36B1" w:rsidRDefault="00BB36B1" w:rsidP="00BB36B1">
      <w:pPr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8.1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Kupující nabývá vlastnické právo ke zboží okamžikem převzetí zboží a současně podpisem přejímacího dokladu (nutno zvážit vždy veškeré okolnosti případu).</w:t>
      </w:r>
    </w:p>
    <w:p w:rsidR="00BB36B1" w:rsidRDefault="00BB36B1" w:rsidP="00BB36B1">
      <w:pPr>
        <w:ind w:left="454" w:hanging="454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8.2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Nebezpečí škody na zboží přechází na kupujícího současně s nabytím vlastnického práva.</w:t>
      </w:r>
    </w:p>
    <w:p w:rsidR="00BB36B1" w:rsidRDefault="00BB36B1" w:rsidP="00BB36B1">
      <w:pPr>
        <w:tabs>
          <w:tab w:val="left" w:pos="4172"/>
        </w:tabs>
        <w:ind w:left="454" w:hanging="454"/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p w:rsidR="00BB36B1" w:rsidRDefault="00BB36B1" w:rsidP="00BB36B1">
      <w:pPr>
        <w:tabs>
          <w:tab w:val="left" w:pos="4172"/>
        </w:tabs>
        <w:ind w:left="454" w:hanging="454"/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p w:rsidR="00BB36B1" w:rsidRDefault="00BB36B1" w:rsidP="00BB36B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IX. Záruka za jakost, vady zboží a reklamace</w:t>
      </w:r>
    </w:p>
    <w:p w:rsidR="00BB36B1" w:rsidRDefault="00BB36B1" w:rsidP="00BB36B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B36B1" w:rsidRDefault="00BB36B1" w:rsidP="00BB36B1">
      <w:pPr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9.1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Prodávající přejímá záruku za jakost zboží ve smyslu ustanovení § 2113 OZ po dobu 36</w:t>
      </w:r>
      <w:r>
        <w:rPr>
          <w:rFonts w:ascii="Times New Roman" w:hAnsi="Times New Roman" w:cs="Times New Roman"/>
          <w:i/>
          <w:color w:val="FF3333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měsíců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Záruční doba neběží po dobu, po kterou kupující nemůže užívat zboží pro jeho reklamované vady. Smluvní strany se výslovně dohodly, že vyskytne-li se v průběhu záruční doby skrytá vada zboží, má se za to, že touto vadou zboží trpělo již v době předání.</w:t>
      </w:r>
    </w:p>
    <w:p w:rsidR="00BB36B1" w:rsidRDefault="00BB36B1" w:rsidP="00BB36B1">
      <w:pPr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9.2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Práva z vadného plnění se řídí ustanoveními § 2099 a násl. OZ.</w:t>
      </w:r>
    </w:p>
    <w:p w:rsidR="00BB36B1" w:rsidRDefault="00BB36B1" w:rsidP="00BB36B1">
      <w:pPr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9.3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Reklamace se uplatňují písemně.</w:t>
      </w:r>
    </w:p>
    <w:p w:rsidR="00BB36B1" w:rsidRDefault="00BB36B1" w:rsidP="00BB36B1">
      <w:pPr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9.4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Prodávající je povinen se k reklamaci vyjádřit do </w:t>
      </w:r>
      <w:r>
        <w:rPr>
          <w:rFonts w:ascii="Times New Roman" w:hAnsi="Times New Roman" w:cs="Times New Roman"/>
          <w:i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dnů ode dne jejího obdržení.</w:t>
      </w:r>
    </w:p>
    <w:p w:rsidR="00BB36B1" w:rsidRDefault="00BB36B1" w:rsidP="00BB36B1">
      <w:pPr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9.5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Prodávající je povinen reklamaci vyřídit do </w:t>
      </w:r>
      <w:r>
        <w:rPr>
          <w:rFonts w:ascii="Times New Roman" w:hAnsi="Times New Roman" w:cs="Times New Roman"/>
          <w:i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 xml:space="preserve"> dnů ode dne obdržení oprávněné reklamace.</w:t>
      </w:r>
    </w:p>
    <w:p w:rsidR="00BB36B1" w:rsidRDefault="00BB36B1" w:rsidP="00BB36B1">
      <w:pPr>
        <w:ind w:left="454" w:hanging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9.6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O způsobu vyřízení reklamované vady bude sepsán protokol.</w:t>
      </w:r>
    </w:p>
    <w:p w:rsidR="00BB36B1" w:rsidRDefault="00BB36B1" w:rsidP="00BB36B1">
      <w:pPr>
        <w:ind w:left="454" w:hanging="454"/>
        <w:jc w:val="both"/>
        <w:rPr>
          <w:rFonts w:ascii="Times New Roman" w:hAnsi="Times New Roman" w:cs="Times New Roman"/>
          <w:sz w:val="22"/>
          <w:szCs w:val="22"/>
        </w:rPr>
      </w:pPr>
    </w:p>
    <w:p w:rsidR="00BB36B1" w:rsidRDefault="00BB36B1" w:rsidP="00BB36B1">
      <w:pPr>
        <w:ind w:left="454" w:hanging="45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B36B1" w:rsidRDefault="00BB36B1" w:rsidP="00BB36B1">
      <w:pPr>
        <w:keepNext/>
        <w:keepLines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X. Smluvní pokuty a úrok z prodlení</w:t>
      </w:r>
    </w:p>
    <w:p w:rsidR="00BB36B1" w:rsidRDefault="00BB36B1" w:rsidP="00BB36B1">
      <w:pPr>
        <w:keepNext/>
        <w:keepLines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B36B1" w:rsidRDefault="00BB36B1" w:rsidP="00BB36B1">
      <w:pPr>
        <w:keepNext/>
        <w:keepLines/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10.1</w:t>
      </w:r>
      <w:r>
        <w:rPr>
          <w:rFonts w:ascii="Times New Roman" w:hAnsi="Times New Roman" w:cs="Times New Roman"/>
          <w:sz w:val="22"/>
          <w:szCs w:val="22"/>
        </w:rPr>
        <w:tab/>
        <w:t>Prodávající zaplatí kupujícímu, v případě prodlení s odevzdáním zboží v termínu uvedeném v odst. 5.2 smlouvy, smluvní pokutu ve výši 500,</w:t>
      </w:r>
      <w:r>
        <w:rPr>
          <w:rFonts w:ascii="Times New Roman" w:hAnsi="Times New Roman" w:cs="Times New Roman"/>
          <w:i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Kč za každý započatý den prodlení, a to až do úplného splnění závazku nebo do zániku smluvního vztahu. </w:t>
      </w:r>
      <w:r>
        <w:rPr>
          <w:rFonts w:ascii="Times New Roman" w:hAnsi="Times New Roman" w:cs="Times New Roman"/>
          <w:iCs/>
          <w:sz w:val="22"/>
          <w:szCs w:val="22"/>
        </w:rPr>
        <w:t>Tím není dotčen čl. XII. smlouvy. Právo fakturace smluvní pokuty vzniká prvním dnem prodlení s plněním povinnosti specifikované v tomto článku.</w:t>
      </w:r>
    </w:p>
    <w:p w:rsidR="00BB36B1" w:rsidRDefault="00BB36B1" w:rsidP="00BB36B1">
      <w:pPr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10.2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V případě jednostranného odstoupení kupujícího od smlouvy dle odst. </w:t>
      </w:r>
      <w:proofErr w:type="gramStart"/>
      <w:r>
        <w:rPr>
          <w:rFonts w:ascii="Times New Roman" w:hAnsi="Times New Roman" w:cs="Times New Roman"/>
          <w:sz w:val="22"/>
          <w:szCs w:val="22"/>
        </w:rPr>
        <w:t>12.1. písm.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c), d) nebo e) se prodávající zavazuje zaplatit kupujícímu smluvní pokutu ve výši 10 000,</w:t>
      </w:r>
      <w:r>
        <w:rPr>
          <w:rFonts w:ascii="Times New Roman" w:hAnsi="Times New Roman" w:cs="Times New Roman"/>
          <w:i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Kč, a to do 5 pracovních dnů od zániku smluvního vztahu.</w:t>
      </w:r>
    </w:p>
    <w:p w:rsidR="00BB36B1" w:rsidRDefault="00BB36B1" w:rsidP="00BB36B1">
      <w:pPr>
        <w:ind w:left="567" w:hanging="567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10.3</w:t>
      </w:r>
      <w:r>
        <w:rPr>
          <w:rFonts w:ascii="Times New Roman" w:hAnsi="Times New Roman" w:cs="Times New Roman"/>
          <w:sz w:val="22"/>
          <w:szCs w:val="22"/>
        </w:rPr>
        <w:tab/>
        <w:t xml:space="preserve">V případě nedodržení sjednaného termínu odstranění reklamované vady zjištěné v záruční době prodávající zaplatí kupujícímu smluvní pokutu ve výši 500,- Kč za každý započatý den, a to až do podpisu protokolu o odstranění vady. Tím nejsou dotčena ustanovení čl. XII. smlouvy. </w:t>
      </w:r>
      <w:r>
        <w:rPr>
          <w:rFonts w:ascii="Times New Roman" w:hAnsi="Times New Roman" w:cs="Times New Roman"/>
          <w:iCs/>
          <w:sz w:val="22"/>
          <w:szCs w:val="22"/>
        </w:rPr>
        <w:t>Právo fakturace smluvní pokuty vzniká prvním dnem prodlení s plněním povinnosti specifikované v tomto článku.</w:t>
      </w:r>
    </w:p>
    <w:p w:rsidR="00BB36B1" w:rsidRDefault="00BB36B1" w:rsidP="00BB36B1">
      <w:pPr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10.4</w:t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V případě prodlení kupujícího s úhradou faktury zaplatí kupující prodávajícímu úrok z prodlení ve výši stanovené nařízením vlády č. 351/2013 Sb., kterým se určuje výše úroků z prodlení a nákladů spojených s uplatněním pohledávky, určuje odměna likvidátora, likvidačního správce a člena orgánu právnické osoby jmenovaného soudem a upravují některé otázky Obchodního věstníku a veřejných rejstříků právnických a fyzických osob podle ustanovení § 1970 OZ.</w:t>
      </w:r>
    </w:p>
    <w:p w:rsidR="00BB36B1" w:rsidRDefault="00BB36B1" w:rsidP="00BB36B1">
      <w:pPr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10.5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Smluvní pokuty a úroky z prodlení jsou splatné do </w:t>
      </w:r>
      <w:r>
        <w:rPr>
          <w:rFonts w:ascii="Times New Roman" w:hAnsi="Times New Roman" w:cs="Times New Roman"/>
          <w:i/>
          <w:sz w:val="22"/>
          <w:szCs w:val="22"/>
        </w:rPr>
        <w:t>30</w:t>
      </w:r>
      <w:r>
        <w:rPr>
          <w:rFonts w:ascii="Times New Roman" w:hAnsi="Times New Roman" w:cs="Times New Roman"/>
          <w:sz w:val="22"/>
          <w:szCs w:val="22"/>
        </w:rPr>
        <w:t> dnů ode dne doručení vyúčtování.</w:t>
      </w:r>
    </w:p>
    <w:p w:rsidR="00BB36B1" w:rsidRDefault="00BB36B1" w:rsidP="00BB36B1">
      <w:pPr>
        <w:ind w:left="567" w:hanging="567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10.6</w:t>
      </w:r>
      <w:r>
        <w:rPr>
          <w:rFonts w:ascii="Times New Roman" w:hAnsi="Times New Roman" w:cs="Times New Roman"/>
          <w:sz w:val="22"/>
          <w:szCs w:val="22"/>
        </w:rPr>
        <w:tab/>
        <w:t>Smluvní pokuty a úrok z prodlení hradí povinná smluvní strana bez ohledu na to, zda a v jaké výši vznikla druhé smluvní straně v této souvislosti škoda. Náhrada škody je vymahatelná samostatně vedle smluvních pokut a úroku z prodlení v plné výši.</w:t>
      </w:r>
    </w:p>
    <w:p w:rsidR="00BB36B1" w:rsidRDefault="00BB36B1" w:rsidP="00BB36B1">
      <w:pPr>
        <w:tabs>
          <w:tab w:val="left" w:pos="5076"/>
        </w:tabs>
        <w:ind w:left="567" w:hanging="567"/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p w:rsidR="00BB36B1" w:rsidRDefault="00BB36B1" w:rsidP="00BB36B1">
      <w:pPr>
        <w:tabs>
          <w:tab w:val="left" w:pos="5076"/>
        </w:tabs>
        <w:ind w:left="567" w:hanging="567"/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p w:rsidR="00BB36B1" w:rsidRDefault="00BB36B1" w:rsidP="00BB36B1">
      <w:pPr>
        <w:tabs>
          <w:tab w:val="left" w:pos="5076"/>
        </w:tabs>
        <w:ind w:left="567" w:hanging="567"/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p w:rsidR="00BB36B1" w:rsidRDefault="00BB36B1" w:rsidP="00BB36B1">
      <w:pPr>
        <w:tabs>
          <w:tab w:val="left" w:pos="5076"/>
        </w:tabs>
        <w:ind w:left="567" w:hanging="567"/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p w:rsidR="00BB36B1" w:rsidRDefault="00BB36B1" w:rsidP="00BB36B1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XI. Zvláštní ujednání</w:t>
      </w:r>
    </w:p>
    <w:p w:rsidR="00BB36B1" w:rsidRDefault="00BB36B1" w:rsidP="00BB36B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B36B1" w:rsidRDefault="00BB36B1" w:rsidP="00BB36B1">
      <w:pPr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11.1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Vztahy mezi smluvními stranami se řídí právním řádem České republiky</w:t>
      </w:r>
      <w:r>
        <w:rPr>
          <w:rFonts w:ascii="Times New Roman" w:hAnsi="Times New Roman" w:cs="Times New Roman"/>
          <w:i/>
          <w:sz w:val="22"/>
          <w:szCs w:val="22"/>
        </w:rPr>
        <w:t>.</w:t>
      </w:r>
    </w:p>
    <w:p w:rsidR="00BB36B1" w:rsidRDefault="00BB36B1" w:rsidP="00BB36B1">
      <w:pPr>
        <w:pStyle w:val="Zkladntextodsazen"/>
        <w:ind w:left="567" w:hanging="567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11.2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Ve smluvně výslovně neupravených otázkách se tento závazkový vztah řídí ustanoveními OZ.</w:t>
      </w:r>
    </w:p>
    <w:p w:rsidR="00BB36B1" w:rsidRDefault="00BB36B1" w:rsidP="00BB36B1">
      <w:pPr>
        <w:pStyle w:val="Zkladntextodsazen"/>
        <w:ind w:left="567" w:hanging="567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11.3</w:t>
      </w:r>
      <w:r>
        <w:rPr>
          <w:rFonts w:ascii="Times New Roman" w:hAnsi="Times New Roman" w:cs="Times New Roman"/>
          <w:sz w:val="22"/>
          <w:szCs w:val="22"/>
        </w:rPr>
        <w:tab/>
        <w:t>Prodávající prohlašuje, že odevzdané zboží není zatíženo žádnými právy třetích osob. Prodávající odpovídá za případné porušení práv z průmyslového nebo jiného duševního vlastnictví</w:t>
      </w:r>
      <w:r>
        <w:rPr>
          <w:rFonts w:ascii="Times New Roman" w:hAnsi="Times New Roman" w:cs="Times New Roman"/>
          <w:iCs/>
          <w:sz w:val="22"/>
          <w:szCs w:val="22"/>
        </w:rPr>
        <w:t xml:space="preserve"> třetích osob.</w:t>
      </w:r>
    </w:p>
    <w:p w:rsidR="00BB36B1" w:rsidRDefault="00BB36B1" w:rsidP="00BB36B1">
      <w:pPr>
        <w:pStyle w:val="Zkladntextodsazen"/>
        <w:ind w:left="567" w:hanging="567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11.4</w:t>
      </w:r>
      <w:r>
        <w:rPr>
          <w:rFonts w:ascii="Times New Roman" w:hAnsi="Times New Roman" w:cs="Times New Roman"/>
          <w:sz w:val="22"/>
          <w:szCs w:val="22"/>
        </w:rPr>
        <w:tab/>
        <w:t>Smluvní strany se dohodly, že si bezodkladně sdělí skutečnosti, které se týkají změn některého ze základních identifikačních údajů, včetně právního nástupnictví.</w:t>
      </w:r>
    </w:p>
    <w:p w:rsidR="00BB36B1" w:rsidRDefault="00BB36B1" w:rsidP="00BB36B1">
      <w:pPr>
        <w:pStyle w:val="Zkladntextodsazen"/>
        <w:ind w:left="567" w:hanging="567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11.5</w:t>
      </w:r>
      <w:r>
        <w:rPr>
          <w:rFonts w:ascii="Times New Roman" w:hAnsi="Times New Roman" w:cs="Times New Roman"/>
          <w:sz w:val="22"/>
          <w:szCs w:val="22"/>
        </w:rPr>
        <w:tab/>
        <w:t>Jednacím jazykem při jakémkoli ústním jednání či písemném styku, souvisejícím s plněním této smlouvy, je český jazyk.</w:t>
      </w:r>
    </w:p>
    <w:p w:rsidR="00BB36B1" w:rsidRDefault="00BB36B1" w:rsidP="00BB36B1">
      <w:pPr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11.6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Prodávající není oprávněn v průběhu plnění svého závazku podle této smlouvy a ani po jeho splnění bez písemného souhlasu kupujícího poskytovat jakékoli informace, se kterými se seznámil v souvislosti s plněním svého závazku a podkladovými materiály v listinné či elektronické podobě, které mu byly poskytnuty v souvislosti s plněním závazku podle této smlouvy, třetím osobám (mimo subdodavatele). Poskytnuté informace jsou ve smyslu § 1730 OZ důvěrné.</w:t>
      </w:r>
    </w:p>
    <w:p w:rsidR="00BB36B1" w:rsidRDefault="00BB36B1" w:rsidP="00BB36B1">
      <w:pPr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11.7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Prodávající podpisem smlouvy uděluje podle zákona č. 101/2000 Sb., o ochraně osobních údajů, ve znění pozdějších předpisů, souhlas kupujícímu, jako správci údajů, se zpracováním jeho osobních a dalších údajů ve smlouvě uvedených pro účely naplnění práv a povinností vyplývajících z této smlouvy, a to po dobu její platnosti a dobu stanovenou pro archivaci.</w:t>
      </w:r>
    </w:p>
    <w:p w:rsidR="00BB36B1" w:rsidRDefault="00BB36B1" w:rsidP="00BB36B1">
      <w:pPr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11.8</w:t>
      </w:r>
      <w:r>
        <w:rPr>
          <w:rFonts w:ascii="Times New Roman" w:hAnsi="Times New Roman" w:cs="Times New Roman"/>
          <w:sz w:val="22"/>
          <w:szCs w:val="22"/>
        </w:rPr>
        <w:tab/>
        <w:t>Prodávající souhlasí s uveřejněním údajů v této smlouvě s výjimkou ustanovení, která obsahují utajované informace a obchodní tajemství.</w:t>
      </w:r>
    </w:p>
    <w:p w:rsidR="00BB36B1" w:rsidRDefault="00BB36B1" w:rsidP="00BB36B1">
      <w:pPr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11.9</w:t>
      </w:r>
      <w:r>
        <w:rPr>
          <w:rFonts w:ascii="Times New Roman" w:hAnsi="Times New Roman" w:cs="Times New Roman"/>
          <w:sz w:val="22"/>
          <w:szCs w:val="22"/>
        </w:rPr>
        <w:tab/>
        <w:t>Prodávající není oprávněn zcela ani zčásti postoupit na třetí osobu žádné ze svých práv, ani žádný ze svých závazků plynoucích z této smlouvy a ani tuto smlouvu jako celek.</w:t>
      </w:r>
    </w:p>
    <w:p w:rsidR="00BB36B1" w:rsidRDefault="00BB36B1" w:rsidP="00BB36B1">
      <w:pPr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11.10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Veškerá komunikace mezi smluvními stranami týkající se této smlouvy musí být učiněna v písemné formě, není-li v textu smlouvy uvedeno výslovně jinak, a musí být doručena osobně nebo prostřednictvím doporučené poštovní zásilky na adresy uvedené v záhlaví této smlouvy. V případě doručení jakékoli písemnosti telefaxem nebo e-mailem musí být originál dokumentu v listinné podobě doručen adresátovi osobně nebo prostřednictvím doporučené poštovní zásilky.</w:t>
      </w:r>
    </w:p>
    <w:p w:rsidR="00BB36B1" w:rsidRDefault="00BB36B1" w:rsidP="00BB36B1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11.11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Smluvní strany sjednávají pravidla pro doručování vzájemných písemností tak, že písemnost se v případě pochybností či nedoručitelnosti považuje za doručenou nejpozději třetím pracovním dnem po jejím odeslání na adresu uvedenou v záhlaví této smlouvy, nedoručí-li druhá strana písemné oznámení o změně adresy, a to bez ohledu na to, zda se adresát na této adrese zdržuje a zásilku vyzvedne.</w:t>
      </w:r>
    </w:p>
    <w:p w:rsidR="00BB36B1" w:rsidRDefault="00BB36B1" w:rsidP="00BB36B1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BB36B1" w:rsidRDefault="00BB36B1" w:rsidP="00BB36B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B36B1" w:rsidRDefault="00BB36B1" w:rsidP="00BB36B1">
      <w:pPr>
        <w:keepNext/>
        <w:keepLines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XII. Zánik závazků</w:t>
      </w:r>
    </w:p>
    <w:p w:rsidR="00BB36B1" w:rsidRDefault="00BB36B1" w:rsidP="00BB36B1">
      <w:pPr>
        <w:keepNext/>
        <w:keepLines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B36B1" w:rsidRDefault="00BB36B1" w:rsidP="00BB36B1">
      <w:pPr>
        <w:keepNext/>
        <w:keepLine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12.1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Smluvní strany se dohodly, že závazek ze smluvního vztahu zaniká v těchto případech:</w:t>
      </w:r>
    </w:p>
    <w:p w:rsidR="00BB36B1" w:rsidRDefault="00BB36B1" w:rsidP="00BB36B1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 splněním všech závazků řádně a včas;</w:t>
      </w:r>
    </w:p>
    <w:p w:rsidR="00BB36B1" w:rsidRDefault="00BB36B1" w:rsidP="00BB36B1">
      <w:pPr>
        <w:ind w:left="794" w:hanging="22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 dohodou smluvních stran při vzájemném vyrovnání účelně vynaložených a prokazatelně doložených nákladů ke dni zániku smlouvy;</w:t>
      </w:r>
    </w:p>
    <w:p w:rsidR="00BB36B1" w:rsidRDefault="00BB36B1" w:rsidP="00BB36B1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c) jednostranným odstoupením od smlouvy pro její podstatné porušení;</w:t>
      </w:r>
    </w:p>
    <w:p w:rsidR="00BB36B1" w:rsidRDefault="00BB36B1" w:rsidP="00BB36B1">
      <w:pPr>
        <w:ind w:left="900" w:hanging="33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d) jednostranným odstoupením od smlouvy kupujícím v případě, že prodávající uvedl v nabídce informace nebo doklady, které neodpovídají skutečnosti a měly nebo mohly mít vliv na výsledek zadávacího řízení nebo porušil čl. XI.;</w:t>
      </w:r>
    </w:p>
    <w:p w:rsidR="00BB36B1" w:rsidRDefault="00BB36B1" w:rsidP="00BB36B1">
      <w:pPr>
        <w:ind w:left="794" w:hanging="22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e) jednostranným odstoupením kupujícího od smlouvy, v případě, že bude vůči majetku prodávajícího vyhlášeno insolvenční řízení, v němž bude vydáno rozhodnutí o úpadku nebo byl-li vůči prodávajícímu insolvenční návrh zamítnut pro nedostatek majetku k úhradě nákladů insolvenčního řízení;</w:t>
      </w:r>
    </w:p>
    <w:p w:rsidR="00BB36B1" w:rsidRDefault="00BB36B1" w:rsidP="00BB36B1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12.2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Smluvní strany se dohodly, že podstatným porušením smlouvy ze strany prodávajícího ve smyslu § 2002 odst. 1 OZ, se rozumí vědomé:</w:t>
      </w:r>
    </w:p>
    <w:p w:rsidR="00BB36B1" w:rsidRDefault="00BB36B1" w:rsidP="00BB36B1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prodlení s odevzdáním zboží o více než </w:t>
      </w:r>
      <w:r>
        <w:rPr>
          <w:rFonts w:ascii="Times New Roman" w:hAnsi="Times New Roman" w:cs="Times New Roman"/>
          <w:i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 xml:space="preserve"> dní;</w:t>
      </w:r>
    </w:p>
    <w:p w:rsidR="00BB36B1" w:rsidRDefault="00BB36B1" w:rsidP="00BB36B1">
      <w:pPr>
        <w:ind w:left="567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 nedodržení sjednaného množství, jakosti nebo druhu zboží;</w:t>
      </w:r>
    </w:p>
    <w:p w:rsidR="00BB36B1" w:rsidRDefault="00BB36B1" w:rsidP="00BB36B1">
      <w:pPr>
        <w:tabs>
          <w:tab w:val="left" w:pos="540"/>
        </w:tabs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p w:rsidR="00BB36B1" w:rsidRDefault="00BB36B1" w:rsidP="00BB36B1">
      <w:pPr>
        <w:keepNext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B36B1" w:rsidRDefault="00BB36B1" w:rsidP="00BB36B1">
      <w:pPr>
        <w:keepNext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B36B1" w:rsidRDefault="00BB36B1" w:rsidP="00BB36B1">
      <w:pPr>
        <w:keepNext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XIII. Závěrečná ustanovení</w:t>
      </w:r>
    </w:p>
    <w:p w:rsidR="00BB36B1" w:rsidRDefault="00BB36B1" w:rsidP="00BB36B1">
      <w:pPr>
        <w:keepNext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B36B1" w:rsidRDefault="00BB36B1" w:rsidP="00BB36B1">
      <w:pPr>
        <w:pStyle w:val="Zkladntextodsazen"/>
        <w:keepNext/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13.1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Smlouva je vyhotovena ve 2 výtiscích o 5 listech, z nichž každý má platnost originálu. Prodávající obdrží jeden výtisk. Jeden výtisk je pro potřebu kupujícího.</w:t>
      </w:r>
    </w:p>
    <w:p w:rsidR="00BB36B1" w:rsidRDefault="00BB36B1" w:rsidP="00BB36B1">
      <w:pPr>
        <w:pStyle w:val="Zkladntextodsazen"/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13.2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Smlouva může být měněna či doplňována vzájemně odsouhlasenými a podepsanými písemnými a vzestupně očíslovanými dodatky, které se stávají její nedílnou součástí.</w:t>
      </w:r>
    </w:p>
    <w:p w:rsidR="00BB36B1" w:rsidRDefault="00BB36B1" w:rsidP="00BB36B1">
      <w:pPr>
        <w:pStyle w:val="Zkladntextodsazen"/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13.3</w:t>
      </w:r>
      <w:r>
        <w:rPr>
          <w:rFonts w:ascii="Times New Roman" w:hAnsi="Times New Roman" w:cs="Times New Roman"/>
          <w:sz w:val="22"/>
          <w:szCs w:val="22"/>
        </w:rPr>
        <w:tab/>
        <w:t>Je-li nebo stane-li se některé ustanovení smlouvy neplatné či neúčinné, nedotýká se to ostatních ustanovení, která zůstávají platná a účinná. Smluvní strany se v tomto případě zavazují dohodou nahradit ustanovení neplatné či neúčinné novým ustanovením platným či účinným, které nejlépe odpovídá původně zamýšlenému účelu ustanovení neplatného či neúčinného.</w:t>
      </w:r>
    </w:p>
    <w:p w:rsidR="00BB36B1" w:rsidRDefault="00BB36B1" w:rsidP="00BB36B1">
      <w:pPr>
        <w:pStyle w:val="Zkladntextodsazen"/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13.4</w:t>
      </w:r>
      <w:r>
        <w:rPr>
          <w:rFonts w:ascii="Times New Roman" w:hAnsi="Times New Roman" w:cs="Times New Roman"/>
          <w:sz w:val="22"/>
          <w:szCs w:val="22"/>
        </w:rPr>
        <w:tab/>
        <w:t>Smluvní strany prohlašují, že jim nejsou známy žádné skutečnosti, které by uzavření smlouvy vylučovaly a berou na vědomí, že v plném rozsahu nesou veškeré právní důsledky plynoucí z vědomě jimi udaných nepravdivých údajů. Na důkaz svého souhlasu s obsahem smlouvy připojují pod ní své podpisy.</w:t>
      </w:r>
    </w:p>
    <w:p w:rsidR="00BB36B1" w:rsidRDefault="00BB36B1" w:rsidP="00BB36B1">
      <w:pPr>
        <w:pStyle w:val="Zkladntextodsazen"/>
        <w:ind w:left="540" w:hanging="5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13.5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Smlouva nabývá platnosti a účinnosti </w:t>
      </w:r>
      <w:r>
        <w:rPr>
          <w:rFonts w:ascii="Times New Roman" w:hAnsi="Times New Roman" w:cs="Times New Roman"/>
          <w:i/>
          <w:sz w:val="22"/>
          <w:szCs w:val="22"/>
        </w:rPr>
        <w:t xml:space="preserve">dnem jejího podpisu </w:t>
      </w:r>
      <w:r>
        <w:rPr>
          <w:rFonts w:ascii="Times New Roman" w:hAnsi="Times New Roman" w:cs="Times New Roman"/>
          <w:sz w:val="22"/>
          <w:szCs w:val="22"/>
        </w:rPr>
        <w:t>poslední smluvní strany.</w:t>
      </w:r>
    </w:p>
    <w:p w:rsidR="00BB36B1" w:rsidRDefault="00BB36B1" w:rsidP="00BB36B1">
      <w:pPr>
        <w:pStyle w:val="Zkladntextodsazen"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13.6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Nedílnou součástí smlouvy jsou přílohy:</w:t>
      </w:r>
    </w:p>
    <w:p w:rsidR="00BB36B1" w:rsidRDefault="00BB36B1" w:rsidP="00BB36B1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příloha č. 1 – </w:t>
      </w:r>
      <w:r>
        <w:rPr>
          <w:rFonts w:ascii="Times New Roman" w:hAnsi="Times New Roman" w:cs="Times New Roman"/>
          <w:i/>
          <w:sz w:val="22"/>
          <w:szCs w:val="22"/>
        </w:rPr>
        <w:t>specifikace zboží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 xml:space="preserve">x </w:t>
      </w:r>
      <w:r>
        <w:rPr>
          <w:rFonts w:ascii="Times New Roman" w:hAnsi="Times New Roman" w:cs="Times New Roman"/>
          <w:sz w:val="22"/>
          <w:szCs w:val="22"/>
        </w:rPr>
        <w:t>listů;</w:t>
      </w:r>
    </w:p>
    <w:p w:rsidR="00BB36B1" w:rsidRDefault="00BB36B1" w:rsidP="00BB36B1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BB36B1" w:rsidRDefault="00BB36B1" w:rsidP="00BB36B1">
      <w:pPr>
        <w:tabs>
          <w:tab w:val="left" w:pos="7740"/>
        </w:tabs>
        <w:ind w:left="900" w:hanging="333"/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p w:rsidR="00BB36B1" w:rsidRDefault="00BB36B1" w:rsidP="00BB36B1">
      <w:pPr>
        <w:tabs>
          <w:tab w:val="left" w:pos="7740"/>
        </w:tabs>
        <w:ind w:left="900" w:hanging="333"/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4"/>
        <w:gridCol w:w="720"/>
        <w:gridCol w:w="4419"/>
      </w:tblGrid>
      <w:tr w:rsidR="00BB36B1" w:rsidTr="00126766">
        <w:trPr>
          <w:trHeight w:val="528"/>
        </w:trPr>
        <w:tc>
          <w:tcPr>
            <w:tcW w:w="3974" w:type="dxa"/>
            <w:shd w:val="clear" w:color="auto" w:fill="auto"/>
          </w:tcPr>
          <w:p w:rsidR="00BB36B1" w:rsidRDefault="00BB36B1" w:rsidP="001267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36B1" w:rsidRDefault="00BB36B1" w:rsidP="004F06F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 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Olomouci      dne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4F06F4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prosince 2021</w:t>
            </w:r>
          </w:p>
        </w:tc>
        <w:tc>
          <w:tcPr>
            <w:tcW w:w="720" w:type="dxa"/>
            <w:shd w:val="clear" w:color="auto" w:fill="auto"/>
          </w:tcPr>
          <w:p w:rsidR="00BB36B1" w:rsidRDefault="00BB36B1" w:rsidP="001267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9" w:type="dxa"/>
            <w:shd w:val="clear" w:color="auto" w:fill="auto"/>
          </w:tcPr>
          <w:p w:rsidR="00BB36B1" w:rsidRDefault="00BB36B1" w:rsidP="001267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36B1" w:rsidRDefault="00BB36B1" w:rsidP="004F06F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 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…………………</w:t>
            </w:r>
            <w:proofErr w:type="gram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….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dne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4F06F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prosince 2021</w:t>
            </w:r>
          </w:p>
        </w:tc>
      </w:tr>
      <w:tr w:rsidR="00BB36B1" w:rsidTr="00126766">
        <w:trPr>
          <w:trHeight w:val="1072"/>
        </w:trPr>
        <w:tc>
          <w:tcPr>
            <w:tcW w:w="3974" w:type="dxa"/>
            <w:shd w:val="clear" w:color="auto" w:fill="auto"/>
          </w:tcPr>
          <w:p w:rsidR="00BB36B1" w:rsidRDefault="00BB36B1" w:rsidP="00126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ředitel</w:t>
            </w:r>
          </w:p>
          <w:p w:rsidR="00BB36B1" w:rsidRDefault="00BB36B1" w:rsidP="00126766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MUDr. Martin Svoboda</w:t>
            </w:r>
          </w:p>
          <w:p w:rsidR="00BB36B1" w:rsidRDefault="00BB36B1" w:rsidP="00126766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BB36B1" w:rsidRDefault="00BB36B1" w:rsidP="00126766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BB36B1" w:rsidRDefault="00BB36B1" w:rsidP="00126766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BB36B1" w:rsidRDefault="00BB36B1" w:rsidP="00126766">
            <w:pPr>
              <w:snapToGrid w:val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419" w:type="dxa"/>
            <w:shd w:val="clear" w:color="auto" w:fill="auto"/>
          </w:tcPr>
          <w:p w:rsidR="00BB36B1" w:rsidRDefault="004F06F4" w:rsidP="00126766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jednatel</w:t>
            </w:r>
          </w:p>
          <w:p w:rsidR="00BB36B1" w:rsidRDefault="004F06F4" w:rsidP="00126766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Pavel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Šimša</w:t>
            </w:r>
            <w:proofErr w:type="spellEnd"/>
          </w:p>
          <w:p w:rsidR="00BB36B1" w:rsidRDefault="00BB36B1" w:rsidP="00126766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BB36B1" w:rsidTr="00126766">
        <w:tc>
          <w:tcPr>
            <w:tcW w:w="3974" w:type="dxa"/>
            <w:shd w:val="clear" w:color="auto" w:fill="auto"/>
            <w:vAlign w:val="center"/>
          </w:tcPr>
          <w:p w:rsidR="00BB36B1" w:rsidRDefault="00BB36B1" w:rsidP="00126766">
            <w:pPr>
              <w:jc w:val="center"/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podpis a otisk úředního razítka kupujícího</w:t>
            </w:r>
          </w:p>
        </w:tc>
        <w:tc>
          <w:tcPr>
            <w:tcW w:w="720" w:type="dxa"/>
            <w:shd w:val="clear" w:color="auto" w:fill="auto"/>
          </w:tcPr>
          <w:p w:rsidR="00BB36B1" w:rsidRDefault="00BB36B1" w:rsidP="00126766">
            <w:pPr>
              <w:snapToGrid w:val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:rsidR="00BB36B1" w:rsidRDefault="00BB36B1" w:rsidP="00126766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podpis a otisk razítka prodávajícího</w:t>
            </w:r>
          </w:p>
          <w:p w:rsidR="00BB36B1" w:rsidRDefault="00BB36B1" w:rsidP="00126766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BB36B1" w:rsidRDefault="00BB36B1" w:rsidP="00BB36B1">
      <w:pPr>
        <w:rPr>
          <w:rFonts w:ascii="Times New Roman" w:hAnsi="Times New Roman" w:cs="Times New Roman"/>
          <w:sz w:val="22"/>
          <w:szCs w:val="22"/>
        </w:rPr>
      </w:pPr>
    </w:p>
    <w:p w:rsidR="003E1828" w:rsidRDefault="003E1828"/>
    <w:sectPr w:rsidR="003E182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B1"/>
    <w:rsid w:val="003109BE"/>
    <w:rsid w:val="00360A59"/>
    <w:rsid w:val="003E1828"/>
    <w:rsid w:val="004F06F4"/>
    <w:rsid w:val="00594501"/>
    <w:rsid w:val="00BB36B1"/>
    <w:rsid w:val="00E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B5DF9-C537-4A2C-950D-A2EA5450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36B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B36B1"/>
    <w:rPr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rsid w:val="00BB36B1"/>
    <w:rPr>
      <w:rFonts w:ascii="Liberation Serif" w:eastAsia="SimSun" w:hAnsi="Liberation Serif" w:cs="Mangal"/>
      <w:color w:val="000000"/>
      <w:kern w:val="1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360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dravtex@zdravte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CCBC72A2</Template>
  <TotalTime>1</TotalTime>
  <Pages>5</Pages>
  <Words>2050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14122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 Pavel Ing. (00074)</dc:creator>
  <cp:keywords/>
  <dc:description/>
  <cp:lastModifiedBy>Klein Pavel Ing. (00074)</cp:lastModifiedBy>
  <cp:revision>2</cp:revision>
  <dcterms:created xsi:type="dcterms:W3CDTF">2021-12-31T07:41:00Z</dcterms:created>
  <dcterms:modified xsi:type="dcterms:W3CDTF">2021-12-31T07:41:00Z</dcterms:modified>
</cp:coreProperties>
</file>