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034EA39E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0D2235">
        <w:rPr>
          <w:sz w:val="24"/>
          <w:szCs w:val="24"/>
        </w:rPr>
        <w:t>Děčíně</w:t>
      </w:r>
      <w:r>
        <w:rPr>
          <w:sz w:val="24"/>
          <w:szCs w:val="24"/>
        </w:rPr>
        <w:t xml:space="preserve">, </w:t>
      </w:r>
      <w:r w:rsidR="00153AA9">
        <w:rPr>
          <w:sz w:val="24"/>
          <w:szCs w:val="24"/>
        </w:rPr>
        <w:t>6</w:t>
      </w:r>
      <w:r w:rsidR="000D2235">
        <w:rPr>
          <w:sz w:val="24"/>
          <w:szCs w:val="24"/>
        </w:rPr>
        <w:t>.</w:t>
      </w:r>
      <w:r w:rsidR="00E434B9">
        <w:rPr>
          <w:sz w:val="24"/>
          <w:szCs w:val="24"/>
        </w:rPr>
        <w:t>1</w:t>
      </w:r>
      <w:r w:rsidR="00B516CB">
        <w:rPr>
          <w:sz w:val="24"/>
          <w:szCs w:val="24"/>
        </w:rPr>
        <w:t>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194BA3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7EAF815B" w14:textId="6C4868FB" w:rsidR="00223A13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E434B9">
        <w:rPr>
          <w:bCs/>
          <w:sz w:val="24"/>
          <w:szCs w:val="24"/>
        </w:rPr>
        <w:t>3</w:t>
      </w:r>
      <w:r w:rsidR="00153AA9">
        <w:rPr>
          <w:bCs/>
          <w:sz w:val="24"/>
          <w:szCs w:val="24"/>
        </w:rPr>
        <w:t>34</w:t>
      </w:r>
      <w:r>
        <w:rPr>
          <w:bCs/>
          <w:sz w:val="24"/>
          <w:szCs w:val="24"/>
        </w:rPr>
        <w:t>/202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A04A9D">
        <w:rPr>
          <w:bCs/>
          <w:sz w:val="24"/>
          <w:szCs w:val="24"/>
        </w:rPr>
        <w:t xml:space="preserve">výmalby v objektu č.p. 18 Horní Poustevna, </w:t>
      </w:r>
      <w:proofErr w:type="spellStart"/>
      <w:r w:rsidR="00A04A9D">
        <w:rPr>
          <w:bCs/>
          <w:sz w:val="24"/>
          <w:szCs w:val="24"/>
        </w:rPr>
        <w:t>stř</w:t>
      </w:r>
      <w:proofErr w:type="spellEnd"/>
      <w:r w:rsidR="00A04A9D">
        <w:rPr>
          <w:bCs/>
          <w:sz w:val="24"/>
          <w:szCs w:val="24"/>
        </w:rPr>
        <w:t>. 211</w:t>
      </w:r>
      <w:r w:rsidR="00A04A9D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 xml:space="preserve">za cenu </w:t>
      </w:r>
      <w:r w:rsidR="00A04A9D">
        <w:rPr>
          <w:sz w:val="24"/>
          <w:szCs w:val="24"/>
        </w:rPr>
        <w:t>76 569</w:t>
      </w:r>
      <w:r w:rsidR="00E434B9">
        <w:rPr>
          <w:sz w:val="24"/>
          <w:szCs w:val="24"/>
        </w:rPr>
        <w:t xml:space="preserve">,- </w:t>
      </w:r>
      <w:r w:rsidR="00223A13">
        <w:rPr>
          <w:sz w:val="24"/>
          <w:szCs w:val="24"/>
        </w:rPr>
        <w:t xml:space="preserve">Kč </w:t>
      </w:r>
      <w:r w:rsidR="001762A9">
        <w:rPr>
          <w:sz w:val="24"/>
          <w:szCs w:val="24"/>
        </w:rPr>
        <w:t>bez</w:t>
      </w:r>
      <w:r w:rsidR="00223A13">
        <w:rPr>
          <w:sz w:val="24"/>
          <w:szCs w:val="24"/>
        </w:rPr>
        <w:t> 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229DA5E4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A04A9D">
        <w:rPr>
          <w:sz w:val="24"/>
          <w:szCs w:val="24"/>
        </w:rPr>
        <w:t>88 052,</w:t>
      </w:r>
      <w:proofErr w:type="gramStart"/>
      <w:r w:rsidR="00A04A9D">
        <w:rPr>
          <w:sz w:val="24"/>
          <w:szCs w:val="24"/>
        </w:rPr>
        <w:t xml:space="preserve">- 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proofErr w:type="gramEnd"/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303EFF6C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E434B9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E434B9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5C7FA4">
        <w:rPr>
          <w:sz w:val="24"/>
          <w:szCs w:val="24"/>
        </w:rPr>
        <w:t>1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6A3DF15B" w14:textId="39DFBDBF" w:rsidR="00A04A9D" w:rsidRPr="00A04A9D" w:rsidRDefault="00A04A9D" w:rsidP="00A04A9D">
      <w:pPr>
        <w:rPr>
          <w:sz w:val="24"/>
          <w:szCs w:val="24"/>
        </w:rPr>
      </w:pPr>
    </w:p>
    <w:p w14:paraId="65611702" w14:textId="0E3748E2" w:rsidR="00A04A9D" w:rsidRPr="00A04A9D" w:rsidRDefault="00A04A9D" w:rsidP="00A04A9D">
      <w:pPr>
        <w:rPr>
          <w:sz w:val="24"/>
          <w:szCs w:val="24"/>
        </w:rPr>
      </w:pPr>
      <w:r w:rsidRPr="00A04A9D">
        <w:rPr>
          <w:sz w:val="24"/>
          <w:szCs w:val="24"/>
        </w:rPr>
        <w:t>Robert Kindl</w:t>
      </w:r>
      <w:r w:rsidRPr="00A04A9D">
        <w:rPr>
          <w:sz w:val="24"/>
          <w:szCs w:val="24"/>
        </w:rPr>
        <w:br/>
        <w:t xml:space="preserve">Myslbekova </w:t>
      </w:r>
      <w:proofErr w:type="gramStart"/>
      <w:r w:rsidRPr="00A04A9D">
        <w:rPr>
          <w:sz w:val="24"/>
          <w:szCs w:val="24"/>
        </w:rPr>
        <w:t>1389B</w:t>
      </w:r>
      <w:proofErr w:type="gramEnd"/>
      <w:r w:rsidRPr="00A04A9D">
        <w:rPr>
          <w:sz w:val="24"/>
          <w:szCs w:val="24"/>
        </w:rPr>
        <w:t>/10</w:t>
      </w:r>
      <w:r w:rsidRPr="00A04A9D">
        <w:rPr>
          <w:sz w:val="24"/>
          <w:szCs w:val="24"/>
        </w:rPr>
        <w:br/>
        <w:t>405 02   Děčín 1</w:t>
      </w:r>
    </w:p>
    <w:p w14:paraId="58BC9798" w14:textId="6E6A3165" w:rsidR="00A04A9D" w:rsidRPr="00A04A9D" w:rsidRDefault="00A04A9D" w:rsidP="00A04A9D">
      <w:pPr>
        <w:rPr>
          <w:sz w:val="24"/>
          <w:szCs w:val="24"/>
        </w:rPr>
      </w:pPr>
      <w:r w:rsidRPr="00A04A9D">
        <w:rPr>
          <w:sz w:val="24"/>
          <w:szCs w:val="24"/>
        </w:rPr>
        <w:t>IČ: 46716220</w:t>
      </w:r>
      <w:r w:rsidRPr="00A04A9D">
        <w:rPr>
          <w:sz w:val="24"/>
          <w:szCs w:val="24"/>
        </w:rPr>
        <w:br/>
        <w:t xml:space="preserve">               </w:t>
      </w:r>
    </w:p>
    <w:p w14:paraId="47DCF1DE" w14:textId="0237A44C" w:rsidR="00223A13" w:rsidRPr="00A04A9D" w:rsidRDefault="00223A13" w:rsidP="00755FDC">
      <w:pPr>
        <w:rPr>
          <w:sz w:val="24"/>
          <w:szCs w:val="24"/>
        </w:rPr>
      </w:pPr>
    </w:p>
    <w:p w14:paraId="2BA6B880" w14:textId="3600C585" w:rsidR="00223A13" w:rsidRPr="00A04A9D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30BFC0B0" w14:textId="48112998" w:rsidR="000D2235" w:rsidRDefault="00A04A9D" w:rsidP="00A04A9D">
      <w:pPr>
        <w:pStyle w:val="normal-p0"/>
        <w:shd w:val="clear" w:color="auto" w:fill="FFFFFF"/>
        <w:spacing w:before="0" w:beforeAutospacing="0" w:after="0" w:afterAutospacing="0"/>
        <w:ind w:left="709"/>
        <w:rPr>
          <w:rFonts w:ascii="Verdana" w:hAnsi="Verdana"/>
          <w:sz w:val="18"/>
          <w:szCs w:val="18"/>
        </w:rPr>
      </w:pPr>
      <w:r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</w:t>
      </w:r>
    </w:p>
    <w:p w14:paraId="3F49B457" w14:textId="77777777" w:rsidR="00223A13" w:rsidRPr="00B34EDA" w:rsidRDefault="00223A13">
      <w:pPr>
        <w:rPr>
          <w:sz w:val="24"/>
          <w:szCs w:val="24"/>
        </w:rPr>
      </w:pPr>
    </w:p>
    <w:sectPr w:rsidR="00223A13" w:rsidRPr="00B3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34938"/>
    <w:rsid w:val="00153AA9"/>
    <w:rsid w:val="001762A9"/>
    <w:rsid w:val="001830B9"/>
    <w:rsid w:val="00194BA3"/>
    <w:rsid w:val="00203552"/>
    <w:rsid w:val="00223A13"/>
    <w:rsid w:val="004B5D05"/>
    <w:rsid w:val="005C7FA4"/>
    <w:rsid w:val="005F5200"/>
    <w:rsid w:val="00746925"/>
    <w:rsid w:val="00755FDC"/>
    <w:rsid w:val="00A04A9D"/>
    <w:rsid w:val="00A5745A"/>
    <w:rsid w:val="00A7389B"/>
    <w:rsid w:val="00B34EDA"/>
    <w:rsid w:val="00B516CB"/>
    <w:rsid w:val="00B956BB"/>
    <w:rsid w:val="00BE3CB7"/>
    <w:rsid w:val="00C12318"/>
    <w:rsid w:val="00D201CF"/>
    <w:rsid w:val="00D3729D"/>
    <w:rsid w:val="00D66184"/>
    <w:rsid w:val="00DE48DB"/>
    <w:rsid w:val="00E15FB1"/>
    <w:rsid w:val="00E434B9"/>
    <w:rsid w:val="00E5656E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5</cp:revision>
  <cp:lastPrinted>2021-05-05T09:45:00Z</cp:lastPrinted>
  <dcterms:created xsi:type="dcterms:W3CDTF">2021-12-30T23:41:00Z</dcterms:created>
  <dcterms:modified xsi:type="dcterms:W3CDTF">2021-12-30T23:47:00Z</dcterms:modified>
</cp:coreProperties>
</file>