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FA" w:rsidRPr="008F3C76" w:rsidRDefault="00CD22FA" w:rsidP="00CD22FA">
      <w:pPr>
        <w:ind w:right="-187"/>
        <w:rPr>
          <w:rFonts w:ascii="Arial" w:hAnsi="Arial" w:cs="Arial"/>
          <w:color w:val="0070C0"/>
        </w:rPr>
      </w:pPr>
      <w:r w:rsidRPr="008F3C76">
        <w:rPr>
          <w:rFonts w:ascii="Arial" w:hAnsi="Arial" w:cs="Arial"/>
          <w:b/>
        </w:rPr>
        <w:t>Číslo smlouvy:</w:t>
      </w:r>
      <w:r w:rsidRPr="008F3C76">
        <w:rPr>
          <w:rFonts w:ascii="Arial" w:hAnsi="Arial" w:cs="Arial"/>
        </w:rPr>
        <w:t xml:space="preserve"> </w:t>
      </w:r>
      <w:r w:rsidR="003F2F8B">
        <w:rPr>
          <w:rFonts w:ascii="Arial" w:hAnsi="Arial" w:cs="Arial"/>
        </w:rPr>
        <w:t>21/SML2613</w:t>
      </w:r>
      <w:r w:rsidR="0040426D" w:rsidRPr="008F3C76">
        <w:rPr>
          <w:rFonts w:ascii="Arial" w:hAnsi="Arial" w:cs="Arial"/>
        </w:rPr>
        <w:t xml:space="preserve">/01/SoPD/SPRP </w:t>
      </w:r>
    </w:p>
    <w:p w:rsidR="00CD22FA" w:rsidRPr="008F3C76" w:rsidRDefault="00CD22FA" w:rsidP="00CD22FA">
      <w:pPr>
        <w:ind w:right="-187"/>
        <w:rPr>
          <w:rFonts w:ascii="Arial" w:hAnsi="Arial" w:cs="Arial"/>
          <w:b/>
          <w:sz w:val="36"/>
          <w:szCs w:val="36"/>
        </w:rPr>
      </w:pPr>
      <w:r w:rsidRPr="008F3C76">
        <w:rPr>
          <w:rFonts w:ascii="Arial" w:hAnsi="Arial" w:cs="Arial"/>
        </w:rPr>
        <w:t xml:space="preserve">JID: ………………………………….. </w:t>
      </w:r>
    </w:p>
    <w:p w:rsidR="00142726" w:rsidRDefault="00142726" w:rsidP="00533BA2">
      <w:pPr>
        <w:jc w:val="center"/>
        <w:rPr>
          <w:rFonts w:ascii="Arial" w:hAnsi="Arial" w:cs="Arial"/>
          <w:b/>
          <w:sz w:val="24"/>
          <w:szCs w:val="24"/>
        </w:rPr>
      </w:pPr>
    </w:p>
    <w:p w:rsidR="00CD22FA" w:rsidRDefault="00CD22FA" w:rsidP="00533BA2">
      <w:pPr>
        <w:jc w:val="center"/>
        <w:rPr>
          <w:rFonts w:ascii="Arial" w:hAnsi="Arial" w:cs="Arial"/>
          <w:b/>
          <w:sz w:val="24"/>
          <w:szCs w:val="24"/>
        </w:rPr>
      </w:pPr>
      <w:r w:rsidRPr="00F90D7E">
        <w:rPr>
          <w:rFonts w:ascii="Arial" w:hAnsi="Arial" w:cs="Arial"/>
          <w:b/>
          <w:sz w:val="24"/>
          <w:szCs w:val="24"/>
        </w:rPr>
        <w:t xml:space="preserve">Dohoda o ukončení </w:t>
      </w:r>
      <w:r>
        <w:rPr>
          <w:rFonts w:ascii="Arial" w:hAnsi="Arial" w:cs="Arial"/>
          <w:b/>
          <w:sz w:val="24"/>
          <w:szCs w:val="24"/>
        </w:rPr>
        <w:t>S</w:t>
      </w:r>
      <w:r w:rsidRPr="00F90D7E">
        <w:rPr>
          <w:rFonts w:ascii="Arial" w:hAnsi="Arial" w:cs="Arial"/>
          <w:b/>
          <w:sz w:val="24"/>
          <w:szCs w:val="24"/>
        </w:rPr>
        <w:t xml:space="preserve">mlouvy o poskytnutí </w:t>
      </w:r>
      <w:r>
        <w:rPr>
          <w:rFonts w:ascii="Arial" w:hAnsi="Arial" w:cs="Arial"/>
          <w:b/>
          <w:sz w:val="24"/>
          <w:szCs w:val="24"/>
        </w:rPr>
        <w:t xml:space="preserve">neinvestiční </w:t>
      </w:r>
      <w:r w:rsidRPr="00F90D7E">
        <w:rPr>
          <w:rFonts w:ascii="Arial" w:hAnsi="Arial" w:cs="Arial"/>
          <w:b/>
          <w:sz w:val="24"/>
          <w:szCs w:val="24"/>
        </w:rPr>
        <w:t xml:space="preserve">dotace </w:t>
      </w:r>
      <w:r w:rsidR="00142726">
        <w:rPr>
          <w:rFonts w:ascii="Arial" w:hAnsi="Arial" w:cs="Arial"/>
          <w:b/>
          <w:sz w:val="24"/>
          <w:szCs w:val="24"/>
        </w:rPr>
        <w:br/>
      </w:r>
      <w:r w:rsidR="00533BA2">
        <w:rPr>
          <w:rFonts w:ascii="Arial" w:hAnsi="Arial" w:cs="Arial"/>
          <w:b/>
          <w:sz w:val="24"/>
          <w:szCs w:val="24"/>
        </w:rPr>
        <w:t xml:space="preserve">č. </w:t>
      </w:r>
      <w:r w:rsidR="005F4196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>/SML</w:t>
      </w:r>
      <w:r w:rsidR="003C2417">
        <w:rPr>
          <w:rFonts w:ascii="Arial" w:hAnsi="Arial" w:cs="Arial"/>
          <w:b/>
          <w:sz w:val="24"/>
          <w:szCs w:val="24"/>
        </w:rPr>
        <w:t>2613</w:t>
      </w:r>
      <w:r>
        <w:rPr>
          <w:rFonts w:ascii="Arial" w:hAnsi="Arial" w:cs="Arial"/>
          <w:b/>
          <w:sz w:val="24"/>
          <w:szCs w:val="24"/>
        </w:rPr>
        <w:t>/SOPD/SPRP ze dne</w:t>
      </w:r>
    </w:p>
    <w:p w:rsidR="00CD22FA" w:rsidRPr="00F90D7E" w:rsidRDefault="000F1A7B" w:rsidP="000F1A7B">
      <w:pPr>
        <w:tabs>
          <w:tab w:val="left" w:pos="2790"/>
          <w:tab w:val="center" w:pos="453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0426D">
        <w:rPr>
          <w:rFonts w:ascii="Arial" w:hAnsi="Arial" w:cs="Arial"/>
          <w:b/>
          <w:sz w:val="24"/>
          <w:szCs w:val="24"/>
        </w:rPr>
        <w:t>21. 9. 2021</w:t>
      </w:r>
    </w:p>
    <w:p w:rsidR="00CD22FA" w:rsidRPr="00142726" w:rsidRDefault="00CD22FA" w:rsidP="00142726">
      <w:pPr>
        <w:jc w:val="both"/>
        <w:rPr>
          <w:rFonts w:ascii="Arial" w:hAnsi="Arial" w:cs="Arial"/>
          <w:b/>
        </w:rPr>
      </w:pPr>
      <w:r w:rsidRPr="00142726">
        <w:rPr>
          <w:rFonts w:ascii="Arial" w:hAnsi="Arial" w:cs="Arial"/>
        </w:rPr>
        <w:t>k realizaci Projektu s názvem „</w:t>
      </w:r>
      <w:r w:rsidR="00A72588" w:rsidRPr="003D7E9F">
        <w:rPr>
          <w:rFonts w:ascii="Arial" w:hAnsi="Arial" w:cs="Arial"/>
        </w:rPr>
        <w:t>Rekultivace - cíl, nebo začátek regionální transformace? Hodnocení potenciálu rekultivovaných ploch pro rozvoj společenských a ekonomických aktivit</w:t>
      </w:r>
      <w:r w:rsidRPr="00142726">
        <w:rPr>
          <w:rFonts w:ascii="Arial" w:hAnsi="Arial" w:cs="Arial"/>
        </w:rPr>
        <w:t>“, v rámci Dotačního programu „</w:t>
      </w:r>
      <w:r w:rsidR="0040426D" w:rsidRPr="00142726">
        <w:rPr>
          <w:rFonts w:ascii="Arial" w:hAnsi="Arial" w:cs="Arial"/>
        </w:rPr>
        <w:t>Podpora a stabilizace mladých vědeckých pracovníků Ústeckého kraje</w:t>
      </w:r>
      <w:r w:rsidRPr="00142726">
        <w:rPr>
          <w:rFonts w:ascii="Arial" w:hAnsi="Arial" w:cs="Arial"/>
        </w:rPr>
        <w:t>“ uzavřené v souladu s ustanovením § 10 a zákona č. 250/2000 Sb., o rozpočtových pravidlech územních rozpočtů jako smlouva veřejnoprávní ve smyslu § 159 a násl. záko</w:t>
      </w:r>
      <w:r w:rsidR="005237F1">
        <w:rPr>
          <w:rFonts w:ascii="Arial" w:hAnsi="Arial" w:cs="Arial"/>
        </w:rPr>
        <w:t>na č. 500/2004 Sb., správní řád</w:t>
      </w:r>
    </w:p>
    <w:p w:rsidR="00CD22FA" w:rsidRPr="009B6438" w:rsidRDefault="00CD22FA" w:rsidP="00CD22FA">
      <w:pPr>
        <w:pStyle w:val="nadpis-bod"/>
        <w:spacing w:before="720"/>
      </w:pPr>
      <w:r w:rsidRPr="009B6438">
        <w:t xml:space="preserve">Smluvní strany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7093"/>
      </w:tblGrid>
      <w:tr w:rsidR="00CD22FA" w:rsidRPr="00533BA2" w:rsidTr="00FD55C7">
        <w:tc>
          <w:tcPr>
            <w:tcW w:w="1985" w:type="dxa"/>
          </w:tcPr>
          <w:p w:rsidR="00CD22FA" w:rsidRPr="00533BA2" w:rsidRDefault="00CD22FA" w:rsidP="00F34E1A">
            <w:pPr>
              <w:pStyle w:val="adresa"/>
              <w:rPr>
                <w:b/>
                <w:sz w:val="22"/>
                <w:szCs w:val="22"/>
              </w:rPr>
            </w:pPr>
            <w:r w:rsidRPr="00533BA2">
              <w:rPr>
                <w:b/>
                <w:sz w:val="22"/>
                <w:szCs w:val="22"/>
              </w:rPr>
              <w:t>Poskytovatel:</w:t>
            </w:r>
          </w:p>
        </w:tc>
        <w:tc>
          <w:tcPr>
            <w:tcW w:w="7197" w:type="dxa"/>
          </w:tcPr>
          <w:p w:rsidR="00CD22FA" w:rsidRPr="00533BA2" w:rsidRDefault="00CD22FA" w:rsidP="00F34E1A">
            <w:pPr>
              <w:pStyle w:val="adresa"/>
              <w:rPr>
                <w:b/>
                <w:sz w:val="22"/>
                <w:szCs w:val="22"/>
              </w:rPr>
            </w:pPr>
            <w:r w:rsidRPr="00533BA2">
              <w:rPr>
                <w:b/>
                <w:sz w:val="22"/>
                <w:szCs w:val="22"/>
              </w:rPr>
              <w:t>Ústecký kraj</w:t>
            </w:r>
          </w:p>
        </w:tc>
      </w:tr>
      <w:tr w:rsidR="00CD22FA" w:rsidRPr="00533BA2" w:rsidTr="00FD55C7">
        <w:tc>
          <w:tcPr>
            <w:tcW w:w="1985" w:type="dxa"/>
          </w:tcPr>
          <w:p w:rsidR="00CD22FA" w:rsidRPr="00533BA2" w:rsidRDefault="00CD22FA" w:rsidP="00F34E1A">
            <w:pPr>
              <w:pStyle w:val="adresa"/>
              <w:rPr>
                <w:b/>
                <w:sz w:val="22"/>
                <w:szCs w:val="22"/>
              </w:rPr>
            </w:pPr>
            <w:r w:rsidRPr="00533BA2">
              <w:rPr>
                <w:sz w:val="22"/>
                <w:szCs w:val="22"/>
              </w:rPr>
              <w:t>Sídlo:</w:t>
            </w:r>
          </w:p>
        </w:tc>
        <w:tc>
          <w:tcPr>
            <w:tcW w:w="7197" w:type="dxa"/>
          </w:tcPr>
          <w:p w:rsidR="00CD22FA" w:rsidRPr="00533BA2" w:rsidRDefault="00CD22FA" w:rsidP="00F34E1A">
            <w:pPr>
              <w:pStyle w:val="adresa"/>
              <w:rPr>
                <w:sz w:val="22"/>
                <w:szCs w:val="22"/>
              </w:rPr>
            </w:pPr>
            <w:r w:rsidRPr="00533BA2">
              <w:rPr>
                <w:sz w:val="22"/>
                <w:szCs w:val="22"/>
              </w:rPr>
              <w:t>Velká Hradební 3118/48, 400 02 Ústí nad Labem</w:t>
            </w:r>
          </w:p>
          <w:p w:rsidR="00CD22FA" w:rsidRPr="00533BA2" w:rsidRDefault="00CD22FA" w:rsidP="00F34E1A">
            <w:pPr>
              <w:pStyle w:val="adresa"/>
              <w:rPr>
                <w:b/>
                <w:sz w:val="22"/>
                <w:szCs w:val="22"/>
              </w:rPr>
            </w:pPr>
          </w:p>
        </w:tc>
      </w:tr>
      <w:tr w:rsidR="00CD22FA" w:rsidRPr="00533BA2" w:rsidTr="00FD55C7">
        <w:tc>
          <w:tcPr>
            <w:tcW w:w="1985" w:type="dxa"/>
          </w:tcPr>
          <w:p w:rsidR="00CD22FA" w:rsidRPr="00533BA2" w:rsidRDefault="00CD22FA" w:rsidP="00F34E1A">
            <w:pPr>
              <w:pStyle w:val="adresa"/>
              <w:rPr>
                <w:b/>
                <w:sz w:val="22"/>
                <w:szCs w:val="22"/>
              </w:rPr>
            </w:pPr>
            <w:r w:rsidRPr="00533BA2">
              <w:rPr>
                <w:sz w:val="22"/>
                <w:szCs w:val="22"/>
              </w:rPr>
              <w:t>Zastoupený:</w:t>
            </w:r>
          </w:p>
        </w:tc>
        <w:tc>
          <w:tcPr>
            <w:tcW w:w="7197" w:type="dxa"/>
          </w:tcPr>
          <w:tbl>
            <w:tblPr>
              <w:tblStyle w:val="Mkatabulky"/>
              <w:tblW w:w="0" w:type="auto"/>
              <w:tblBorders>
                <w:top w:val="dotted" w:sz="4" w:space="0" w:color="FFFFFF" w:themeColor="background1"/>
                <w:left w:val="none" w:sz="0" w:space="0" w:color="auto"/>
                <w:bottom w:val="dotted" w:sz="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77"/>
            </w:tblGrid>
            <w:tr w:rsidR="00CD22FA" w:rsidRPr="00533BA2" w:rsidTr="00FD55C7">
              <w:tc>
                <w:tcPr>
                  <w:tcW w:w="7197" w:type="dxa"/>
                </w:tcPr>
                <w:p w:rsidR="00CD22FA" w:rsidRPr="00533BA2" w:rsidRDefault="00E55D35" w:rsidP="00F34E1A">
                  <w:pPr>
                    <w:pStyle w:val="przdndek"/>
                    <w:rPr>
                      <w:b/>
                      <w:sz w:val="22"/>
                      <w:szCs w:val="22"/>
                    </w:rPr>
                  </w:pPr>
                  <w:r w:rsidRPr="00533BA2">
                    <w:rPr>
                      <w:sz w:val="22"/>
                      <w:szCs w:val="22"/>
                    </w:rPr>
                    <w:t>Ing. Janem Schillerem</w:t>
                  </w:r>
                  <w:r w:rsidR="00CD22FA" w:rsidRPr="00533BA2">
                    <w:rPr>
                      <w:sz w:val="22"/>
                      <w:szCs w:val="22"/>
                    </w:rPr>
                    <w:t>, hejtmanem Ústeckého kraje</w:t>
                  </w:r>
                </w:p>
              </w:tc>
            </w:tr>
          </w:tbl>
          <w:p w:rsidR="00CD22FA" w:rsidRPr="00533BA2" w:rsidRDefault="00CD22FA" w:rsidP="00F34E1A">
            <w:pPr>
              <w:pStyle w:val="pole"/>
              <w:tabs>
                <w:tab w:val="clear" w:pos="1701"/>
              </w:tabs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CD22FA" w:rsidRPr="00533BA2" w:rsidTr="00FD55C7">
        <w:tc>
          <w:tcPr>
            <w:tcW w:w="1985" w:type="dxa"/>
          </w:tcPr>
          <w:p w:rsidR="00CD22FA" w:rsidRPr="00533BA2" w:rsidRDefault="00CD22FA" w:rsidP="00F34E1A">
            <w:pPr>
              <w:pStyle w:val="adresa"/>
              <w:rPr>
                <w:b/>
                <w:sz w:val="22"/>
                <w:szCs w:val="22"/>
              </w:rPr>
            </w:pPr>
            <w:r w:rsidRPr="00533BA2">
              <w:rPr>
                <w:sz w:val="22"/>
                <w:szCs w:val="22"/>
              </w:rPr>
              <w:t>Kontaktní osoba:</w:t>
            </w:r>
          </w:p>
        </w:tc>
        <w:tc>
          <w:tcPr>
            <w:tcW w:w="7197" w:type="dxa"/>
          </w:tcPr>
          <w:p w:rsidR="00CD22FA" w:rsidRPr="00533BA2" w:rsidRDefault="00CD22FA" w:rsidP="00E55D35">
            <w:pPr>
              <w:pStyle w:val="przdndek"/>
              <w:rPr>
                <w:sz w:val="22"/>
                <w:szCs w:val="22"/>
              </w:rPr>
            </w:pPr>
            <w:r w:rsidRPr="00533BA2">
              <w:rPr>
                <w:sz w:val="22"/>
                <w:szCs w:val="22"/>
              </w:rPr>
              <w:t xml:space="preserve">  </w:t>
            </w:r>
            <w:r w:rsidR="00B54608" w:rsidRPr="00533BA2">
              <w:rPr>
                <w:sz w:val="22"/>
                <w:szCs w:val="22"/>
              </w:rPr>
              <w:t>Ing. Lukáš Vostrý</w:t>
            </w:r>
          </w:p>
        </w:tc>
      </w:tr>
      <w:tr w:rsidR="00CD22FA" w:rsidRPr="00533BA2" w:rsidTr="00FD55C7">
        <w:tc>
          <w:tcPr>
            <w:tcW w:w="1985" w:type="dxa"/>
          </w:tcPr>
          <w:p w:rsidR="00CD22FA" w:rsidRPr="00533BA2" w:rsidRDefault="00CD22FA" w:rsidP="00F34E1A">
            <w:pPr>
              <w:pStyle w:val="adresa"/>
              <w:rPr>
                <w:b/>
                <w:sz w:val="22"/>
                <w:szCs w:val="22"/>
              </w:rPr>
            </w:pPr>
            <w:r w:rsidRPr="00533BA2">
              <w:rPr>
                <w:sz w:val="22"/>
                <w:szCs w:val="22"/>
              </w:rPr>
              <w:t>E-mail/telefon:</w:t>
            </w:r>
          </w:p>
        </w:tc>
        <w:tc>
          <w:tcPr>
            <w:tcW w:w="7197" w:type="dxa"/>
          </w:tcPr>
          <w:p w:rsidR="00CD22FA" w:rsidRPr="00533BA2" w:rsidRDefault="00667065" w:rsidP="00F34E1A">
            <w:pPr>
              <w:pStyle w:val="przdndek"/>
              <w:rPr>
                <w:b/>
                <w:sz w:val="22"/>
                <w:szCs w:val="22"/>
              </w:rPr>
            </w:pPr>
            <w:hyperlink r:id="rId8" w:history="1">
              <w:r w:rsidR="00B54608" w:rsidRPr="00533BA2">
                <w:rPr>
                  <w:rStyle w:val="Hypertextovodkaz"/>
                  <w:sz w:val="22"/>
                  <w:szCs w:val="22"/>
                </w:rPr>
                <w:t>vostry.l@kr-ustecky.cz</w:t>
              </w:r>
            </w:hyperlink>
            <w:r w:rsidR="00E55D35" w:rsidRPr="00533BA2">
              <w:rPr>
                <w:rStyle w:val="Hypertextovodkaz"/>
                <w:sz w:val="22"/>
                <w:szCs w:val="22"/>
              </w:rPr>
              <w:t>, 475 657 688</w:t>
            </w:r>
          </w:p>
        </w:tc>
      </w:tr>
      <w:tr w:rsidR="00CD22FA" w:rsidRPr="00533BA2" w:rsidTr="00FD55C7">
        <w:tc>
          <w:tcPr>
            <w:tcW w:w="1985" w:type="dxa"/>
          </w:tcPr>
          <w:p w:rsidR="00CD22FA" w:rsidRPr="00533BA2" w:rsidRDefault="00CD22FA" w:rsidP="00F34E1A">
            <w:pPr>
              <w:pStyle w:val="adresa"/>
              <w:rPr>
                <w:b/>
                <w:sz w:val="22"/>
                <w:szCs w:val="22"/>
              </w:rPr>
            </w:pPr>
            <w:r w:rsidRPr="00533BA2">
              <w:rPr>
                <w:sz w:val="22"/>
                <w:szCs w:val="22"/>
              </w:rPr>
              <w:t>IČ:</w:t>
            </w:r>
          </w:p>
        </w:tc>
        <w:tc>
          <w:tcPr>
            <w:tcW w:w="7197" w:type="dxa"/>
          </w:tcPr>
          <w:p w:rsidR="00CD22FA" w:rsidRPr="00533BA2" w:rsidRDefault="00CD22FA" w:rsidP="00F34E1A">
            <w:pPr>
              <w:pStyle w:val="adresa"/>
              <w:rPr>
                <w:b/>
                <w:sz w:val="22"/>
                <w:szCs w:val="22"/>
              </w:rPr>
            </w:pPr>
            <w:r w:rsidRPr="00533BA2">
              <w:rPr>
                <w:sz w:val="22"/>
                <w:szCs w:val="22"/>
              </w:rPr>
              <w:t>70892156</w:t>
            </w:r>
          </w:p>
        </w:tc>
      </w:tr>
      <w:tr w:rsidR="00CD22FA" w:rsidRPr="00533BA2" w:rsidTr="00FD55C7">
        <w:tc>
          <w:tcPr>
            <w:tcW w:w="1985" w:type="dxa"/>
          </w:tcPr>
          <w:p w:rsidR="00CD22FA" w:rsidRPr="00533BA2" w:rsidRDefault="00CD22FA" w:rsidP="00F34E1A">
            <w:pPr>
              <w:pStyle w:val="adresa"/>
              <w:rPr>
                <w:b/>
                <w:sz w:val="22"/>
                <w:szCs w:val="22"/>
              </w:rPr>
            </w:pPr>
            <w:r w:rsidRPr="00533BA2">
              <w:rPr>
                <w:sz w:val="22"/>
                <w:szCs w:val="22"/>
              </w:rPr>
              <w:t>DIČ:</w:t>
            </w:r>
          </w:p>
        </w:tc>
        <w:tc>
          <w:tcPr>
            <w:tcW w:w="7197" w:type="dxa"/>
          </w:tcPr>
          <w:p w:rsidR="00CD22FA" w:rsidRPr="00533BA2" w:rsidRDefault="00CD22FA" w:rsidP="00F34E1A">
            <w:pPr>
              <w:pStyle w:val="adresa"/>
              <w:rPr>
                <w:b/>
                <w:sz w:val="22"/>
                <w:szCs w:val="22"/>
              </w:rPr>
            </w:pPr>
            <w:r w:rsidRPr="00533BA2">
              <w:rPr>
                <w:sz w:val="22"/>
                <w:szCs w:val="22"/>
              </w:rPr>
              <w:t>CZ70892156</w:t>
            </w:r>
          </w:p>
        </w:tc>
      </w:tr>
      <w:tr w:rsidR="00CD22FA" w:rsidRPr="00533BA2" w:rsidTr="00FD55C7">
        <w:tc>
          <w:tcPr>
            <w:tcW w:w="1985" w:type="dxa"/>
          </w:tcPr>
          <w:p w:rsidR="00CD22FA" w:rsidRPr="00533BA2" w:rsidRDefault="00CD22FA" w:rsidP="00F34E1A">
            <w:pPr>
              <w:pStyle w:val="adresa"/>
              <w:rPr>
                <w:b/>
                <w:sz w:val="22"/>
                <w:szCs w:val="22"/>
              </w:rPr>
            </w:pPr>
            <w:r w:rsidRPr="00533BA2">
              <w:rPr>
                <w:sz w:val="22"/>
                <w:szCs w:val="22"/>
              </w:rPr>
              <w:t>Bank. spojení:</w:t>
            </w:r>
          </w:p>
        </w:tc>
        <w:tc>
          <w:tcPr>
            <w:tcW w:w="7197" w:type="dxa"/>
          </w:tcPr>
          <w:p w:rsidR="00CD22FA" w:rsidRPr="00533BA2" w:rsidRDefault="00CD22FA" w:rsidP="00F34E1A">
            <w:pPr>
              <w:pStyle w:val="adresa"/>
              <w:rPr>
                <w:b/>
                <w:sz w:val="22"/>
                <w:szCs w:val="22"/>
              </w:rPr>
            </w:pPr>
            <w:r w:rsidRPr="00533BA2">
              <w:rPr>
                <w:sz w:val="22"/>
                <w:szCs w:val="22"/>
              </w:rPr>
              <w:t>Česká spořitelna, a.s.</w:t>
            </w:r>
          </w:p>
        </w:tc>
      </w:tr>
      <w:tr w:rsidR="00CD22FA" w:rsidRPr="00533BA2" w:rsidTr="00FD55C7">
        <w:tc>
          <w:tcPr>
            <w:tcW w:w="1985" w:type="dxa"/>
          </w:tcPr>
          <w:p w:rsidR="00CD22FA" w:rsidRPr="00533BA2" w:rsidRDefault="00CD22FA" w:rsidP="00F34E1A">
            <w:pPr>
              <w:pStyle w:val="adresa"/>
              <w:rPr>
                <w:b/>
                <w:sz w:val="22"/>
                <w:szCs w:val="22"/>
              </w:rPr>
            </w:pPr>
            <w:r w:rsidRPr="00533BA2">
              <w:rPr>
                <w:sz w:val="22"/>
                <w:szCs w:val="22"/>
              </w:rPr>
              <w:t>Číslo účtu:</w:t>
            </w:r>
          </w:p>
        </w:tc>
        <w:tc>
          <w:tcPr>
            <w:tcW w:w="7197" w:type="dxa"/>
          </w:tcPr>
          <w:p w:rsidR="00CD22FA" w:rsidRPr="00533BA2" w:rsidRDefault="00CD22FA" w:rsidP="00F34E1A">
            <w:pPr>
              <w:pStyle w:val="adresa"/>
              <w:rPr>
                <w:b/>
                <w:sz w:val="22"/>
                <w:szCs w:val="22"/>
              </w:rPr>
            </w:pPr>
            <w:r w:rsidRPr="00533BA2">
              <w:rPr>
                <w:sz w:val="22"/>
                <w:szCs w:val="22"/>
              </w:rPr>
              <w:t>5989532/0800</w:t>
            </w:r>
          </w:p>
        </w:tc>
      </w:tr>
    </w:tbl>
    <w:p w:rsidR="00CD22FA" w:rsidRPr="00533BA2" w:rsidRDefault="00CD22FA" w:rsidP="00CD22FA">
      <w:pPr>
        <w:pStyle w:val="pole"/>
        <w:spacing w:before="60"/>
      </w:pPr>
      <w:r w:rsidRPr="00533BA2">
        <w:t xml:space="preserve">(dále jen „poskytovatel“) </w:t>
      </w:r>
    </w:p>
    <w:p w:rsidR="00CD22FA" w:rsidRPr="00533BA2" w:rsidRDefault="00CD22FA" w:rsidP="00CD22FA">
      <w:pPr>
        <w:pStyle w:val="przdndek"/>
      </w:pPr>
    </w:p>
    <w:p w:rsidR="00CD22FA" w:rsidRPr="00533BA2" w:rsidRDefault="00CD22FA" w:rsidP="00CD22FA">
      <w:pPr>
        <w:pStyle w:val="przdndek"/>
      </w:pPr>
      <w:r w:rsidRPr="00533BA2">
        <w:t>a</w:t>
      </w:r>
    </w:p>
    <w:p w:rsidR="00CD22FA" w:rsidRPr="00533BA2" w:rsidRDefault="00CD22FA" w:rsidP="00CD22FA">
      <w:pPr>
        <w:pStyle w:val="przdndek"/>
      </w:pPr>
    </w:p>
    <w:p w:rsidR="00EA7C9D" w:rsidRPr="00EA7C9D" w:rsidRDefault="00EA7C9D" w:rsidP="00EA7C9D">
      <w:pPr>
        <w:widowControl w:val="0"/>
        <w:spacing w:after="120" w:line="240" w:lineRule="auto"/>
        <w:rPr>
          <w:rFonts w:ascii="Arial" w:eastAsia="Calibri" w:hAnsi="Arial" w:cs="Times New Roman"/>
          <w:b/>
          <w:spacing w:val="-1"/>
        </w:rPr>
      </w:pPr>
      <w:r w:rsidRPr="00EA7C9D">
        <w:rPr>
          <w:rFonts w:ascii="Arial" w:eastAsia="Calibri" w:hAnsi="Arial" w:cs="Times New Roman"/>
          <w:b/>
          <w:spacing w:val="-1"/>
        </w:rPr>
        <w:t xml:space="preserve">Univerzita Jana Evangelisty Purkyně v Ústí nad Labem </w:t>
      </w:r>
    </w:p>
    <w:p w:rsidR="00EA7C9D" w:rsidRPr="00EA7C9D" w:rsidRDefault="00EA7C9D" w:rsidP="00EA7C9D">
      <w:pPr>
        <w:widowControl w:val="0"/>
        <w:spacing w:after="0" w:line="240" w:lineRule="auto"/>
        <w:rPr>
          <w:rFonts w:ascii="Arial" w:eastAsia="Calibri" w:hAnsi="Arial" w:cs="Times New Roman"/>
          <w:spacing w:val="-1"/>
        </w:rPr>
      </w:pPr>
      <w:r w:rsidRPr="00EA7C9D">
        <w:rPr>
          <w:rFonts w:ascii="Arial" w:eastAsia="Calibri" w:hAnsi="Arial" w:cs="Times New Roman"/>
          <w:spacing w:val="-1"/>
        </w:rPr>
        <w:t xml:space="preserve">Sídlo: </w:t>
      </w:r>
      <w:r w:rsidRPr="00EA7C9D">
        <w:rPr>
          <w:rFonts w:ascii="Arial" w:eastAsia="Calibri" w:hAnsi="Arial" w:cs="Times New Roman"/>
          <w:spacing w:val="-1"/>
        </w:rPr>
        <w:tab/>
      </w:r>
      <w:r w:rsidRPr="00EA7C9D">
        <w:rPr>
          <w:rFonts w:ascii="Arial" w:eastAsia="Calibri" w:hAnsi="Arial" w:cs="Times New Roman"/>
          <w:spacing w:val="-1"/>
        </w:rPr>
        <w:tab/>
      </w:r>
      <w:r w:rsidRPr="00EA7C9D">
        <w:rPr>
          <w:rFonts w:ascii="Arial" w:eastAsia="Calibri" w:hAnsi="Arial" w:cs="Times New Roman"/>
          <w:spacing w:val="-1"/>
        </w:rPr>
        <w:tab/>
        <w:t>Pasteurova 3544/1, 400 01 Ústí nad Labem - centrum</w:t>
      </w:r>
      <w:r w:rsidRPr="00EA7C9D">
        <w:rPr>
          <w:rFonts w:ascii="Arial" w:eastAsia="Calibri" w:hAnsi="Arial" w:cs="Times New Roman"/>
          <w:spacing w:val="-1"/>
        </w:rPr>
        <w:tab/>
        <w:t xml:space="preserve"> </w:t>
      </w:r>
    </w:p>
    <w:p w:rsidR="00EA7C9D" w:rsidRPr="00EA7C9D" w:rsidRDefault="00EA7C9D" w:rsidP="00EA7C9D">
      <w:pPr>
        <w:widowControl w:val="0"/>
        <w:spacing w:after="0" w:line="240" w:lineRule="auto"/>
        <w:ind w:left="2160" w:hanging="2160"/>
        <w:rPr>
          <w:rFonts w:ascii="Arial" w:eastAsia="Calibri" w:hAnsi="Arial" w:cs="Times New Roman"/>
          <w:spacing w:val="-1"/>
        </w:rPr>
      </w:pPr>
      <w:r w:rsidRPr="00EA7C9D">
        <w:rPr>
          <w:rFonts w:ascii="Arial" w:eastAsia="Calibri" w:hAnsi="Arial" w:cs="Times New Roman"/>
          <w:spacing w:val="-1"/>
        </w:rPr>
        <w:t xml:space="preserve">Zastoupený: </w:t>
      </w:r>
      <w:r w:rsidRPr="00EA7C9D">
        <w:rPr>
          <w:rFonts w:ascii="Arial" w:eastAsia="Calibri" w:hAnsi="Arial" w:cs="Times New Roman"/>
          <w:spacing w:val="-1"/>
        </w:rPr>
        <w:tab/>
        <w:t>doc. Ing. Martin Novák Ph.D., prorektor pro vědu</w:t>
      </w:r>
    </w:p>
    <w:p w:rsidR="00EA7C9D" w:rsidRPr="00EA7C9D" w:rsidRDefault="00EA7C9D" w:rsidP="00EA7C9D">
      <w:pPr>
        <w:widowControl w:val="0"/>
        <w:spacing w:after="0" w:line="240" w:lineRule="auto"/>
        <w:rPr>
          <w:rFonts w:ascii="Arial" w:eastAsia="Calibri" w:hAnsi="Arial" w:cs="Times New Roman"/>
          <w:spacing w:val="-1"/>
        </w:rPr>
      </w:pPr>
      <w:r w:rsidRPr="00EA7C9D">
        <w:rPr>
          <w:rFonts w:ascii="Arial" w:eastAsia="Calibri" w:hAnsi="Arial" w:cs="Times New Roman"/>
          <w:spacing w:val="-1"/>
        </w:rPr>
        <w:t xml:space="preserve">Kontaktní osoba: </w:t>
      </w:r>
      <w:r w:rsidRPr="00EA7C9D">
        <w:rPr>
          <w:rFonts w:ascii="Arial" w:eastAsia="Calibri" w:hAnsi="Arial" w:cs="Times New Roman"/>
          <w:spacing w:val="-1"/>
        </w:rPr>
        <w:tab/>
      </w:r>
      <w:r w:rsidR="003C2417">
        <w:rPr>
          <w:rFonts w:ascii="Arial" w:eastAsia="Calibri" w:hAnsi="Arial" w:cs="Times New Roman"/>
          <w:spacing w:val="-1"/>
        </w:rPr>
        <w:t>Mgr. Eva Nedorostová, výzkumník</w:t>
      </w:r>
    </w:p>
    <w:p w:rsidR="00EA7C9D" w:rsidRPr="00EA7C9D" w:rsidRDefault="00EA7C9D" w:rsidP="00EA7C9D">
      <w:pPr>
        <w:widowControl w:val="0"/>
        <w:spacing w:after="0" w:line="240" w:lineRule="auto"/>
        <w:rPr>
          <w:rFonts w:ascii="Arial" w:eastAsia="Calibri" w:hAnsi="Arial" w:cs="Times New Roman"/>
          <w:spacing w:val="-1"/>
        </w:rPr>
      </w:pPr>
      <w:r w:rsidRPr="00EA7C9D">
        <w:rPr>
          <w:rFonts w:ascii="Arial" w:eastAsia="Calibri" w:hAnsi="Arial" w:cs="Times New Roman"/>
          <w:spacing w:val="-1"/>
        </w:rPr>
        <w:t xml:space="preserve">Email/telefon: </w:t>
      </w:r>
      <w:r w:rsidRPr="00EA7C9D">
        <w:rPr>
          <w:rFonts w:ascii="Arial" w:eastAsia="Calibri" w:hAnsi="Arial" w:cs="Times New Roman"/>
          <w:spacing w:val="-1"/>
        </w:rPr>
        <w:tab/>
      </w:r>
      <w:r w:rsidRPr="00EA7C9D">
        <w:rPr>
          <w:rFonts w:ascii="Arial" w:eastAsia="Calibri" w:hAnsi="Arial" w:cs="Times New Roman"/>
          <w:spacing w:val="-1"/>
        </w:rPr>
        <w:tab/>
      </w:r>
      <w:hyperlink r:id="rId9" w:history="1">
        <w:r w:rsidR="003C2417" w:rsidRPr="00A36B3C">
          <w:rPr>
            <w:rStyle w:val="Hypertextovodkaz"/>
            <w:rFonts w:ascii="Arial" w:hAnsi="Arial"/>
            <w:spacing w:val="-1"/>
          </w:rPr>
          <w:t>eva.nedorostova@ujep.cz</w:t>
        </w:r>
      </w:hyperlink>
      <w:r w:rsidR="003C2417">
        <w:rPr>
          <w:rFonts w:ascii="Arial" w:hAnsi="Arial"/>
          <w:spacing w:val="-1"/>
        </w:rPr>
        <w:t xml:space="preserve"> / 773 646 065</w:t>
      </w:r>
    </w:p>
    <w:p w:rsidR="00EA7C9D" w:rsidRPr="00EA7C9D" w:rsidRDefault="00EA7C9D" w:rsidP="00EA7C9D">
      <w:pPr>
        <w:widowControl w:val="0"/>
        <w:spacing w:after="0" w:line="240" w:lineRule="auto"/>
        <w:rPr>
          <w:rFonts w:ascii="Arial" w:eastAsia="Calibri" w:hAnsi="Arial" w:cs="Times New Roman"/>
          <w:spacing w:val="-1"/>
        </w:rPr>
      </w:pPr>
      <w:r w:rsidRPr="00EA7C9D">
        <w:rPr>
          <w:rFonts w:ascii="Arial" w:eastAsia="Calibri" w:hAnsi="Arial" w:cs="Times New Roman"/>
          <w:spacing w:val="-1"/>
        </w:rPr>
        <w:t xml:space="preserve">IČ: </w:t>
      </w:r>
      <w:r w:rsidRPr="00EA7C9D">
        <w:rPr>
          <w:rFonts w:ascii="Arial" w:eastAsia="Calibri" w:hAnsi="Arial" w:cs="Times New Roman"/>
          <w:spacing w:val="-1"/>
        </w:rPr>
        <w:tab/>
      </w:r>
      <w:r w:rsidRPr="00EA7C9D">
        <w:rPr>
          <w:rFonts w:ascii="Arial" w:eastAsia="Calibri" w:hAnsi="Arial" w:cs="Times New Roman"/>
          <w:spacing w:val="-1"/>
        </w:rPr>
        <w:tab/>
      </w:r>
      <w:r w:rsidRPr="00EA7C9D">
        <w:rPr>
          <w:rFonts w:ascii="Arial" w:eastAsia="Calibri" w:hAnsi="Arial" w:cs="Times New Roman"/>
          <w:spacing w:val="-1"/>
        </w:rPr>
        <w:tab/>
        <w:t>44555601</w:t>
      </w:r>
    </w:p>
    <w:p w:rsidR="00EA7C9D" w:rsidRPr="00EA7C9D" w:rsidRDefault="00EA7C9D" w:rsidP="00EA7C9D">
      <w:pPr>
        <w:widowControl w:val="0"/>
        <w:spacing w:after="0" w:line="240" w:lineRule="auto"/>
        <w:rPr>
          <w:rFonts w:ascii="Arial" w:eastAsia="Calibri" w:hAnsi="Arial" w:cs="Times New Roman"/>
          <w:spacing w:val="-1"/>
        </w:rPr>
      </w:pPr>
      <w:r w:rsidRPr="00EA7C9D">
        <w:rPr>
          <w:rFonts w:ascii="Arial" w:eastAsia="Calibri" w:hAnsi="Arial" w:cs="Times New Roman"/>
          <w:spacing w:val="-1"/>
        </w:rPr>
        <w:t xml:space="preserve">DIČ:  </w:t>
      </w:r>
      <w:r w:rsidRPr="00EA7C9D">
        <w:rPr>
          <w:rFonts w:ascii="Arial" w:eastAsia="Calibri" w:hAnsi="Arial" w:cs="Times New Roman"/>
          <w:spacing w:val="-1"/>
        </w:rPr>
        <w:tab/>
      </w:r>
      <w:r w:rsidRPr="00EA7C9D">
        <w:rPr>
          <w:rFonts w:ascii="Arial" w:eastAsia="Calibri" w:hAnsi="Arial" w:cs="Times New Roman"/>
          <w:spacing w:val="-1"/>
        </w:rPr>
        <w:tab/>
      </w:r>
      <w:r w:rsidRPr="00EA7C9D">
        <w:rPr>
          <w:rFonts w:ascii="Arial" w:eastAsia="Calibri" w:hAnsi="Arial" w:cs="Times New Roman"/>
          <w:spacing w:val="-1"/>
        </w:rPr>
        <w:tab/>
        <w:t>CZ44555601</w:t>
      </w:r>
    </w:p>
    <w:p w:rsidR="00EA7C9D" w:rsidRPr="00EA7C9D" w:rsidRDefault="00EA7C9D" w:rsidP="00EA7C9D">
      <w:pPr>
        <w:widowControl w:val="0"/>
        <w:spacing w:after="0" w:line="240" w:lineRule="auto"/>
        <w:rPr>
          <w:rFonts w:ascii="Arial" w:eastAsia="Calibri" w:hAnsi="Arial" w:cs="Times New Roman"/>
          <w:spacing w:val="-1"/>
        </w:rPr>
      </w:pPr>
      <w:r w:rsidRPr="00EA7C9D">
        <w:rPr>
          <w:rFonts w:ascii="Arial" w:eastAsia="Calibri" w:hAnsi="Arial" w:cs="Times New Roman"/>
          <w:spacing w:val="-1"/>
        </w:rPr>
        <w:t xml:space="preserve">Bank. spojení: </w:t>
      </w:r>
      <w:r w:rsidRPr="00EA7C9D">
        <w:rPr>
          <w:rFonts w:ascii="Arial" w:eastAsia="Calibri" w:hAnsi="Arial" w:cs="Times New Roman"/>
          <w:spacing w:val="-1"/>
        </w:rPr>
        <w:tab/>
        <w:t xml:space="preserve">Československá obchodní banka a.s. </w:t>
      </w:r>
    </w:p>
    <w:p w:rsidR="00EA7C9D" w:rsidRPr="00EA7C9D" w:rsidRDefault="00EA7C9D" w:rsidP="00EA7C9D">
      <w:pPr>
        <w:widowControl w:val="0"/>
        <w:spacing w:after="0" w:line="240" w:lineRule="auto"/>
        <w:rPr>
          <w:rFonts w:ascii="Arial" w:eastAsia="Calibri" w:hAnsi="Arial" w:cs="Times New Roman"/>
          <w:spacing w:val="-1"/>
        </w:rPr>
      </w:pPr>
      <w:r w:rsidRPr="00EA7C9D">
        <w:rPr>
          <w:rFonts w:ascii="Arial" w:eastAsia="Calibri" w:hAnsi="Arial" w:cs="Times New Roman"/>
          <w:spacing w:val="-1"/>
        </w:rPr>
        <w:t xml:space="preserve">číslo účtu: </w:t>
      </w:r>
      <w:r w:rsidRPr="00EA7C9D">
        <w:rPr>
          <w:rFonts w:ascii="Arial" w:eastAsia="Calibri" w:hAnsi="Arial" w:cs="Times New Roman"/>
          <w:spacing w:val="-1"/>
        </w:rPr>
        <w:tab/>
      </w:r>
      <w:r w:rsidRPr="00EA7C9D">
        <w:rPr>
          <w:rFonts w:ascii="Arial" w:eastAsia="Calibri" w:hAnsi="Arial" w:cs="Times New Roman"/>
          <w:spacing w:val="-1"/>
        </w:rPr>
        <w:tab/>
        <w:t>260112295/0300</w:t>
      </w:r>
    </w:p>
    <w:p w:rsidR="00EA7C9D" w:rsidRPr="00EA7C9D" w:rsidRDefault="00EA7C9D" w:rsidP="00EA7C9D">
      <w:pPr>
        <w:widowControl w:val="0"/>
        <w:spacing w:after="0" w:line="240" w:lineRule="auto"/>
        <w:rPr>
          <w:rFonts w:ascii="Arial" w:eastAsia="Calibri" w:hAnsi="Arial" w:cs="Times New Roman"/>
          <w:spacing w:val="-1"/>
        </w:rPr>
      </w:pPr>
      <w:r w:rsidRPr="00EA7C9D">
        <w:rPr>
          <w:rFonts w:ascii="Arial" w:eastAsia="Calibri" w:hAnsi="Arial" w:cs="Times New Roman"/>
          <w:spacing w:val="-1"/>
        </w:rPr>
        <w:t>Úřad příslušný podle §71 odst. 2 živnostenského zákona: Magistrát města Ústí nad Labem</w:t>
      </w:r>
      <w:r w:rsidRPr="00EA7C9D">
        <w:rPr>
          <w:rFonts w:ascii="Arial" w:eastAsia="Calibri" w:hAnsi="Arial" w:cs="Times New Roman"/>
          <w:spacing w:val="-1"/>
        </w:rPr>
        <w:br/>
        <w:t>(výpis z rejstříku příjemce je povin</w:t>
      </w:r>
      <w:r w:rsidR="00E25987">
        <w:rPr>
          <w:rFonts w:ascii="Arial" w:eastAsia="Calibri" w:hAnsi="Arial" w:cs="Times New Roman"/>
          <w:spacing w:val="-1"/>
        </w:rPr>
        <w:t>nou přílohou žádosti o dotaci)</w:t>
      </w:r>
    </w:p>
    <w:p w:rsidR="00EA7C9D" w:rsidRPr="00EA7C9D" w:rsidRDefault="00EA7C9D" w:rsidP="00EA7C9D">
      <w:pPr>
        <w:widowControl w:val="0"/>
        <w:spacing w:after="0" w:line="240" w:lineRule="auto"/>
        <w:rPr>
          <w:rFonts w:ascii="Arial" w:eastAsia="Arial" w:hAnsi="Arial" w:cs="Arial"/>
          <w:i/>
        </w:rPr>
      </w:pPr>
      <w:r w:rsidRPr="00EA7C9D">
        <w:rPr>
          <w:rFonts w:ascii="Arial" w:eastAsia="Calibri" w:hAnsi="Arial" w:cs="Times New Roman"/>
          <w:i/>
          <w:spacing w:val="-1"/>
        </w:rPr>
        <w:t>(dále jen „příjemce“)</w:t>
      </w:r>
    </w:p>
    <w:p w:rsidR="00CD22FA" w:rsidRPr="009548A9" w:rsidRDefault="00ED55D8" w:rsidP="00B54608">
      <w:pPr>
        <w:spacing w:after="59"/>
        <w:ind w:left="-5"/>
        <w:jc w:val="center"/>
        <w:rPr>
          <w:rFonts w:ascii="Arial" w:hAnsi="Arial" w:cs="Arial"/>
        </w:rPr>
      </w:pPr>
      <w:r w:rsidRPr="009548A9">
        <w:rPr>
          <w:rFonts w:ascii="Arial" w:hAnsi="Arial" w:cs="Arial"/>
          <w:i/>
        </w:rPr>
        <w:t xml:space="preserve"> </w:t>
      </w:r>
    </w:p>
    <w:p w:rsidR="00CD22FA" w:rsidRPr="008F3C76" w:rsidRDefault="00CD22FA" w:rsidP="00CD22FA">
      <w:pPr>
        <w:spacing w:before="240" w:after="240"/>
        <w:jc w:val="both"/>
        <w:rPr>
          <w:rFonts w:ascii="Arial" w:hAnsi="Arial" w:cs="Arial"/>
        </w:rPr>
      </w:pPr>
      <w:r w:rsidRPr="008F3C76">
        <w:rPr>
          <w:rFonts w:ascii="Arial" w:hAnsi="Arial" w:cs="Arial"/>
        </w:rPr>
        <w:lastRenderedPageBreak/>
        <w:t xml:space="preserve">uzavírají níže uvedeného dne, měsíce a roku v souladu s ust. § 1981 zákona č. 89/2012 Sb. občanský zákoník, ve znění pozdějších předpisů, tuto Dohodu o ukončení Smlouvy o poskytnutí neinvestiční dotace č. </w:t>
      </w:r>
      <w:r w:rsidR="005F4196" w:rsidRPr="008F3C76">
        <w:rPr>
          <w:rFonts w:ascii="Arial" w:hAnsi="Arial" w:cs="Arial"/>
        </w:rPr>
        <w:t>21/SML</w:t>
      </w:r>
      <w:r w:rsidR="003D7E9F">
        <w:rPr>
          <w:rFonts w:ascii="Arial" w:hAnsi="Arial" w:cs="Arial"/>
        </w:rPr>
        <w:t>2613</w:t>
      </w:r>
      <w:r w:rsidR="005F4196" w:rsidRPr="008F3C76">
        <w:rPr>
          <w:rFonts w:ascii="Arial" w:hAnsi="Arial" w:cs="Arial"/>
        </w:rPr>
        <w:t>/SOPD/SPRP</w:t>
      </w:r>
      <w:r w:rsidR="005F4196" w:rsidRPr="008F3C76">
        <w:rPr>
          <w:rFonts w:ascii="Arial" w:hAnsi="Arial" w:cs="Arial"/>
          <w:b/>
        </w:rPr>
        <w:t xml:space="preserve"> </w:t>
      </w:r>
      <w:r w:rsidRPr="008F3C76">
        <w:rPr>
          <w:rFonts w:ascii="Arial" w:hAnsi="Arial" w:cs="Arial"/>
        </w:rPr>
        <w:t xml:space="preserve">ze dne </w:t>
      </w:r>
      <w:r w:rsidR="005F4196" w:rsidRPr="008F3C76">
        <w:rPr>
          <w:rFonts w:ascii="Arial" w:hAnsi="Arial" w:cs="Arial"/>
        </w:rPr>
        <w:t>21. 9. 2021</w:t>
      </w:r>
      <w:r w:rsidRPr="008F3C76">
        <w:rPr>
          <w:rFonts w:ascii="Arial" w:hAnsi="Arial" w:cs="Arial"/>
        </w:rPr>
        <w:t xml:space="preserve"> k realizaci Projektu pod názvem </w:t>
      </w:r>
      <w:r w:rsidR="005F4196" w:rsidRPr="008F3C76">
        <w:rPr>
          <w:rFonts w:ascii="Arial" w:hAnsi="Arial" w:cs="Arial"/>
        </w:rPr>
        <w:t>„</w:t>
      </w:r>
      <w:r w:rsidR="003D7E9F" w:rsidRPr="003D7E9F">
        <w:rPr>
          <w:rFonts w:ascii="Arial" w:hAnsi="Arial" w:cs="Arial"/>
        </w:rPr>
        <w:t>Rekultivace - cíl, nebo začátek regionální transformace? Hodnocení potenciálu rekultivovaných ploch pro rozvoj společenských a ekonomických aktivit</w:t>
      </w:r>
      <w:r w:rsidR="005F4196" w:rsidRPr="008F3C76">
        <w:rPr>
          <w:rFonts w:ascii="Arial" w:hAnsi="Arial" w:cs="Arial"/>
        </w:rPr>
        <w:t xml:space="preserve">“, v rámci Dotačního programu „Podpora a stabilizace mladých vědeckých pracovníků Ústeckého kraje“ </w:t>
      </w:r>
      <w:r w:rsidRPr="008F3C76">
        <w:rPr>
          <w:rFonts w:ascii="Arial" w:hAnsi="Arial" w:cs="Arial"/>
        </w:rPr>
        <w:t>(dále „Dohoda“)</w:t>
      </w:r>
      <w:r w:rsidR="0004602E">
        <w:rPr>
          <w:rFonts w:ascii="Arial" w:hAnsi="Arial" w:cs="Arial"/>
        </w:rPr>
        <w:t>.</w:t>
      </w:r>
    </w:p>
    <w:p w:rsidR="00CD22FA" w:rsidRPr="008F3C76" w:rsidRDefault="00CD22FA" w:rsidP="00CD22FA">
      <w:pPr>
        <w:spacing w:before="240" w:after="240"/>
        <w:jc w:val="both"/>
        <w:rPr>
          <w:rFonts w:ascii="Arial" w:hAnsi="Arial" w:cs="Arial"/>
        </w:rPr>
      </w:pPr>
    </w:p>
    <w:p w:rsidR="00CD22FA" w:rsidRPr="008F3C76" w:rsidRDefault="00CD22FA" w:rsidP="00CD22FA">
      <w:pPr>
        <w:pStyle w:val="Hlavninadpissmlouva"/>
        <w:suppressAutoHyphens/>
        <w:jc w:val="center"/>
        <w:rPr>
          <w:sz w:val="22"/>
          <w:szCs w:val="22"/>
        </w:rPr>
      </w:pPr>
      <w:r w:rsidRPr="008F3C76">
        <w:rPr>
          <w:sz w:val="22"/>
          <w:szCs w:val="22"/>
        </w:rPr>
        <w:t>Článek I.</w:t>
      </w:r>
    </w:p>
    <w:p w:rsidR="00CD22FA" w:rsidRPr="008F3C76" w:rsidRDefault="00CD22FA" w:rsidP="00CD22FA">
      <w:pPr>
        <w:pStyle w:val="Hlavninadpissmlouva"/>
        <w:suppressAutoHyphens/>
        <w:jc w:val="center"/>
        <w:rPr>
          <w:sz w:val="22"/>
          <w:szCs w:val="22"/>
        </w:rPr>
      </w:pPr>
      <w:r w:rsidRPr="008F3C76">
        <w:rPr>
          <w:sz w:val="22"/>
          <w:szCs w:val="22"/>
        </w:rPr>
        <w:t>Ukončení smlouvy</w:t>
      </w:r>
    </w:p>
    <w:p w:rsidR="00CD22FA" w:rsidRPr="008F3C76" w:rsidRDefault="00CD22FA" w:rsidP="00CD22FA">
      <w:pPr>
        <w:spacing w:before="240" w:after="240"/>
        <w:jc w:val="both"/>
        <w:rPr>
          <w:rFonts w:ascii="Arial" w:hAnsi="Arial" w:cs="Arial"/>
          <w:color w:val="0070C0"/>
        </w:rPr>
      </w:pPr>
      <w:r w:rsidRPr="008F3C76">
        <w:rPr>
          <w:rFonts w:ascii="Arial" w:hAnsi="Arial" w:cs="Arial"/>
        </w:rPr>
        <w:t xml:space="preserve">Smluvní strany se dohodly na ukončení Smlouvy o poskytnutí neinvestiční dotace č. </w:t>
      </w:r>
      <w:r w:rsidR="005F4196" w:rsidRPr="008F3C76">
        <w:rPr>
          <w:rFonts w:ascii="Arial" w:hAnsi="Arial" w:cs="Arial"/>
        </w:rPr>
        <w:t>21/SML</w:t>
      </w:r>
      <w:r w:rsidR="003D7E9F">
        <w:rPr>
          <w:rFonts w:ascii="Arial" w:hAnsi="Arial" w:cs="Arial"/>
        </w:rPr>
        <w:t>2613</w:t>
      </w:r>
      <w:r w:rsidR="005F4196" w:rsidRPr="008F3C76">
        <w:rPr>
          <w:rFonts w:ascii="Arial" w:hAnsi="Arial" w:cs="Arial"/>
        </w:rPr>
        <w:t>/SOPD/SPRP</w:t>
      </w:r>
      <w:r w:rsidR="005F4196" w:rsidRPr="008F3C76">
        <w:rPr>
          <w:rFonts w:ascii="Arial" w:hAnsi="Arial" w:cs="Arial"/>
          <w:b/>
        </w:rPr>
        <w:t xml:space="preserve"> </w:t>
      </w:r>
      <w:r w:rsidRPr="008F3C76">
        <w:rPr>
          <w:rFonts w:ascii="Arial" w:hAnsi="Arial" w:cs="Arial"/>
        </w:rPr>
        <w:t>uzavřené dne</w:t>
      </w:r>
      <w:r w:rsidR="00ED55D8">
        <w:rPr>
          <w:rFonts w:ascii="Arial" w:hAnsi="Arial" w:cs="Arial"/>
        </w:rPr>
        <w:t xml:space="preserve"> 21. 9. 2021</w:t>
      </w:r>
      <w:r w:rsidRPr="008F3C76">
        <w:rPr>
          <w:rFonts w:ascii="Arial" w:hAnsi="Arial" w:cs="Arial"/>
        </w:rPr>
        <w:t xml:space="preserve"> k realizaci Projektu pod názvem „</w:t>
      </w:r>
      <w:r w:rsidR="003D7E9F" w:rsidRPr="003D7E9F">
        <w:rPr>
          <w:rFonts w:ascii="Arial" w:hAnsi="Arial" w:cs="Arial"/>
        </w:rPr>
        <w:t>Rekultivace - cíl, nebo začátek regionální transformace? Hodnocení potenciálu rekultivovaných ploch pro rozvoj společenských a ekonomických aktivit</w:t>
      </w:r>
      <w:r w:rsidRPr="008F3C76">
        <w:rPr>
          <w:rFonts w:ascii="Arial" w:hAnsi="Arial" w:cs="Arial"/>
        </w:rPr>
        <w:t>“ v rámci Dotačního programu „</w:t>
      </w:r>
      <w:r w:rsidR="005F4196" w:rsidRPr="008F3C76">
        <w:rPr>
          <w:rFonts w:ascii="Arial" w:hAnsi="Arial" w:cs="Arial"/>
        </w:rPr>
        <w:t>Podpora a stabilizace mladých vědeckých pracovníků Ústeckého kraje</w:t>
      </w:r>
      <w:r w:rsidRPr="008F3C76">
        <w:rPr>
          <w:rFonts w:ascii="Arial" w:hAnsi="Arial" w:cs="Arial"/>
        </w:rPr>
        <w:t xml:space="preserve">“, schváleného usnesením Zastupitelstva Ústeckého kraje č. </w:t>
      </w:r>
      <w:r w:rsidR="008F3C76" w:rsidRPr="008F3C76">
        <w:rPr>
          <w:rFonts w:ascii="Arial" w:hAnsi="Arial" w:cs="Arial"/>
        </w:rPr>
        <w:t>048/23R/2021 ze dne 4. 8. 2021</w:t>
      </w:r>
      <w:r w:rsidRPr="008F3C76">
        <w:rPr>
          <w:rFonts w:ascii="Arial" w:hAnsi="Arial" w:cs="Arial"/>
          <w:color w:val="0070C0"/>
        </w:rPr>
        <w:t>.</w:t>
      </w:r>
    </w:p>
    <w:p w:rsidR="00CF74A6" w:rsidRDefault="00CF74A6" w:rsidP="00CF74A6">
      <w:pPr>
        <w:pStyle w:val="Default"/>
      </w:pPr>
    </w:p>
    <w:p w:rsidR="00CD22FA" w:rsidRPr="009548A9" w:rsidRDefault="00CF74A6" w:rsidP="00CD22FA">
      <w:pPr>
        <w:pStyle w:val="Hlavninadpissmlouva"/>
        <w:suppressAutoHyphens/>
        <w:rPr>
          <w:sz w:val="22"/>
          <w:szCs w:val="22"/>
        </w:rPr>
      </w:pPr>
      <w:r>
        <w:t xml:space="preserve"> </w:t>
      </w:r>
    </w:p>
    <w:p w:rsidR="00CD22FA" w:rsidRPr="009548A9" w:rsidRDefault="00CD22FA" w:rsidP="00CD22FA">
      <w:pPr>
        <w:pStyle w:val="Hlavninadpissmlouva"/>
        <w:suppressAutoHyphens/>
        <w:jc w:val="center"/>
        <w:rPr>
          <w:sz w:val="22"/>
          <w:szCs w:val="22"/>
        </w:rPr>
      </w:pPr>
      <w:r w:rsidRPr="009548A9">
        <w:rPr>
          <w:sz w:val="22"/>
          <w:szCs w:val="22"/>
        </w:rPr>
        <w:t>Článek II.</w:t>
      </w:r>
    </w:p>
    <w:p w:rsidR="00CD22FA" w:rsidRPr="009548A9" w:rsidRDefault="00CD22FA" w:rsidP="00CD22FA">
      <w:pPr>
        <w:pStyle w:val="Hlavninadpissmlouva"/>
        <w:suppressAutoHyphens/>
        <w:jc w:val="center"/>
        <w:rPr>
          <w:sz w:val="22"/>
          <w:szCs w:val="22"/>
        </w:rPr>
      </w:pPr>
      <w:r w:rsidRPr="009548A9">
        <w:rPr>
          <w:sz w:val="22"/>
          <w:szCs w:val="22"/>
        </w:rPr>
        <w:t>Ostatní ujednání</w:t>
      </w:r>
    </w:p>
    <w:p w:rsidR="002C0123" w:rsidRDefault="00CD22FA" w:rsidP="00CD22FA">
      <w:pPr>
        <w:pStyle w:val="cislovanakapitolsmlouva"/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2C0123">
        <w:rPr>
          <w:sz w:val="22"/>
          <w:szCs w:val="22"/>
        </w:rPr>
        <w:t xml:space="preserve">Smlouva je ukončena </w:t>
      </w:r>
      <w:r w:rsidR="00C46908">
        <w:rPr>
          <w:sz w:val="22"/>
          <w:szCs w:val="22"/>
        </w:rPr>
        <w:t>před</w:t>
      </w:r>
      <w:r w:rsidR="00CF74A6" w:rsidRPr="002C0123">
        <w:rPr>
          <w:sz w:val="22"/>
          <w:szCs w:val="22"/>
        </w:rPr>
        <w:t xml:space="preserve"> </w:t>
      </w:r>
      <w:r w:rsidRPr="002C0123">
        <w:rPr>
          <w:sz w:val="22"/>
          <w:szCs w:val="22"/>
        </w:rPr>
        <w:t>vyplacení</w:t>
      </w:r>
      <w:r w:rsidR="00C46908">
        <w:rPr>
          <w:sz w:val="22"/>
          <w:szCs w:val="22"/>
        </w:rPr>
        <w:t>m</w:t>
      </w:r>
      <w:r w:rsidRPr="002C0123">
        <w:rPr>
          <w:sz w:val="22"/>
          <w:szCs w:val="22"/>
        </w:rPr>
        <w:t xml:space="preserve"> schvá</w:t>
      </w:r>
      <w:r w:rsidR="00CF74A6" w:rsidRPr="002C0123">
        <w:rPr>
          <w:sz w:val="22"/>
          <w:szCs w:val="22"/>
        </w:rPr>
        <w:t>lené dotace na základě žádosti p</w:t>
      </w:r>
      <w:r w:rsidRPr="002C0123">
        <w:rPr>
          <w:sz w:val="22"/>
          <w:szCs w:val="22"/>
        </w:rPr>
        <w:t xml:space="preserve">říjemce o ukončení Smlouvy o poskytnutí neinvestiční dotace specifikované v Článku I. této Dohody, kterou Poskytovatel obdržel od Příjemce dne </w:t>
      </w:r>
      <w:r w:rsidR="008F3C76">
        <w:rPr>
          <w:sz w:val="22"/>
          <w:szCs w:val="22"/>
        </w:rPr>
        <w:t>22</w:t>
      </w:r>
      <w:r w:rsidR="00CF74A6" w:rsidRPr="002C0123">
        <w:rPr>
          <w:sz w:val="22"/>
          <w:szCs w:val="22"/>
        </w:rPr>
        <w:t>. 10. 2021</w:t>
      </w:r>
      <w:r w:rsidRPr="002C0123">
        <w:rPr>
          <w:sz w:val="22"/>
          <w:szCs w:val="22"/>
        </w:rPr>
        <w:t xml:space="preserve">, a jejíž kopie je Přílohou č. 1 a nedílnou součástí této Dohody. Příjemce jako důvod ukončení uvedl </w:t>
      </w:r>
      <w:r w:rsidR="00C46908">
        <w:rPr>
          <w:sz w:val="22"/>
          <w:szCs w:val="22"/>
        </w:rPr>
        <w:t>odchod klíčového pracovníka z projektového týmu</w:t>
      </w:r>
      <w:r w:rsidRPr="002C0123">
        <w:rPr>
          <w:sz w:val="22"/>
          <w:szCs w:val="22"/>
        </w:rPr>
        <w:t xml:space="preserve">. </w:t>
      </w:r>
    </w:p>
    <w:p w:rsidR="002C0123" w:rsidRPr="002C0123" w:rsidRDefault="002C0123" w:rsidP="002C0123">
      <w:pPr>
        <w:pStyle w:val="cislovanakapitolsmlouva"/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2C0123">
        <w:rPr>
          <w:sz w:val="22"/>
          <w:szCs w:val="22"/>
        </w:rPr>
        <w:t xml:space="preserve">Poskytovatel a Příjemce výslovně prohlašují, že dnem </w:t>
      </w:r>
      <w:r w:rsidR="00C46908">
        <w:rPr>
          <w:sz w:val="22"/>
          <w:szCs w:val="22"/>
        </w:rPr>
        <w:t>podpisu</w:t>
      </w:r>
      <w:r w:rsidRPr="002C0123">
        <w:rPr>
          <w:sz w:val="22"/>
          <w:szCs w:val="22"/>
        </w:rPr>
        <w:t xml:space="preserve"> </w:t>
      </w:r>
      <w:r>
        <w:rPr>
          <w:sz w:val="22"/>
          <w:szCs w:val="22"/>
        </w:rPr>
        <w:t>této Dohody jsou vypořádána</w:t>
      </w:r>
      <w:r w:rsidRPr="002C0123">
        <w:rPr>
          <w:sz w:val="22"/>
          <w:szCs w:val="22"/>
        </w:rPr>
        <w:t xml:space="preserve"> jejich vzájemná práva a povinnosti z titulu uzavřené smlouvy a nebudou vůči sobě uplatňovat jakékoliv další nároky.</w:t>
      </w:r>
    </w:p>
    <w:p w:rsidR="00CD22FA" w:rsidRPr="009548A9" w:rsidRDefault="00CD22FA" w:rsidP="00CD22FA">
      <w:pPr>
        <w:pStyle w:val="cislovanakapitolsmlouva"/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9548A9">
        <w:rPr>
          <w:sz w:val="22"/>
          <w:szCs w:val="22"/>
        </w:rPr>
        <w:t xml:space="preserve">Tato Dohoda se vyhotovuje ve dvou vyhotoveních s platností originálu a každá ze smluvních stran obdrží jedno vyhotovení.  </w:t>
      </w:r>
    </w:p>
    <w:p w:rsidR="00CD22FA" w:rsidRPr="009548A9" w:rsidRDefault="00CD22FA" w:rsidP="00CD22FA">
      <w:pPr>
        <w:pStyle w:val="cislovanakapitolsmlouva"/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9548A9">
        <w:rPr>
          <w:sz w:val="22"/>
          <w:szCs w:val="22"/>
        </w:rPr>
        <w:t>Obě smluvní strany prohlašují, že Dohoda byla sepsána na základě pravdivých údajů, podle jejich svobodné a vážné vůle, nikoliv v tísni a za nápadně nevýhodných podmínek, a na důkaz toho připojují své vlastnoruční podpisy.</w:t>
      </w:r>
    </w:p>
    <w:p w:rsidR="00CD22FA" w:rsidRPr="00FE0E26" w:rsidRDefault="00CD22FA" w:rsidP="00CD22FA">
      <w:pPr>
        <w:pStyle w:val="cislovanakapitolsmlouva"/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FE0E26">
        <w:rPr>
          <w:sz w:val="22"/>
          <w:szCs w:val="22"/>
        </w:rPr>
        <w:t xml:space="preserve">Poskytovatel potvrzuje, že o uzavření této Dohody bylo rozhodnuto usnesením </w:t>
      </w:r>
      <w:r w:rsidR="00CF74A6" w:rsidRPr="00FE0E26">
        <w:rPr>
          <w:sz w:val="22"/>
          <w:szCs w:val="22"/>
        </w:rPr>
        <w:t>Rady</w:t>
      </w:r>
      <w:r w:rsidRPr="00FE0E26">
        <w:rPr>
          <w:sz w:val="22"/>
          <w:szCs w:val="22"/>
        </w:rPr>
        <w:t xml:space="preserve"> Ústeckého kraje č. </w:t>
      </w:r>
      <w:r w:rsidR="00C92951">
        <w:rPr>
          <w:sz w:val="22"/>
          <w:szCs w:val="22"/>
        </w:rPr>
        <w:t xml:space="preserve">078/33R/2021 </w:t>
      </w:r>
      <w:r w:rsidRPr="00FE0E26">
        <w:rPr>
          <w:sz w:val="22"/>
          <w:szCs w:val="22"/>
        </w:rPr>
        <w:t xml:space="preserve">ze dne </w:t>
      </w:r>
      <w:r w:rsidR="008F3C76">
        <w:rPr>
          <w:sz w:val="22"/>
          <w:szCs w:val="22"/>
        </w:rPr>
        <w:t>15. 12</w:t>
      </w:r>
      <w:r w:rsidR="00FE0E26" w:rsidRPr="00FE0E26">
        <w:rPr>
          <w:sz w:val="22"/>
          <w:szCs w:val="22"/>
        </w:rPr>
        <w:t>. 2021.</w:t>
      </w:r>
    </w:p>
    <w:p w:rsidR="00CD22FA" w:rsidRPr="008F7E87" w:rsidRDefault="00CD22FA" w:rsidP="00CD22FA">
      <w:pPr>
        <w:pStyle w:val="cislovanakapitolsmlouva"/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8F7E87">
        <w:rPr>
          <w:sz w:val="22"/>
          <w:szCs w:val="22"/>
        </w:rPr>
        <w:t xml:space="preserve">Dohoda bude uveřejněna prostřednictvím registru smluv postupem dle zákona č. 340/2015 Sb., o zvláštních podmínkách účinnosti některých smluv, uveřejňování těchto smluv a o registru smluv (zákon o registru smluv), ve znění pozdějších předpisů. Příjemce prohlašuje, že souhlasí s uveřejněním svých osobních údajů obsažených v této Dohodě, které by jinak podléhaly znečitelnění, v registru smluv, popř. disponuje souhlasem třetích osob uvedených na své straně s uveřejněním jejich osobních údajů v registru smluv, které by </w:t>
      </w:r>
      <w:r w:rsidRPr="008F7E87">
        <w:rPr>
          <w:sz w:val="22"/>
          <w:szCs w:val="22"/>
        </w:rPr>
        <w:lastRenderedPageBreak/>
        <w:t xml:space="preserve">jinak podléhaly znečitelnění. Smluvní strany se dohodly na tom, že uveřejnění v registru smluv provede poskytovatel, který zároveň zajistí, aby informace o uveřejnění této Dohody byla zaslána příjemci </w:t>
      </w:r>
      <w:r w:rsidR="00C46908">
        <w:rPr>
          <w:sz w:val="22"/>
          <w:szCs w:val="22"/>
        </w:rPr>
        <w:t xml:space="preserve">na email: </w:t>
      </w:r>
      <w:hyperlink r:id="rId10" w:history="1">
        <w:r w:rsidR="003D7E9F" w:rsidRPr="003D7E9F">
          <w:rPr>
            <w:rStyle w:val="Hypertextovodkaz"/>
            <w:sz w:val="22"/>
            <w:szCs w:val="22"/>
          </w:rPr>
          <w:t>eva.nedorostova@ujep.cz</w:t>
        </w:r>
      </w:hyperlink>
      <w:r w:rsidRPr="008F7E87">
        <w:rPr>
          <w:sz w:val="22"/>
          <w:szCs w:val="22"/>
        </w:rPr>
        <w:t>.</w:t>
      </w:r>
      <w:r w:rsidR="00C46908">
        <w:rPr>
          <w:sz w:val="22"/>
          <w:szCs w:val="22"/>
        </w:rPr>
        <w:t xml:space="preserve"> </w:t>
      </w:r>
      <w:r w:rsidRPr="008F7E87">
        <w:rPr>
          <w:sz w:val="22"/>
          <w:szCs w:val="22"/>
        </w:rPr>
        <w:t xml:space="preserve">Dohoda nabývá platnosti dnem jejího uzavření a účinnosti dnem uveřejnění v registru smluv. </w:t>
      </w:r>
    </w:p>
    <w:p w:rsidR="00CD22FA" w:rsidRPr="009F61B2" w:rsidRDefault="00CD22FA" w:rsidP="00CD22FA">
      <w:pPr>
        <w:pStyle w:val="cislovanakapitolsmlouva"/>
        <w:suppressAutoHyphens/>
        <w:jc w:val="both"/>
        <w:rPr>
          <w:rFonts w:cs="Arial"/>
          <w:sz w:val="22"/>
          <w:szCs w:val="22"/>
          <w:highlight w:val="yellow"/>
        </w:rPr>
      </w:pPr>
    </w:p>
    <w:p w:rsidR="00CD22FA" w:rsidRPr="009F61B2" w:rsidRDefault="00CD22FA" w:rsidP="002C0123">
      <w:pPr>
        <w:suppressAutoHyphens/>
        <w:ind w:left="426"/>
        <w:rPr>
          <w:rFonts w:ascii="Arial" w:hAnsi="Arial" w:cs="Arial"/>
          <w:spacing w:val="-2"/>
          <w:highlight w:val="yellow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6"/>
        <w:gridCol w:w="2091"/>
        <w:gridCol w:w="236"/>
        <w:gridCol w:w="2430"/>
        <w:gridCol w:w="1929"/>
      </w:tblGrid>
      <w:tr w:rsidR="00CD22FA" w:rsidRPr="009B6438" w:rsidTr="00F34E1A">
        <w:tc>
          <w:tcPr>
            <w:tcW w:w="2410" w:type="dxa"/>
          </w:tcPr>
          <w:p w:rsidR="00CD22FA" w:rsidRPr="009B6438" w:rsidRDefault="00CD22FA" w:rsidP="00F34E1A">
            <w:pPr>
              <w:tabs>
                <w:tab w:val="left" w:pos="4253"/>
                <w:tab w:val="left" w:pos="4536"/>
                <w:tab w:val="left" w:pos="7834"/>
                <w:tab w:val="left" w:pos="8789"/>
                <w:tab w:val="left" w:pos="10206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B6438">
              <w:rPr>
                <w:rFonts w:ascii="Arial" w:hAnsi="Arial" w:cs="Arial"/>
                <w:spacing w:val="-2"/>
                <w:sz w:val="22"/>
                <w:szCs w:val="22"/>
              </w:rPr>
              <w:t>V Ústí nad Labem dne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CD22FA" w:rsidRPr="009B6438" w:rsidRDefault="00CD22FA" w:rsidP="00F34E1A">
            <w:pPr>
              <w:tabs>
                <w:tab w:val="left" w:pos="4253"/>
                <w:tab w:val="left" w:pos="4536"/>
                <w:tab w:val="left" w:pos="7834"/>
                <w:tab w:val="left" w:pos="8789"/>
                <w:tab w:val="left" w:pos="10206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36" w:type="dxa"/>
          </w:tcPr>
          <w:p w:rsidR="00CD22FA" w:rsidRPr="009B6438" w:rsidRDefault="00CD22FA" w:rsidP="00F34E1A">
            <w:pPr>
              <w:tabs>
                <w:tab w:val="left" w:pos="4253"/>
                <w:tab w:val="left" w:pos="4536"/>
                <w:tab w:val="left" w:pos="7834"/>
                <w:tab w:val="left" w:pos="8789"/>
                <w:tab w:val="left" w:pos="10206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458" w:type="dxa"/>
          </w:tcPr>
          <w:p w:rsidR="00CD22FA" w:rsidRPr="009B6438" w:rsidRDefault="00CD22FA" w:rsidP="00F34E1A">
            <w:pPr>
              <w:tabs>
                <w:tab w:val="left" w:pos="4253"/>
                <w:tab w:val="left" w:pos="4536"/>
                <w:tab w:val="left" w:pos="7834"/>
                <w:tab w:val="left" w:pos="8789"/>
                <w:tab w:val="left" w:pos="10206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V  Ústí nad Labem </w:t>
            </w:r>
            <w:r w:rsidRPr="009B6438">
              <w:rPr>
                <w:rFonts w:ascii="Arial" w:hAnsi="Arial" w:cs="Arial"/>
                <w:spacing w:val="-2"/>
                <w:sz w:val="22"/>
                <w:szCs w:val="22"/>
              </w:rPr>
              <w:t>dne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CD22FA" w:rsidRPr="009B6438" w:rsidRDefault="00CD22FA" w:rsidP="00F34E1A">
            <w:pPr>
              <w:tabs>
                <w:tab w:val="left" w:pos="4253"/>
                <w:tab w:val="left" w:pos="4536"/>
                <w:tab w:val="left" w:pos="7834"/>
                <w:tab w:val="left" w:pos="8789"/>
                <w:tab w:val="left" w:pos="10206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CD22FA" w:rsidRPr="009B6438" w:rsidTr="00F34E1A">
        <w:tc>
          <w:tcPr>
            <w:tcW w:w="4536" w:type="dxa"/>
            <w:gridSpan w:val="2"/>
            <w:tcBorders>
              <w:bottom w:val="dotted" w:sz="4" w:space="0" w:color="auto"/>
            </w:tcBorders>
          </w:tcPr>
          <w:p w:rsidR="00CD22FA" w:rsidRPr="009B6438" w:rsidRDefault="00CD22FA" w:rsidP="00F34E1A">
            <w:pPr>
              <w:tabs>
                <w:tab w:val="left" w:pos="4253"/>
                <w:tab w:val="left" w:pos="4536"/>
                <w:tab w:val="left" w:pos="7834"/>
                <w:tab w:val="left" w:pos="8789"/>
                <w:tab w:val="left" w:pos="10206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CD22FA" w:rsidRPr="009B6438" w:rsidRDefault="00CD22FA" w:rsidP="00F34E1A">
            <w:pPr>
              <w:tabs>
                <w:tab w:val="left" w:pos="4253"/>
                <w:tab w:val="left" w:pos="4536"/>
                <w:tab w:val="left" w:pos="7834"/>
                <w:tab w:val="left" w:pos="8789"/>
                <w:tab w:val="left" w:pos="10206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CD22FA" w:rsidRPr="009B6438" w:rsidRDefault="00CD22FA" w:rsidP="00F34E1A">
            <w:pPr>
              <w:tabs>
                <w:tab w:val="left" w:pos="4253"/>
                <w:tab w:val="left" w:pos="4536"/>
                <w:tab w:val="left" w:pos="7834"/>
                <w:tab w:val="left" w:pos="8789"/>
                <w:tab w:val="left" w:pos="10206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CD22FA" w:rsidRPr="009B6438" w:rsidRDefault="00CD22FA" w:rsidP="00F34E1A">
            <w:pPr>
              <w:tabs>
                <w:tab w:val="left" w:pos="4253"/>
                <w:tab w:val="left" w:pos="4536"/>
                <w:tab w:val="left" w:pos="7834"/>
                <w:tab w:val="left" w:pos="8789"/>
                <w:tab w:val="left" w:pos="10206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CD22FA" w:rsidRPr="009B6438" w:rsidRDefault="00CD22FA" w:rsidP="00F34E1A">
            <w:pPr>
              <w:tabs>
                <w:tab w:val="left" w:pos="4253"/>
                <w:tab w:val="left" w:pos="4536"/>
                <w:tab w:val="left" w:pos="7834"/>
                <w:tab w:val="left" w:pos="8789"/>
                <w:tab w:val="left" w:pos="10206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CD22FA" w:rsidRPr="009B6438" w:rsidRDefault="00CD22FA" w:rsidP="00F34E1A">
            <w:pPr>
              <w:tabs>
                <w:tab w:val="left" w:pos="4253"/>
                <w:tab w:val="left" w:pos="4536"/>
                <w:tab w:val="left" w:pos="7834"/>
                <w:tab w:val="left" w:pos="8789"/>
                <w:tab w:val="left" w:pos="10206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36" w:type="dxa"/>
          </w:tcPr>
          <w:p w:rsidR="00CD22FA" w:rsidRPr="009B6438" w:rsidRDefault="00CD22FA" w:rsidP="00F34E1A">
            <w:pPr>
              <w:tabs>
                <w:tab w:val="left" w:pos="4253"/>
                <w:tab w:val="left" w:pos="4536"/>
                <w:tab w:val="left" w:pos="7834"/>
                <w:tab w:val="left" w:pos="8789"/>
                <w:tab w:val="left" w:pos="10206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420" w:type="dxa"/>
            <w:gridSpan w:val="2"/>
            <w:tcBorders>
              <w:bottom w:val="dotted" w:sz="4" w:space="0" w:color="auto"/>
            </w:tcBorders>
          </w:tcPr>
          <w:p w:rsidR="00CD22FA" w:rsidRPr="009B6438" w:rsidRDefault="00CD22FA" w:rsidP="00F34E1A">
            <w:pPr>
              <w:tabs>
                <w:tab w:val="left" w:pos="4253"/>
                <w:tab w:val="left" w:pos="4536"/>
                <w:tab w:val="left" w:pos="7834"/>
                <w:tab w:val="left" w:pos="8789"/>
                <w:tab w:val="left" w:pos="10206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CD22FA" w:rsidTr="00F34E1A">
        <w:trPr>
          <w:trHeight w:val="1975"/>
        </w:trPr>
        <w:tc>
          <w:tcPr>
            <w:tcW w:w="4536" w:type="dxa"/>
            <w:gridSpan w:val="2"/>
            <w:tcBorders>
              <w:top w:val="dotted" w:sz="4" w:space="0" w:color="auto"/>
            </w:tcBorders>
          </w:tcPr>
          <w:p w:rsidR="00CD22FA" w:rsidRPr="009B6438" w:rsidRDefault="00CD22FA" w:rsidP="00F34E1A">
            <w:pPr>
              <w:tabs>
                <w:tab w:val="left" w:pos="4253"/>
                <w:tab w:val="left" w:pos="4536"/>
                <w:tab w:val="left" w:pos="7834"/>
                <w:tab w:val="left" w:pos="8789"/>
                <w:tab w:val="left" w:pos="10206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9B6438">
              <w:rPr>
                <w:rFonts w:ascii="Arial" w:hAnsi="Arial" w:cs="Arial"/>
                <w:b/>
                <w:spacing w:val="-2"/>
                <w:sz w:val="22"/>
                <w:szCs w:val="22"/>
              </w:rPr>
              <w:t>Poskytovatel:</w:t>
            </w:r>
          </w:p>
          <w:p w:rsidR="00CD22FA" w:rsidRPr="00EA532C" w:rsidRDefault="00CD22FA" w:rsidP="00F34E1A">
            <w:pPr>
              <w:tabs>
                <w:tab w:val="left" w:pos="4253"/>
                <w:tab w:val="left" w:pos="4536"/>
                <w:tab w:val="left" w:pos="7834"/>
                <w:tab w:val="left" w:pos="8789"/>
                <w:tab w:val="left" w:pos="10206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A532C">
              <w:rPr>
                <w:rFonts w:ascii="Arial" w:hAnsi="Arial" w:cs="Arial"/>
                <w:sz w:val="22"/>
                <w:szCs w:val="22"/>
              </w:rPr>
              <w:t xml:space="preserve">Ústecký kraj </w:t>
            </w:r>
          </w:p>
          <w:p w:rsidR="00CD22FA" w:rsidRPr="009B6438" w:rsidRDefault="00E55D35" w:rsidP="00F34E1A">
            <w:pPr>
              <w:tabs>
                <w:tab w:val="left" w:pos="4253"/>
                <w:tab w:val="left" w:pos="4536"/>
                <w:tab w:val="left" w:pos="7834"/>
                <w:tab w:val="left" w:pos="8789"/>
                <w:tab w:val="left" w:pos="10206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Jan Schiller</w:t>
            </w:r>
            <w:r w:rsidR="00CD22FA" w:rsidRPr="00EA532C">
              <w:rPr>
                <w:rFonts w:ascii="Arial" w:hAnsi="Arial" w:cs="Arial"/>
                <w:sz w:val="22"/>
                <w:szCs w:val="22"/>
              </w:rPr>
              <w:t>, hejtman kraje</w:t>
            </w:r>
          </w:p>
        </w:tc>
        <w:tc>
          <w:tcPr>
            <w:tcW w:w="236" w:type="dxa"/>
          </w:tcPr>
          <w:p w:rsidR="00CD22FA" w:rsidRPr="009B6438" w:rsidRDefault="00CD22FA" w:rsidP="00F34E1A">
            <w:pPr>
              <w:tabs>
                <w:tab w:val="left" w:pos="4253"/>
                <w:tab w:val="left" w:pos="4536"/>
                <w:tab w:val="left" w:pos="7834"/>
                <w:tab w:val="left" w:pos="8789"/>
                <w:tab w:val="left" w:pos="10206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420" w:type="dxa"/>
            <w:gridSpan w:val="2"/>
          </w:tcPr>
          <w:p w:rsidR="00CD22FA" w:rsidRPr="009B6438" w:rsidRDefault="00CD22FA" w:rsidP="00F34E1A">
            <w:pPr>
              <w:tabs>
                <w:tab w:val="left" w:pos="4253"/>
                <w:tab w:val="left" w:pos="4536"/>
                <w:tab w:val="left" w:pos="7834"/>
                <w:tab w:val="left" w:pos="8789"/>
                <w:tab w:val="left" w:pos="10206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9B6438">
              <w:rPr>
                <w:rFonts w:ascii="Arial" w:hAnsi="Arial" w:cs="Arial"/>
                <w:b/>
                <w:spacing w:val="-2"/>
                <w:sz w:val="22"/>
                <w:szCs w:val="22"/>
              </w:rPr>
              <w:t>Příjemce:</w:t>
            </w:r>
          </w:p>
          <w:p w:rsidR="00C46908" w:rsidRPr="00C46908" w:rsidRDefault="00C46908" w:rsidP="00C46908">
            <w:pPr>
              <w:tabs>
                <w:tab w:val="left" w:pos="4253"/>
                <w:tab w:val="left" w:pos="4536"/>
                <w:tab w:val="left" w:pos="7834"/>
                <w:tab w:val="left" w:pos="8789"/>
                <w:tab w:val="left" w:pos="10206"/>
              </w:tabs>
              <w:suppressAutoHyphens/>
              <w:rPr>
                <w:rFonts w:ascii="Arial" w:hAnsi="Arial" w:cs="Arial"/>
                <w:sz w:val="22"/>
              </w:rPr>
            </w:pPr>
            <w:r w:rsidRPr="00C46908">
              <w:rPr>
                <w:rFonts w:ascii="Arial" w:hAnsi="Arial" w:cs="Arial"/>
                <w:sz w:val="22"/>
              </w:rPr>
              <w:t>Univerzita Jana Evangelisty Purkyně</w:t>
            </w:r>
            <w:r w:rsidRPr="00C46908">
              <w:rPr>
                <w:rFonts w:ascii="Arial" w:hAnsi="Arial" w:cs="Arial"/>
                <w:sz w:val="22"/>
              </w:rPr>
              <w:br/>
              <w:t xml:space="preserve">v Ústí nad Labem </w:t>
            </w:r>
          </w:p>
          <w:p w:rsidR="00C46908" w:rsidRPr="00C46908" w:rsidRDefault="00C46908" w:rsidP="00C46908">
            <w:pPr>
              <w:tabs>
                <w:tab w:val="left" w:pos="4253"/>
                <w:tab w:val="left" w:pos="4536"/>
                <w:tab w:val="left" w:pos="7834"/>
                <w:tab w:val="left" w:pos="8789"/>
                <w:tab w:val="left" w:pos="10206"/>
              </w:tabs>
              <w:suppressAutoHyphens/>
              <w:rPr>
                <w:rFonts w:ascii="Arial" w:hAnsi="Arial" w:cs="Arial"/>
                <w:sz w:val="22"/>
              </w:rPr>
            </w:pPr>
            <w:r w:rsidRPr="00C46908">
              <w:rPr>
                <w:rFonts w:ascii="Arial" w:hAnsi="Arial" w:cs="Arial"/>
                <w:sz w:val="22"/>
              </w:rPr>
              <w:t>doc. Ing. Martin Novák Ph.D,</w:t>
            </w:r>
            <w:r w:rsidRPr="00C46908">
              <w:rPr>
                <w:rFonts w:ascii="Arial" w:hAnsi="Arial" w:cs="Arial"/>
                <w:sz w:val="22"/>
              </w:rPr>
              <w:br/>
              <w:t>prorektor pro vědu</w:t>
            </w:r>
          </w:p>
          <w:p w:rsidR="00CD22FA" w:rsidRPr="00416250" w:rsidRDefault="00CD22FA" w:rsidP="00E55D35">
            <w:pPr>
              <w:tabs>
                <w:tab w:val="left" w:pos="4253"/>
                <w:tab w:val="left" w:pos="4536"/>
                <w:tab w:val="left" w:pos="7834"/>
                <w:tab w:val="left" w:pos="8789"/>
                <w:tab w:val="left" w:pos="10206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D2D17" w:rsidRDefault="008F7E87" w:rsidP="00CD22FA">
      <w:pPr>
        <w:tabs>
          <w:tab w:val="left" w:pos="5670"/>
        </w:tabs>
        <w:suppressAutoHyphens/>
        <w:rPr>
          <w:rFonts w:ascii="Arial" w:hAnsi="Arial" w:cs="Arial"/>
        </w:rPr>
        <w:sectPr w:rsidR="001D2D17" w:rsidSect="008F3C76">
          <w:headerReference w:type="default" r:id="rId11"/>
          <w:footerReference w:type="default" r:id="rId12"/>
          <w:pgSz w:w="11906" w:h="16838"/>
          <w:pgMar w:top="2552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Příloha č. 1:  Kopie Žádosti p</w:t>
      </w:r>
      <w:r w:rsidR="00CD22FA">
        <w:rPr>
          <w:rFonts w:ascii="Arial" w:hAnsi="Arial" w:cs="Arial"/>
        </w:rPr>
        <w:t xml:space="preserve">říjemce o ukončení Smlouvy </w:t>
      </w:r>
      <w:r w:rsidR="001D2D17">
        <w:rPr>
          <w:rFonts w:ascii="Arial" w:hAnsi="Arial" w:cs="Arial"/>
        </w:rPr>
        <w:t>o poskytnutí neinvestiční dotac</w:t>
      </w:r>
      <w:r w:rsidR="00FC2EC0">
        <w:rPr>
          <w:rFonts w:ascii="Arial" w:hAnsi="Arial" w:cs="Arial"/>
        </w:rPr>
        <w:t>e</w:t>
      </w:r>
    </w:p>
    <w:tbl>
      <w:tblPr>
        <w:tblW w:w="104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275"/>
        <w:gridCol w:w="2611"/>
        <w:gridCol w:w="1894"/>
        <w:gridCol w:w="1366"/>
      </w:tblGrid>
      <w:tr w:rsidR="001D2D17" w:rsidRPr="00FE0A8B" w:rsidTr="002D7113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D17" w:rsidRPr="00FE0A8B" w:rsidRDefault="001D2D17" w:rsidP="002D7113">
            <w:pPr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D17" w:rsidRPr="00FE0A8B" w:rsidRDefault="001D2D17" w:rsidP="002D7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D17" w:rsidRPr="00FE0A8B" w:rsidRDefault="001D2D17" w:rsidP="002D7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D17" w:rsidRPr="00FE0A8B" w:rsidRDefault="001D2D17" w:rsidP="002D7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Funkce a odbor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D17" w:rsidRPr="00FE0A8B" w:rsidRDefault="001D2D17" w:rsidP="002D7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1D2D17" w:rsidRPr="00FE0A8B" w:rsidTr="002D7113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D17" w:rsidRPr="00FE0A8B" w:rsidRDefault="001D2D17" w:rsidP="002D711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Zpracovatel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D17" w:rsidRPr="00FE0A8B" w:rsidRDefault="001D2D17" w:rsidP="002D7113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D17" w:rsidRPr="00FE0A8B" w:rsidRDefault="001D2D17" w:rsidP="004E064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4E0646">
              <w:rPr>
                <w:rFonts w:ascii="Arial" w:hAnsi="Arial" w:cs="Arial"/>
                <w:sz w:val="20"/>
                <w:szCs w:val="20"/>
              </w:rPr>
              <w:t>Lukáš Vostrý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D17" w:rsidRPr="00FE0A8B" w:rsidRDefault="001D2D17" w:rsidP="002D711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 xml:space="preserve">referent odboru </w:t>
            </w:r>
            <w:r>
              <w:rPr>
                <w:rFonts w:ascii="Arial" w:hAnsi="Arial" w:cs="Arial"/>
                <w:sz w:val="20"/>
                <w:szCs w:val="20"/>
              </w:rPr>
              <w:t>PIT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D17" w:rsidRPr="00FE0A8B" w:rsidRDefault="001D2D17" w:rsidP="002D7113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2D17" w:rsidRPr="00FE0A8B" w:rsidTr="002D7113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D2D17" w:rsidRPr="00FE0A8B" w:rsidRDefault="001D2D17" w:rsidP="002D711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Vedoucí odboru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D17" w:rsidRPr="00FE0A8B" w:rsidRDefault="001D2D17" w:rsidP="002D7113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D17" w:rsidRPr="00FE0A8B" w:rsidRDefault="001D2D17" w:rsidP="002D711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Ing. Iva Tomešová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D17" w:rsidRPr="00FE0A8B" w:rsidRDefault="001D2D17" w:rsidP="002D711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 xml:space="preserve">vedoucí odboru </w:t>
            </w:r>
            <w:r>
              <w:rPr>
                <w:rFonts w:ascii="Arial" w:hAnsi="Arial" w:cs="Arial"/>
                <w:sz w:val="20"/>
                <w:szCs w:val="20"/>
              </w:rPr>
              <w:t>PIT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D17" w:rsidRPr="00FE0A8B" w:rsidRDefault="001D2D17" w:rsidP="002D7113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2D17" w:rsidRPr="00FE0A8B" w:rsidTr="002D7113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D2D17" w:rsidRPr="00FE0A8B" w:rsidRDefault="001D2D17" w:rsidP="002D711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Číslo příslibu / správce rozpočtu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D17" w:rsidRPr="00FE0A8B" w:rsidRDefault="001D2D17" w:rsidP="002D7113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14" w:rsidRPr="005C7914" w:rsidRDefault="005C7914" w:rsidP="005C791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C7914">
              <w:rPr>
                <w:rFonts w:ascii="Arial" w:hAnsi="Arial" w:cs="Arial"/>
                <w:sz w:val="20"/>
                <w:szCs w:val="20"/>
              </w:rPr>
              <w:t>21/RP071015</w:t>
            </w:r>
          </w:p>
          <w:p w:rsidR="001D2D17" w:rsidRPr="00FE0A8B" w:rsidRDefault="005C7914" w:rsidP="005C791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C7914">
              <w:rPr>
                <w:rFonts w:ascii="Arial" w:hAnsi="Arial" w:cs="Arial"/>
                <w:sz w:val="20"/>
                <w:szCs w:val="20"/>
              </w:rPr>
              <w:t>21/RP071016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D17" w:rsidRPr="00FE0A8B" w:rsidRDefault="001D2D17" w:rsidP="002D711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odbor EK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D17" w:rsidRPr="00FE0A8B" w:rsidRDefault="001D2D17" w:rsidP="002D711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2D17" w:rsidRPr="00FE0A8B" w:rsidTr="002D7113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D2D17" w:rsidRPr="00FE0A8B" w:rsidRDefault="001D2D17" w:rsidP="002D711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Právně posouzeno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D17" w:rsidRPr="00FE0A8B" w:rsidRDefault="001D2D17" w:rsidP="002D711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D17" w:rsidRPr="00F2636F" w:rsidRDefault="001D2D17" w:rsidP="002D711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2636F">
              <w:rPr>
                <w:rFonts w:ascii="Arial" w:hAnsi="Arial" w:cs="Arial"/>
                <w:sz w:val="20"/>
                <w:szCs w:val="20"/>
              </w:rPr>
              <w:t>dle vzorové smlouvy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D17" w:rsidRPr="00FE0A8B" w:rsidRDefault="001D2D17" w:rsidP="002D711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D17" w:rsidRPr="00FE0A8B" w:rsidRDefault="001D2D17" w:rsidP="002D711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2D17" w:rsidRPr="00FE0A8B" w:rsidTr="002D7113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D2D17" w:rsidRPr="00FE0A8B" w:rsidRDefault="001D2D17" w:rsidP="002D711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Zveřejněno v registru smluv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D17" w:rsidRPr="00FE0A8B" w:rsidRDefault="001D2D17" w:rsidP="002D711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D17" w:rsidRPr="00FE0A8B" w:rsidRDefault="001D2D17" w:rsidP="004E064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4E0646">
              <w:rPr>
                <w:rFonts w:ascii="Arial" w:hAnsi="Arial" w:cs="Arial"/>
                <w:sz w:val="20"/>
                <w:szCs w:val="20"/>
              </w:rPr>
              <w:t>Lukáš Vostrý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D17" w:rsidRPr="00FE0A8B" w:rsidRDefault="001D2D17" w:rsidP="002D711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 xml:space="preserve">referent odboru </w:t>
            </w:r>
            <w:r>
              <w:rPr>
                <w:rFonts w:ascii="Arial" w:hAnsi="Arial" w:cs="Arial"/>
                <w:sz w:val="20"/>
                <w:szCs w:val="20"/>
              </w:rPr>
              <w:t>PIT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D17" w:rsidRPr="00FE0A8B" w:rsidRDefault="001D2D17" w:rsidP="002D711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17" w:rsidRPr="00FE0A8B" w:rsidTr="002D7113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D2D17" w:rsidRPr="00FE0A8B" w:rsidRDefault="001D2D17" w:rsidP="002D711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ID záznam uveřejnění smlouvy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D17" w:rsidRPr="00FE0A8B" w:rsidRDefault="001D2D17" w:rsidP="002D711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17" w:rsidRPr="00FE0A8B" w:rsidTr="002D7113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D17" w:rsidRPr="00FE0A8B" w:rsidRDefault="001D2D17" w:rsidP="002D711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Odkaz na usnesení orgánu kraje</w:t>
            </w:r>
          </w:p>
        </w:tc>
        <w:tc>
          <w:tcPr>
            <w:tcW w:w="7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D17" w:rsidRPr="00FE0A8B" w:rsidRDefault="001D2D17" w:rsidP="001D2D1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</w:rPr>
              <w:t xml:space="preserve">Usnesení RÚK č. </w:t>
            </w:r>
            <w:r>
              <w:rPr>
                <w:rFonts w:ascii="Arial" w:hAnsi="Arial" w:cs="Arial"/>
                <w:bCs/>
                <w:sz w:val="20"/>
              </w:rPr>
              <w:t>078</w:t>
            </w:r>
            <w:r w:rsidRPr="00FE0A8B">
              <w:rPr>
                <w:rFonts w:ascii="Arial" w:hAnsi="Arial" w:cs="Arial"/>
                <w:bCs/>
                <w:sz w:val="20"/>
              </w:rPr>
              <w:t>/3</w:t>
            </w:r>
            <w:r>
              <w:rPr>
                <w:rFonts w:ascii="Arial" w:hAnsi="Arial" w:cs="Arial"/>
                <w:bCs/>
                <w:sz w:val="20"/>
              </w:rPr>
              <w:t>3</w:t>
            </w:r>
            <w:r w:rsidRPr="00FE0A8B">
              <w:rPr>
                <w:rFonts w:ascii="Arial" w:hAnsi="Arial" w:cs="Arial"/>
                <w:bCs/>
                <w:sz w:val="20"/>
              </w:rPr>
              <w:t xml:space="preserve">R/2021 </w:t>
            </w:r>
            <w:r w:rsidRPr="00FE0A8B">
              <w:rPr>
                <w:rFonts w:ascii="Arial" w:hAnsi="Arial" w:cs="Arial"/>
                <w:sz w:val="20"/>
              </w:rPr>
              <w:t xml:space="preserve">ze dne </w:t>
            </w:r>
            <w:r>
              <w:rPr>
                <w:rFonts w:ascii="Arial" w:hAnsi="Arial" w:cs="Arial"/>
                <w:sz w:val="20"/>
              </w:rPr>
              <w:t>15</w:t>
            </w:r>
            <w:r w:rsidRPr="00FE0A8B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12</w:t>
            </w:r>
            <w:r w:rsidRPr="00FE0A8B">
              <w:rPr>
                <w:rFonts w:ascii="Arial" w:hAnsi="Arial" w:cs="Arial"/>
                <w:sz w:val="20"/>
              </w:rPr>
              <w:t>. 2021</w:t>
            </w:r>
          </w:p>
        </w:tc>
      </w:tr>
    </w:tbl>
    <w:p w:rsidR="00B54608" w:rsidRPr="001D2D17" w:rsidRDefault="00B54608" w:rsidP="001D2D17">
      <w:pPr>
        <w:tabs>
          <w:tab w:val="left" w:pos="5670"/>
        </w:tabs>
        <w:suppressAutoHyphens/>
        <w:rPr>
          <w:rFonts w:ascii="Arial" w:hAnsi="Arial" w:cs="Arial"/>
        </w:rPr>
      </w:pPr>
    </w:p>
    <w:p w:rsidR="00B54608" w:rsidRPr="00B54608" w:rsidRDefault="00B54608" w:rsidP="00B54608"/>
    <w:p w:rsidR="00B54608" w:rsidRPr="00B54608" w:rsidRDefault="00B54608" w:rsidP="00B54608"/>
    <w:p w:rsidR="00B54608" w:rsidRPr="00B54608" w:rsidRDefault="00B54608" w:rsidP="00B54608"/>
    <w:p w:rsidR="00B54608" w:rsidRPr="00B54608" w:rsidRDefault="00B54608" w:rsidP="00B54608"/>
    <w:p w:rsidR="00B54608" w:rsidRPr="00B54608" w:rsidRDefault="00667065" w:rsidP="00667065">
      <w:pPr>
        <w:tabs>
          <w:tab w:val="left" w:pos="3000"/>
        </w:tabs>
      </w:pPr>
      <w:r>
        <w:tab/>
      </w:r>
    </w:p>
    <w:p w:rsidR="00B54608" w:rsidRPr="00B54608" w:rsidRDefault="00B54608" w:rsidP="00B54608"/>
    <w:p w:rsidR="00B54608" w:rsidRDefault="00B54608" w:rsidP="00B54608">
      <w:bookmarkStart w:id="0" w:name="_GoBack"/>
      <w:bookmarkEnd w:id="0"/>
    </w:p>
    <w:p w:rsidR="00F21846" w:rsidRPr="00B54608" w:rsidRDefault="00B54608" w:rsidP="00B54608">
      <w:pPr>
        <w:tabs>
          <w:tab w:val="left" w:pos="6300"/>
        </w:tabs>
      </w:pPr>
      <w:r>
        <w:tab/>
      </w:r>
    </w:p>
    <w:sectPr w:rsidR="00F21846" w:rsidRPr="00B54608" w:rsidSect="00051299">
      <w:headerReference w:type="default" r:id="rId13"/>
      <w:footerReference w:type="default" r:id="rId14"/>
      <w:pgSz w:w="11906" w:h="16838"/>
      <w:pgMar w:top="15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EA2" w:rsidRDefault="00DD0EA2" w:rsidP="00CD22FA">
      <w:pPr>
        <w:spacing w:after="0" w:line="240" w:lineRule="auto"/>
      </w:pPr>
      <w:r>
        <w:separator/>
      </w:r>
    </w:p>
  </w:endnote>
  <w:endnote w:type="continuationSeparator" w:id="0">
    <w:p w:rsidR="00DD0EA2" w:rsidRDefault="00DD0EA2" w:rsidP="00CD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15302169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D22FA" w:rsidRPr="00667065" w:rsidRDefault="00CD22FA" w:rsidP="00B54608">
            <w:pPr>
              <w:pStyle w:val="Zpat"/>
              <w:jc w:val="center"/>
              <w:rPr>
                <w:sz w:val="20"/>
                <w:szCs w:val="20"/>
              </w:rPr>
            </w:pPr>
            <w:r w:rsidRPr="00667065">
              <w:rPr>
                <w:sz w:val="20"/>
                <w:szCs w:val="20"/>
              </w:rPr>
              <w:t xml:space="preserve">Stránka </w:t>
            </w:r>
            <w:r w:rsidRPr="00667065">
              <w:rPr>
                <w:b/>
                <w:bCs/>
                <w:sz w:val="20"/>
                <w:szCs w:val="20"/>
              </w:rPr>
              <w:fldChar w:fldCharType="begin"/>
            </w:r>
            <w:r w:rsidRPr="00667065">
              <w:rPr>
                <w:b/>
                <w:bCs/>
                <w:sz w:val="20"/>
                <w:szCs w:val="20"/>
              </w:rPr>
              <w:instrText>PAGE</w:instrText>
            </w:r>
            <w:r w:rsidRPr="00667065">
              <w:rPr>
                <w:b/>
                <w:bCs/>
                <w:sz w:val="20"/>
                <w:szCs w:val="20"/>
              </w:rPr>
              <w:fldChar w:fldCharType="separate"/>
            </w:r>
            <w:r w:rsidR="00667065">
              <w:rPr>
                <w:b/>
                <w:bCs/>
                <w:noProof/>
                <w:sz w:val="20"/>
                <w:szCs w:val="20"/>
              </w:rPr>
              <w:t>3</w:t>
            </w:r>
            <w:r w:rsidRPr="00667065">
              <w:rPr>
                <w:b/>
                <w:bCs/>
                <w:sz w:val="20"/>
                <w:szCs w:val="20"/>
              </w:rPr>
              <w:fldChar w:fldCharType="end"/>
            </w:r>
            <w:r w:rsidRPr="00667065">
              <w:rPr>
                <w:sz w:val="20"/>
                <w:szCs w:val="20"/>
              </w:rPr>
              <w:t xml:space="preserve"> z </w:t>
            </w:r>
            <w:r w:rsidR="001D2D17" w:rsidRPr="00667065">
              <w:rPr>
                <w:b/>
                <w:bCs/>
                <w:sz w:val="20"/>
                <w:szCs w:val="20"/>
              </w:rPr>
              <w:t>3</w:t>
            </w:r>
          </w:p>
        </w:sdtContent>
      </w:sdt>
    </w:sdtContent>
  </w:sdt>
  <w:p w:rsidR="00CD22FA" w:rsidRDefault="00CD22F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D17" w:rsidRDefault="00051299" w:rsidP="00051299">
    <w:pPr>
      <w:pStyle w:val="Zpat"/>
      <w:jc w:val="right"/>
    </w:pPr>
    <w:r>
      <w:t>Kontrola výstupní dokumentace za OLZP:</w:t>
    </w:r>
  </w:p>
  <w:p w:rsidR="001D2D17" w:rsidRDefault="001D2D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EA2" w:rsidRDefault="00DD0EA2" w:rsidP="00CD22FA">
      <w:pPr>
        <w:spacing w:after="0" w:line="240" w:lineRule="auto"/>
      </w:pPr>
      <w:r>
        <w:separator/>
      </w:r>
    </w:p>
  </w:footnote>
  <w:footnote w:type="continuationSeparator" w:id="0">
    <w:p w:rsidR="00DD0EA2" w:rsidRDefault="00DD0EA2" w:rsidP="00CD2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FA" w:rsidRDefault="00CD22FA">
    <w:pPr>
      <w:pStyle w:val="Zhlav"/>
    </w:pPr>
    <w:r>
      <w:rPr>
        <w:noProof/>
        <w:lang w:eastAsia="cs-CZ"/>
      </w:rPr>
      <w:drawing>
        <wp:inline distT="0" distB="0" distL="0" distR="0" wp14:anchorId="1A60D079" wp14:editId="0F2A679C">
          <wp:extent cx="5757038" cy="982345"/>
          <wp:effectExtent l="0" t="0" r="0" b="0"/>
          <wp:docPr id="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038" cy="982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D17" w:rsidRDefault="001D2D1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620FC"/>
    <w:multiLevelType w:val="hybridMultilevel"/>
    <w:tmpl w:val="3718E720"/>
    <w:lvl w:ilvl="0" w:tplc="C5980A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FA"/>
    <w:rsid w:val="0004602E"/>
    <w:rsid w:val="00051299"/>
    <w:rsid w:val="000B34ED"/>
    <w:rsid w:val="000F1A7B"/>
    <w:rsid w:val="00142726"/>
    <w:rsid w:val="001B3E05"/>
    <w:rsid w:val="001D2D17"/>
    <w:rsid w:val="002C0123"/>
    <w:rsid w:val="003C2417"/>
    <w:rsid w:val="003D7E9F"/>
    <w:rsid w:val="003F2F8B"/>
    <w:rsid w:val="0040426D"/>
    <w:rsid w:val="004E0646"/>
    <w:rsid w:val="005237F1"/>
    <w:rsid w:val="00533BA2"/>
    <w:rsid w:val="005C7914"/>
    <w:rsid w:val="005F4196"/>
    <w:rsid w:val="005F4587"/>
    <w:rsid w:val="00667065"/>
    <w:rsid w:val="008F3C76"/>
    <w:rsid w:val="008F7E87"/>
    <w:rsid w:val="009C79D3"/>
    <w:rsid w:val="00A72588"/>
    <w:rsid w:val="00A72D1F"/>
    <w:rsid w:val="00A83EC3"/>
    <w:rsid w:val="00B54608"/>
    <w:rsid w:val="00C46908"/>
    <w:rsid w:val="00C92951"/>
    <w:rsid w:val="00CD22FA"/>
    <w:rsid w:val="00CF74A6"/>
    <w:rsid w:val="00DD0EA2"/>
    <w:rsid w:val="00E25987"/>
    <w:rsid w:val="00E55D35"/>
    <w:rsid w:val="00EA7C9D"/>
    <w:rsid w:val="00ED55D8"/>
    <w:rsid w:val="00F21846"/>
    <w:rsid w:val="00FC2EC0"/>
    <w:rsid w:val="00FD55C7"/>
    <w:rsid w:val="00FE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51860E2-7571-4726-9C15-921A15A1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2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22FA"/>
  </w:style>
  <w:style w:type="paragraph" w:styleId="Zpat">
    <w:name w:val="footer"/>
    <w:basedOn w:val="Normln"/>
    <w:link w:val="ZpatChar"/>
    <w:uiPriority w:val="99"/>
    <w:unhideWhenUsed/>
    <w:rsid w:val="00CD2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22FA"/>
  </w:style>
  <w:style w:type="paragraph" w:customStyle="1" w:styleId="adresa">
    <w:name w:val="adresa"/>
    <w:basedOn w:val="Normln"/>
    <w:qFormat/>
    <w:rsid w:val="00CD22FA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customStyle="1" w:styleId="Hlavninadpissmlouva">
    <w:name w:val="_Hlavni nadpis smlouva"/>
    <w:basedOn w:val="Normln"/>
    <w:link w:val="HlavninadpissmlouvaChar"/>
    <w:qFormat/>
    <w:rsid w:val="00CD22FA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Times New Roman"/>
      <w:b/>
      <w:sz w:val="28"/>
      <w:szCs w:val="28"/>
      <w:lang w:eastAsia="cs-CZ"/>
    </w:rPr>
  </w:style>
  <w:style w:type="paragraph" w:customStyle="1" w:styleId="cislovanakapitolsmlouva">
    <w:name w:val="_cislovana kapitol smlouva"/>
    <w:basedOn w:val="Normln"/>
    <w:link w:val="cislovanakapitolsmlouvaChar"/>
    <w:qFormat/>
    <w:rsid w:val="00CD22FA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Times New Roman"/>
      <w:spacing w:val="-1"/>
      <w:sz w:val="20"/>
      <w:szCs w:val="20"/>
      <w:lang w:eastAsia="cs-CZ"/>
    </w:rPr>
  </w:style>
  <w:style w:type="character" w:customStyle="1" w:styleId="HlavninadpissmlouvaChar">
    <w:name w:val="_Hlavni nadpis smlouva Char"/>
    <w:link w:val="Hlavninadpissmlouva"/>
    <w:rsid w:val="00CD22FA"/>
    <w:rPr>
      <w:rFonts w:ascii="Arial" w:eastAsia="Times New Roman" w:hAnsi="Arial" w:cs="Times New Roman"/>
      <w:b/>
      <w:sz w:val="28"/>
      <w:szCs w:val="28"/>
      <w:lang w:eastAsia="cs-CZ"/>
    </w:rPr>
  </w:style>
  <w:style w:type="character" w:customStyle="1" w:styleId="cislovanakapitolsmlouvaChar">
    <w:name w:val="_cislovana kapitol smlouva Char"/>
    <w:link w:val="cislovanakapitolsmlouva"/>
    <w:rsid w:val="00CD22FA"/>
    <w:rPr>
      <w:rFonts w:ascii="Arial" w:eastAsia="Times New Roman" w:hAnsi="Arial" w:cs="Times New Roman"/>
      <w:spacing w:val="-1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D22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e">
    <w:name w:val="pole"/>
    <w:basedOn w:val="Bezmezer"/>
    <w:qFormat/>
    <w:rsid w:val="00CD22FA"/>
    <w:pPr>
      <w:tabs>
        <w:tab w:val="left" w:pos="1701"/>
      </w:tabs>
      <w:ind w:left="1701" w:hanging="1701"/>
    </w:pPr>
    <w:rPr>
      <w:rFonts w:ascii="Arial" w:eastAsia="Calibri" w:hAnsi="Arial" w:cs="Times New Roman"/>
    </w:rPr>
  </w:style>
  <w:style w:type="paragraph" w:customStyle="1" w:styleId="nadpis-bod">
    <w:name w:val="nadpis - bod"/>
    <w:basedOn w:val="Normln"/>
    <w:qFormat/>
    <w:rsid w:val="00CD22FA"/>
    <w:pPr>
      <w:spacing w:before="680" w:after="220" w:line="240" w:lineRule="auto"/>
    </w:pPr>
    <w:rPr>
      <w:rFonts w:ascii="Arial" w:eastAsia="Calibri" w:hAnsi="Arial" w:cs="Times New Roman"/>
      <w:b/>
      <w:sz w:val="24"/>
    </w:rPr>
  </w:style>
  <w:style w:type="paragraph" w:customStyle="1" w:styleId="przdndek">
    <w:name w:val="prázdný řádek"/>
    <w:basedOn w:val="Normln"/>
    <w:qFormat/>
    <w:rsid w:val="00CD22FA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styleId="Hypertextovodkaz">
    <w:name w:val="Hyperlink"/>
    <w:basedOn w:val="Standardnpsmoodstavce"/>
    <w:uiPriority w:val="99"/>
    <w:unhideWhenUsed/>
    <w:rsid w:val="00CD22FA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CD22F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2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2F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F74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try.l@kr-ustecky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va.nedorostova@uje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a.nedorostova@ujep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4D811-79E1-441E-9537-5A33E4DE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802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Herbstová Tereza</dc:creator>
  <cp:keywords/>
  <dc:description/>
  <cp:lastModifiedBy>Lukáš Vostrý</cp:lastModifiedBy>
  <cp:revision>17</cp:revision>
  <cp:lastPrinted>2021-12-22T12:07:00Z</cp:lastPrinted>
  <dcterms:created xsi:type="dcterms:W3CDTF">2021-12-09T09:56:00Z</dcterms:created>
  <dcterms:modified xsi:type="dcterms:W3CDTF">2021-12-22T12:07:00Z</dcterms:modified>
</cp:coreProperties>
</file>