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57B8" w14:textId="77777777" w:rsidR="000B2DCE" w:rsidRDefault="006C588F">
      <w:pPr>
        <w:pStyle w:val="NoList1"/>
        <w:jc w:val="right"/>
        <w:rPr>
          <w:rFonts w:ascii="Arial" w:eastAsia="Arial" w:hAnsi="Arial" w:cs="Arial"/>
          <w:b/>
          <w:spacing w:val="8"/>
          <w:sz w:val="22"/>
          <w:szCs w:val="22"/>
          <w:lang w:val="cs-CZ"/>
        </w:rPr>
      </w:pPr>
      <w:r>
        <w:rPr>
          <w:rFonts w:ascii="Arial" w:eastAsia="Arial" w:hAnsi="Arial" w:cs="Arial"/>
          <w:lang w:val="cs-CZ"/>
        </w:rPr>
        <w:pict w14:anchorId="6A6534B5">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C3869">
        <w:rPr>
          <w:rFonts w:ascii="Arial" w:eastAsia="Arial" w:hAnsi="Arial" w:cs="Arial"/>
          <w:spacing w:val="14"/>
          <w:lang w:val="cs-CZ"/>
        </w:rPr>
        <w:t xml:space="preserve"> </w:t>
      </w:r>
      <w:r w:rsidR="00AC3869">
        <w:rPr>
          <w:rFonts w:ascii="Arial" w:eastAsia="Arial" w:hAnsi="Arial" w:cs="Arial"/>
          <w:b/>
          <w:i/>
          <w:spacing w:val="8"/>
          <w:sz w:val="28"/>
          <w:lang w:val="cs-CZ"/>
        </w:rPr>
        <w:t xml:space="preserve"> </w:t>
      </w:r>
      <w:r w:rsidR="00AC3869">
        <w:rPr>
          <w:noProof/>
          <w:lang w:val="cs-CZ" w:eastAsia="cs-CZ"/>
        </w:rPr>
        <mc:AlternateContent>
          <mc:Choice Requires="wps">
            <w:drawing>
              <wp:inline distT="0" distB="0" distL="0" distR="0" wp14:anchorId="47A4047B" wp14:editId="7A4CBEC4">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A467F8C" w14:textId="77777777" w:rsidR="000B2DCE" w:rsidRDefault="00AC3869">
                            <w:pPr>
                              <w:spacing w:after="60"/>
                              <w:jc w:val="center"/>
                            </w:pPr>
                            <w:r>
                              <w:rPr>
                                <w:sz w:val="18"/>
                              </w:rPr>
                              <w:t>MZE-70399/2021-11151</w:t>
                            </w:r>
                          </w:p>
                          <w:p w14:paraId="3D97F6F3" w14:textId="77777777" w:rsidR="000B2DCE" w:rsidRDefault="00AC3869">
                            <w:pPr>
                              <w:jc w:val="center"/>
                            </w:pPr>
                            <w:r>
                              <w:rPr>
                                <w:noProof/>
                                <w:lang w:eastAsia="cs-CZ"/>
                              </w:rPr>
                              <w:drawing>
                                <wp:inline distT="0" distB="0" distL="0" distR="0" wp14:anchorId="62A9A265" wp14:editId="20C7E36C">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09E9A0FF" w14:textId="77777777" w:rsidR="000B2DCE" w:rsidRDefault="00AC3869">
                            <w:pPr>
                              <w:jc w:val="center"/>
                            </w:pPr>
                            <w:r>
                              <w:rPr>
                                <w:sz w:val="18"/>
                              </w:rPr>
                              <w:t>mze000022386288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MZE-70399/2021-11151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mze000022386288</w:t>
                      </w:r>
                    </w:p>
                  </w:txbxContent>
                </v:textbox>
              </v:shape>
            </w:pict>
          </mc:Fallback>
        </mc:AlternateContent>
      </w:r>
    </w:p>
    <w:p w14:paraId="08E21D6A" w14:textId="77777777" w:rsidR="000B2DCE" w:rsidRDefault="00AC3869">
      <w:pPr>
        <w:rPr>
          <w:szCs w:val="22"/>
        </w:rPr>
      </w:pPr>
      <w:r>
        <w:rPr>
          <w:szCs w:val="22"/>
        </w:rPr>
        <w:t xml:space="preserve"> </w:t>
      </w:r>
    </w:p>
    <w:p w14:paraId="658F30D1" w14:textId="77777777" w:rsidR="000B2DCE" w:rsidRDefault="00AC3869">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Z33190</w:t>
      </w:r>
    </w:p>
    <w:p w14:paraId="41509C70" w14:textId="77777777" w:rsidR="000B2DCE" w:rsidRDefault="000B2DCE">
      <w:pPr>
        <w:tabs>
          <w:tab w:val="left" w:pos="6946"/>
        </w:tabs>
        <w:jc w:val="center"/>
        <w:rPr>
          <w:b/>
          <w:caps/>
          <w:szCs w:val="22"/>
        </w:rPr>
      </w:pPr>
    </w:p>
    <w:p w14:paraId="4C8E5EB6" w14:textId="77777777" w:rsidR="000B2DCE" w:rsidRDefault="000B2DCE">
      <w:pPr>
        <w:jc w:val="center"/>
        <w:rPr>
          <w:b/>
          <w:caps/>
          <w:szCs w:val="22"/>
        </w:rPr>
      </w:pPr>
    </w:p>
    <w:p w14:paraId="0CD446C9" w14:textId="77777777" w:rsidR="000B2DCE" w:rsidRDefault="00AC3869">
      <w:pPr>
        <w:rPr>
          <w:b/>
          <w:caps/>
          <w:szCs w:val="22"/>
        </w:rPr>
      </w:pPr>
      <w:r>
        <w:rPr>
          <w:b/>
          <w:caps/>
          <w:szCs w:val="22"/>
        </w:rPr>
        <w:t>a – věcné zadání</w:t>
      </w:r>
    </w:p>
    <w:p w14:paraId="46AC3841" w14:textId="77777777" w:rsidR="000B2DCE" w:rsidRDefault="00AC3869">
      <w:pPr>
        <w:pStyle w:val="Nadpis1"/>
        <w:keepLines/>
        <w:numPr>
          <w:ilvl w:val="0"/>
          <w:numId w:val="4"/>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B2DCE" w14:paraId="7BD03FC6" w14:textId="77777777">
        <w:tc>
          <w:tcPr>
            <w:tcW w:w="1701" w:type="dxa"/>
            <w:tcBorders>
              <w:top w:val="single" w:sz="8" w:space="0" w:color="auto"/>
              <w:left w:val="single" w:sz="8" w:space="0" w:color="auto"/>
              <w:bottom w:val="single" w:sz="8" w:space="0" w:color="auto"/>
            </w:tcBorders>
            <w:vAlign w:val="center"/>
          </w:tcPr>
          <w:p w14:paraId="57F6E809" w14:textId="77777777" w:rsidR="000B2DCE" w:rsidRDefault="00AC386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630739E" w14:textId="77777777" w:rsidR="000B2DCE" w:rsidRDefault="00AC3869">
            <w:pPr>
              <w:pStyle w:val="Tabulka"/>
              <w:jc w:val="center"/>
              <w:rPr>
                <w:szCs w:val="22"/>
              </w:rPr>
            </w:pPr>
            <w:r>
              <w:rPr>
                <w:szCs w:val="22"/>
              </w:rPr>
              <w:t>656</w:t>
            </w:r>
          </w:p>
        </w:tc>
      </w:tr>
    </w:tbl>
    <w:p w14:paraId="7F2B84CA" w14:textId="77777777" w:rsidR="000B2DCE" w:rsidRDefault="000B2DC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B2DCE" w14:paraId="1205A50C" w14:textId="77777777">
        <w:tc>
          <w:tcPr>
            <w:tcW w:w="2246" w:type="dxa"/>
            <w:tcBorders>
              <w:top w:val="single" w:sz="8" w:space="0" w:color="auto"/>
              <w:left w:val="single" w:sz="8" w:space="0" w:color="auto"/>
            </w:tcBorders>
            <w:vAlign w:val="center"/>
          </w:tcPr>
          <w:p w14:paraId="43922EF2" w14:textId="77777777" w:rsidR="000B2DCE" w:rsidRDefault="00AC3869">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A1FD39A" w14:textId="77777777" w:rsidR="000B2DCE" w:rsidRDefault="00AC3869">
            <w:pPr>
              <w:pStyle w:val="Tabulka"/>
              <w:rPr>
                <w:b/>
                <w:szCs w:val="22"/>
              </w:rPr>
            </w:pPr>
            <w:r>
              <w:rPr>
                <w:b/>
                <w:szCs w:val="22"/>
              </w:rPr>
              <w:t>Předtisky 2022</w:t>
            </w:r>
          </w:p>
        </w:tc>
      </w:tr>
      <w:tr w:rsidR="000B2DCE" w14:paraId="0AA3D992" w14:textId="77777777">
        <w:tc>
          <w:tcPr>
            <w:tcW w:w="3392" w:type="dxa"/>
            <w:gridSpan w:val="2"/>
            <w:tcBorders>
              <w:left w:val="single" w:sz="8" w:space="0" w:color="auto"/>
              <w:bottom w:val="single" w:sz="8" w:space="0" w:color="auto"/>
            </w:tcBorders>
            <w:vAlign w:val="center"/>
          </w:tcPr>
          <w:p w14:paraId="7D9978A0" w14:textId="77777777" w:rsidR="000B2DCE" w:rsidRDefault="00AC3869">
            <w:pPr>
              <w:pStyle w:val="Tabulka"/>
              <w:rPr>
                <w:rStyle w:val="Siln"/>
                <w:b w:val="0"/>
                <w:szCs w:val="22"/>
              </w:rPr>
            </w:pPr>
            <w:r>
              <w:rPr>
                <w:rStyle w:val="Siln"/>
                <w:szCs w:val="22"/>
              </w:rPr>
              <w:t>Datum předložení požadavku:</w:t>
            </w:r>
          </w:p>
        </w:tc>
        <w:sdt>
          <w:sdtPr>
            <w:rPr>
              <w:szCs w:val="22"/>
            </w:rPr>
            <w:id w:val="1670597228"/>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3B585F8" w14:textId="77777777" w:rsidR="000B2DCE" w:rsidRDefault="00AC3869">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65E127AD" w14:textId="77777777" w:rsidR="000B2DCE" w:rsidRDefault="00AC3869">
            <w:pPr>
              <w:pStyle w:val="Tabulka"/>
              <w:rPr>
                <w:rStyle w:val="Siln"/>
                <w:b w:val="0"/>
                <w:szCs w:val="22"/>
              </w:rPr>
            </w:pPr>
            <w:r>
              <w:rPr>
                <w:rStyle w:val="Siln"/>
                <w:szCs w:val="22"/>
              </w:rPr>
              <w:t>Požadované datum nasazení:</w:t>
            </w:r>
          </w:p>
        </w:tc>
        <w:sdt>
          <w:sdtPr>
            <w:rPr>
              <w:szCs w:val="22"/>
            </w:rPr>
            <w:id w:val="-1745104504"/>
            <w:date w:fullDate="2022-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9BBF49D" w14:textId="77777777" w:rsidR="000B2DCE" w:rsidRDefault="00AC3869">
                <w:pPr>
                  <w:pStyle w:val="Tabulka"/>
                  <w:rPr>
                    <w:szCs w:val="22"/>
                  </w:rPr>
                </w:pPr>
                <w:r>
                  <w:rPr>
                    <w:szCs w:val="22"/>
                  </w:rPr>
                  <w:t>31.3.2022</w:t>
                </w:r>
              </w:p>
            </w:tc>
          </w:sdtContent>
        </w:sdt>
      </w:tr>
    </w:tbl>
    <w:p w14:paraId="4ADE61CC" w14:textId="77777777" w:rsidR="000B2DCE" w:rsidRDefault="000B2DC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B2DCE" w14:paraId="1D53A8D9" w14:textId="77777777">
        <w:tc>
          <w:tcPr>
            <w:tcW w:w="2258" w:type="dxa"/>
            <w:tcBorders>
              <w:top w:val="single" w:sz="8" w:space="0" w:color="auto"/>
              <w:left w:val="single" w:sz="8" w:space="0" w:color="auto"/>
              <w:bottom w:val="single" w:sz="8" w:space="0" w:color="auto"/>
            </w:tcBorders>
            <w:vAlign w:val="center"/>
          </w:tcPr>
          <w:p w14:paraId="505AABF2" w14:textId="77777777" w:rsidR="000B2DCE" w:rsidRDefault="00AC386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1833EC7" w14:textId="77777777" w:rsidR="000B2DCE" w:rsidRDefault="00AC386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30C264B" w14:textId="77777777" w:rsidR="000B2DCE" w:rsidRDefault="00AC386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425E874" w14:textId="77777777" w:rsidR="000B2DCE" w:rsidRDefault="00AC3869">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D81463B" w14:textId="77777777" w:rsidR="000B2DCE" w:rsidRDefault="000B2DC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B2DCE" w14:paraId="057F27E7" w14:textId="77777777">
        <w:tc>
          <w:tcPr>
            <w:tcW w:w="983" w:type="dxa"/>
            <w:vMerge w:val="restart"/>
            <w:tcBorders>
              <w:top w:val="single" w:sz="8" w:space="0" w:color="auto"/>
              <w:left w:val="single" w:sz="8" w:space="0" w:color="auto"/>
            </w:tcBorders>
            <w:vAlign w:val="center"/>
          </w:tcPr>
          <w:p w14:paraId="536FFE27" w14:textId="77777777" w:rsidR="000B2DCE" w:rsidRDefault="00AC386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A760B44" w14:textId="77777777" w:rsidR="000B2DCE" w:rsidRDefault="00AC386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D9AF529" w14:textId="77777777" w:rsidR="000B2DCE" w:rsidRDefault="00AC386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CBC0E58" w14:textId="77777777" w:rsidR="000B2DCE" w:rsidRDefault="00AC3869">
            <w:pPr>
              <w:pStyle w:val="Tabulka"/>
              <w:rPr>
                <w:szCs w:val="22"/>
                <w:highlight w:val="yellow"/>
              </w:rPr>
            </w:pPr>
            <w:proofErr w:type="spellStart"/>
            <w:r>
              <w:rPr>
                <w:szCs w:val="22"/>
              </w:rPr>
              <w:t>fLPIS</w:t>
            </w:r>
            <w:proofErr w:type="spellEnd"/>
            <w:r>
              <w:rPr>
                <w:szCs w:val="22"/>
              </w:rPr>
              <w:t>/LPIS</w:t>
            </w:r>
          </w:p>
        </w:tc>
      </w:tr>
      <w:tr w:rsidR="000B2DCE" w14:paraId="6B6C50B0" w14:textId="77777777">
        <w:tc>
          <w:tcPr>
            <w:tcW w:w="983" w:type="dxa"/>
            <w:vMerge/>
            <w:tcBorders>
              <w:left w:val="single" w:sz="8" w:space="0" w:color="auto"/>
            </w:tcBorders>
            <w:vAlign w:val="center"/>
          </w:tcPr>
          <w:p w14:paraId="7A2A8BFA" w14:textId="77777777" w:rsidR="000B2DCE" w:rsidRDefault="000B2DCE">
            <w:pPr>
              <w:pStyle w:val="Tabulka"/>
              <w:rPr>
                <w:szCs w:val="22"/>
              </w:rPr>
            </w:pPr>
          </w:p>
        </w:tc>
        <w:tc>
          <w:tcPr>
            <w:tcW w:w="1911" w:type="dxa"/>
            <w:vMerge/>
            <w:tcBorders>
              <w:bottom w:val="dotted" w:sz="4" w:space="0" w:color="auto"/>
            </w:tcBorders>
            <w:vAlign w:val="center"/>
          </w:tcPr>
          <w:p w14:paraId="4D48E577" w14:textId="77777777" w:rsidR="000B2DCE" w:rsidRDefault="000B2DCE">
            <w:pPr>
              <w:pStyle w:val="Tabulka"/>
              <w:rPr>
                <w:szCs w:val="22"/>
              </w:rPr>
            </w:pPr>
          </w:p>
        </w:tc>
        <w:tc>
          <w:tcPr>
            <w:tcW w:w="1491" w:type="dxa"/>
            <w:tcBorders>
              <w:bottom w:val="dotted" w:sz="4" w:space="0" w:color="auto"/>
            </w:tcBorders>
            <w:vAlign w:val="center"/>
          </w:tcPr>
          <w:p w14:paraId="0097D296" w14:textId="77777777" w:rsidR="000B2DCE" w:rsidRDefault="00AC386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B767B7D" w14:textId="77777777" w:rsidR="000B2DCE" w:rsidRDefault="00AC386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B2DCE" w14:paraId="61F28E62" w14:textId="77777777">
        <w:tc>
          <w:tcPr>
            <w:tcW w:w="983" w:type="dxa"/>
            <w:vMerge/>
            <w:tcBorders>
              <w:left w:val="single" w:sz="8" w:space="0" w:color="auto"/>
              <w:bottom w:val="single" w:sz="8" w:space="0" w:color="auto"/>
            </w:tcBorders>
            <w:vAlign w:val="center"/>
          </w:tcPr>
          <w:p w14:paraId="356052EB" w14:textId="77777777" w:rsidR="000B2DCE" w:rsidRDefault="000B2DCE">
            <w:pPr>
              <w:pStyle w:val="Tabulka"/>
              <w:rPr>
                <w:szCs w:val="22"/>
              </w:rPr>
            </w:pPr>
          </w:p>
        </w:tc>
        <w:tc>
          <w:tcPr>
            <w:tcW w:w="1911" w:type="dxa"/>
            <w:tcBorders>
              <w:top w:val="dotted" w:sz="4" w:space="0" w:color="auto"/>
              <w:bottom w:val="single" w:sz="8" w:space="0" w:color="auto"/>
            </w:tcBorders>
            <w:vAlign w:val="center"/>
          </w:tcPr>
          <w:p w14:paraId="4B59D943" w14:textId="77777777" w:rsidR="000B2DCE" w:rsidRDefault="00AC386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0F0BBA7" w14:textId="77777777" w:rsidR="000B2DCE" w:rsidRDefault="00AC386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E5BC71E" w14:textId="77777777" w:rsidR="000B2DCE" w:rsidRDefault="00AC386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14D2031" w14:textId="77777777" w:rsidR="000B2DCE" w:rsidRDefault="000B2DCE">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0B2DCE" w14:paraId="47FE25EB" w14:textId="77777777">
        <w:tc>
          <w:tcPr>
            <w:tcW w:w="2679" w:type="dxa"/>
            <w:tcBorders>
              <w:top w:val="single" w:sz="8" w:space="0" w:color="auto"/>
              <w:left w:val="single" w:sz="8" w:space="0" w:color="auto"/>
              <w:bottom w:val="single" w:sz="8" w:space="0" w:color="auto"/>
            </w:tcBorders>
            <w:vAlign w:val="center"/>
          </w:tcPr>
          <w:p w14:paraId="76D8C26D" w14:textId="77777777" w:rsidR="000B2DCE" w:rsidRDefault="00AC3869">
            <w:pPr>
              <w:pStyle w:val="Tabulka"/>
              <w:rPr>
                <w:b/>
                <w:szCs w:val="22"/>
              </w:rPr>
            </w:pPr>
            <w:r>
              <w:rPr>
                <w:b/>
                <w:szCs w:val="22"/>
              </w:rPr>
              <w:t>Role</w:t>
            </w:r>
          </w:p>
        </w:tc>
        <w:tc>
          <w:tcPr>
            <w:tcW w:w="1842" w:type="dxa"/>
            <w:tcBorders>
              <w:top w:val="single" w:sz="8" w:space="0" w:color="auto"/>
              <w:bottom w:val="single" w:sz="8" w:space="0" w:color="auto"/>
            </w:tcBorders>
            <w:vAlign w:val="center"/>
          </w:tcPr>
          <w:p w14:paraId="74A7CC80" w14:textId="77777777" w:rsidR="000B2DCE" w:rsidRDefault="00AC3869">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45D42E8" w14:textId="77777777" w:rsidR="000B2DCE" w:rsidRDefault="00AC3869">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68DCBA96" w14:textId="77777777" w:rsidR="000B2DCE" w:rsidRDefault="00AC3869">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76EEF371" w14:textId="77777777" w:rsidR="000B2DCE" w:rsidRDefault="00AC3869">
            <w:pPr>
              <w:pStyle w:val="Tabulka"/>
              <w:rPr>
                <w:b/>
                <w:szCs w:val="22"/>
              </w:rPr>
            </w:pPr>
            <w:r>
              <w:rPr>
                <w:b/>
                <w:szCs w:val="22"/>
              </w:rPr>
              <w:t>E-mail</w:t>
            </w:r>
          </w:p>
        </w:tc>
      </w:tr>
      <w:tr w:rsidR="000B2DCE" w14:paraId="343AC5D4" w14:textId="77777777">
        <w:trPr>
          <w:trHeight w:hRule="exact" w:val="20"/>
        </w:trPr>
        <w:tc>
          <w:tcPr>
            <w:tcW w:w="2679" w:type="dxa"/>
            <w:tcBorders>
              <w:top w:val="single" w:sz="8" w:space="0" w:color="auto"/>
              <w:left w:val="dotted" w:sz="4" w:space="0" w:color="auto"/>
            </w:tcBorders>
            <w:vAlign w:val="center"/>
          </w:tcPr>
          <w:p w14:paraId="7C01898D" w14:textId="77777777" w:rsidR="000B2DCE" w:rsidRDefault="000B2DCE">
            <w:pPr>
              <w:pStyle w:val="Tabulka"/>
              <w:rPr>
                <w:b/>
                <w:szCs w:val="22"/>
              </w:rPr>
            </w:pPr>
          </w:p>
        </w:tc>
        <w:tc>
          <w:tcPr>
            <w:tcW w:w="1842" w:type="dxa"/>
            <w:tcBorders>
              <w:top w:val="single" w:sz="8" w:space="0" w:color="auto"/>
            </w:tcBorders>
            <w:vAlign w:val="center"/>
          </w:tcPr>
          <w:p w14:paraId="6206D69D" w14:textId="77777777" w:rsidR="000B2DCE" w:rsidRDefault="000B2DCE">
            <w:pPr>
              <w:pStyle w:val="Tabulka"/>
              <w:rPr>
                <w:sz w:val="20"/>
                <w:szCs w:val="20"/>
              </w:rPr>
            </w:pPr>
          </w:p>
        </w:tc>
        <w:tc>
          <w:tcPr>
            <w:tcW w:w="1418" w:type="dxa"/>
            <w:tcBorders>
              <w:top w:val="single" w:sz="8" w:space="0" w:color="auto"/>
            </w:tcBorders>
            <w:vAlign w:val="center"/>
          </w:tcPr>
          <w:p w14:paraId="3B64308F" w14:textId="77777777" w:rsidR="000B2DCE" w:rsidRDefault="000B2DCE">
            <w:pPr>
              <w:pStyle w:val="Tabulka"/>
              <w:rPr>
                <w:rStyle w:val="Siln"/>
                <w:b w:val="0"/>
                <w:sz w:val="20"/>
                <w:szCs w:val="20"/>
              </w:rPr>
            </w:pPr>
          </w:p>
        </w:tc>
        <w:tc>
          <w:tcPr>
            <w:tcW w:w="1417" w:type="dxa"/>
            <w:tcBorders>
              <w:top w:val="single" w:sz="8" w:space="0" w:color="auto"/>
            </w:tcBorders>
            <w:vAlign w:val="center"/>
          </w:tcPr>
          <w:p w14:paraId="0DA7AA88" w14:textId="77777777" w:rsidR="000B2DCE" w:rsidRDefault="000B2DCE">
            <w:pPr>
              <w:pStyle w:val="Tabulka"/>
              <w:rPr>
                <w:sz w:val="20"/>
                <w:szCs w:val="20"/>
              </w:rPr>
            </w:pPr>
          </w:p>
        </w:tc>
        <w:tc>
          <w:tcPr>
            <w:tcW w:w="2552" w:type="dxa"/>
            <w:tcBorders>
              <w:top w:val="single" w:sz="8" w:space="0" w:color="auto"/>
              <w:right w:val="dotted" w:sz="4" w:space="0" w:color="auto"/>
            </w:tcBorders>
            <w:vAlign w:val="center"/>
          </w:tcPr>
          <w:p w14:paraId="7445C8F1" w14:textId="77777777" w:rsidR="000B2DCE" w:rsidRDefault="000B2DCE">
            <w:pPr>
              <w:pStyle w:val="Tabulka"/>
              <w:rPr>
                <w:sz w:val="20"/>
                <w:szCs w:val="20"/>
              </w:rPr>
            </w:pPr>
          </w:p>
        </w:tc>
      </w:tr>
      <w:tr w:rsidR="000B2DCE" w14:paraId="78DD5223" w14:textId="77777777">
        <w:tc>
          <w:tcPr>
            <w:tcW w:w="2679" w:type="dxa"/>
            <w:tcBorders>
              <w:top w:val="dotted" w:sz="4" w:space="0" w:color="auto"/>
              <w:left w:val="dotted" w:sz="4" w:space="0" w:color="auto"/>
            </w:tcBorders>
            <w:vAlign w:val="center"/>
          </w:tcPr>
          <w:p w14:paraId="4DC42EA8" w14:textId="77777777" w:rsidR="000B2DCE" w:rsidRDefault="00AC3869">
            <w:pPr>
              <w:pStyle w:val="Tabulka"/>
              <w:rPr>
                <w:szCs w:val="22"/>
              </w:rPr>
            </w:pPr>
            <w:r>
              <w:rPr>
                <w:szCs w:val="22"/>
              </w:rPr>
              <w:t>Žadatel:</w:t>
            </w:r>
          </w:p>
        </w:tc>
        <w:tc>
          <w:tcPr>
            <w:tcW w:w="1842" w:type="dxa"/>
            <w:tcBorders>
              <w:top w:val="dotted" w:sz="4" w:space="0" w:color="auto"/>
            </w:tcBorders>
            <w:vAlign w:val="center"/>
          </w:tcPr>
          <w:p w14:paraId="7A3EB84C" w14:textId="77777777" w:rsidR="000B2DCE" w:rsidRDefault="00AC3869">
            <w:pPr>
              <w:pStyle w:val="Tabulka"/>
              <w:rPr>
                <w:sz w:val="20"/>
                <w:szCs w:val="20"/>
              </w:rPr>
            </w:pPr>
            <w:r>
              <w:rPr>
                <w:sz w:val="20"/>
                <w:szCs w:val="20"/>
              </w:rPr>
              <w:t>Václav Tomášek</w:t>
            </w:r>
          </w:p>
        </w:tc>
        <w:tc>
          <w:tcPr>
            <w:tcW w:w="1418" w:type="dxa"/>
            <w:tcBorders>
              <w:top w:val="dotted" w:sz="4" w:space="0" w:color="auto"/>
            </w:tcBorders>
            <w:vAlign w:val="center"/>
          </w:tcPr>
          <w:p w14:paraId="53313092" w14:textId="77777777" w:rsidR="000B2DCE" w:rsidRDefault="00AC3869">
            <w:pPr>
              <w:pStyle w:val="Tabulka"/>
              <w:jc w:val="center"/>
              <w:rPr>
                <w:rStyle w:val="Siln"/>
                <w:b w:val="0"/>
                <w:sz w:val="20"/>
                <w:szCs w:val="20"/>
              </w:rPr>
            </w:pPr>
            <w:r>
              <w:rPr>
                <w:rStyle w:val="Siln"/>
                <w:b w:val="0"/>
                <w:sz w:val="20"/>
                <w:szCs w:val="20"/>
              </w:rPr>
              <w:t>16211</w:t>
            </w:r>
          </w:p>
        </w:tc>
        <w:tc>
          <w:tcPr>
            <w:tcW w:w="1417" w:type="dxa"/>
            <w:tcBorders>
              <w:top w:val="dotted" w:sz="4" w:space="0" w:color="auto"/>
            </w:tcBorders>
            <w:vAlign w:val="center"/>
          </w:tcPr>
          <w:p w14:paraId="21213FB6" w14:textId="77777777" w:rsidR="000B2DCE" w:rsidRDefault="00AC3869">
            <w:pPr>
              <w:pStyle w:val="Tabulka"/>
              <w:jc w:val="center"/>
              <w:rPr>
                <w:sz w:val="20"/>
                <w:szCs w:val="20"/>
              </w:rPr>
            </w:pPr>
            <w:r>
              <w:rPr>
                <w:sz w:val="20"/>
                <w:szCs w:val="20"/>
              </w:rPr>
              <w:t>221812330</w:t>
            </w:r>
          </w:p>
        </w:tc>
        <w:tc>
          <w:tcPr>
            <w:tcW w:w="2552" w:type="dxa"/>
            <w:tcBorders>
              <w:top w:val="dotted" w:sz="4" w:space="0" w:color="auto"/>
              <w:right w:val="dotted" w:sz="4" w:space="0" w:color="auto"/>
            </w:tcBorders>
            <w:vAlign w:val="center"/>
          </w:tcPr>
          <w:p w14:paraId="1395E776" w14:textId="77777777" w:rsidR="000B2DCE" w:rsidRDefault="00AC3869">
            <w:pPr>
              <w:pStyle w:val="Tabulka"/>
              <w:rPr>
                <w:sz w:val="20"/>
                <w:szCs w:val="20"/>
              </w:rPr>
            </w:pPr>
            <w:r>
              <w:rPr>
                <w:sz w:val="20"/>
                <w:szCs w:val="20"/>
              </w:rPr>
              <w:t>vaclav.tomasek@mze.cz</w:t>
            </w:r>
          </w:p>
        </w:tc>
      </w:tr>
      <w:tr w:rsidR="000B2DCE" w14:paraId="6970CE76" w14:textId="77777777">
        <w:tc>
          <w:tcPr>
            <w:tcW w:w="2679" w:type="dxa"/>
            <w:tcBorders>
              <w:left w:val="dotted" w:sz="4" w:space="0" w:color="auto"/>
            </w:tcBorders>
            <w:vAlign w:val="center"/>
          </w:tcPr>
          <w:p w14:paraId="5DA4F25D" w14:textId="77777777" w:rsidR="000B2DCE" w:rsidRDefault="00AC3869">
            <w:pPr>
              <w:pStyle w:val="Tabulka"/>
              <w:rPr>
                <w:szCs w:val="22"/>
              </w:rPr>
            </w:pPr>
            <w:r>
              <w:rPr>
                <w:szCs w:val="22"/>
              </w:rPr>
              <w:t>Metodický garant:</w:t>
            </w:r>
          </w:p>
        </w:tc>
        <w:tc>
          <w:tcPr>
            <w:tcW w:w="1842" w:type="dxa"/>
            <w:vAlign w:val="center"/>
          </w:tcPr>
          <w:p w14:paraId="1BF2B81F" w14:textId="77777777" w:rsidR="000B2DCE" w:rsidRDefault="00AC3869">
            <w:pPr>
              <w:pStyle w:val="Tabulka"/>
              <w:rPr>
                <w:sz w:val="20"/>
                <w:szCs w:val="20"/>
              </w:rPr>
            </w:pPr>
            <w:r>
              <w:rPr>
                <w:sz w:val="20"/>
                <w:szCs w:val="20"/>
              </w:rPr>
              <w:t>Václav Tomášek</w:t>
            </w:r>
          </w:p>
        </w:tc>
        <w:tc>
          <w:tcPr>
            <w:tcW w:w="1418" w:type="dxa"/>
            <w:vAlign w:val="center"/>
          </w:tcPr>
          <w:p w14:paraId="498E4B09" w14:textId="77777777" w:rsidR="000B2DCE" w:rsidRDefault="00AC3869">
            <w:pPr>
              <w:pStyle w:val="Tabulka"/>
              <w:jc w:val="center"/>
              <w:rPr>
                <w:rStyle w:val="Siln"/>
                <w:b w:val="0"/>
                <w:sz w:val="20"/>
                <w:szCs w:val="20"/>
              </w:rPr>
            </w:pPr>
            <w:r>
              <w:rPr>
                <w:rStyle w:val="Siln"/>
                <w:b w:val="0"/>
                <w:sz w:val="20"/>
                <w:szCs w:val="20"/>
              </w:rPr>
              <w:t>16211</w:t>
            </w:r>
          </w:p>
        </w:tc>
        <w:tc>
          <w:tcPr>
            <w:tcW w:w="1417" w:type="dxa"/>
            <w:vAlign w:val="center"/>
          </w:tcPr>
          <w:p w14:paraId="72E186F0" w14:textId="77777777" w:rsidR="000B2DCE" w:rsidRDefault="00AC3869">
            <w:pPr>
              <w:pStyle w:val="Tabulka"/>
              <w:jc w:val="center"/>
              <w:rPr>
                <w:sz w:val="20"/>
                <w:szCs w:val="20"/>
              </w:rPr>
            </w:pPr>
            <w:r>
              <w:rPr>
                <w:sz w:val="20"/>
                <w:szCs w:val="20"/>
              </w:rPr>
              <w:t>221812330</w:t>
            </w:r>
          </w:p>
        </w:tc>
        <w:tc>
          <w:tcPr>
            <w:tcW w:w="2552" w:type="dxa"/>
            <w:tcBorders>
              <w:right w:val="dotted" w:sz="4" w:space="0" w:color="auto"/>
            </w:tcBorders>
            <w:vAlign w:val="center"/>
          </w:tcPr>
          <w:p w14:paraId="510289E4" w14:textId="77777777" w:rsidR="000B2DCE" w:rsidRDefault="00AC3869">
            <w:pPr>
              <w:pStyle w:val="Tabulka"/>
              <w:rPr>
                <w:sz w:val="20"/>
                <w:szCs w:val="20"/>
              </w:rPr>
            </w:pPr>
            <w:r>
              <w:rPr>
                <w:sz w:val="20"/>
                <w:szCs w:val="20"/>
              </w:rPr>
              <w:t>vaclav.tomasek@mze.cz</w:t>
            </w:r>
          </w:p>
        </w:tc>
      </w:tr>
      <w:tr w:rsidR="000B2DCE" w14:paraId="6AB8B3D4" w14:textId="77777777">
        <w:tc>
          <w:tcPr>
            <w:tcW w:w="2679" w:type="dxa"/>
            <w:tcBorders>
              <w:left w:val="dotted" w:sz="4" w:space="0" w:color="auto"/>
            </w:tcBorders>
            <w:vAlign w:val="center"/>
          </w:tcPr>
          <w:p w14:paraId="27AD6E85" w14:textId="77777777" w:rsidR="000B2DCE" w:rsidRDefault="00AC3869">
            <w:pPr>
              <w:pStyle w:val="Tabulka"/>
              <w:rPr>
                <w:szCs w:val="22"/>
              </w:rPr>
            </w:pPr>
            <w:r>
              <w:rPr>
                <w:szCs w:val="22"/>
              </w:rPr>
              <w:t>Věcný garant:</w:t>
            </w:r>
          </w:p>
        </w:tc>
        <w:tc>
          <w:tcPr>
            <w:tcW w:w="1842" w:type="dxa"/>
            <w:vAlign w:val="center"/>
          </w:tcPr>
          <w:p w14:paraId="43759C23" w14:textId="77777777" w:rsidR="000B2DCE" w:rsidRDefault="00AC3869">
            <w:pPr>
              <w:pStyle w:val="Tabulka"/>
              <w:rPr>
                <w:sz w:val="20"/>
                <w:szCs w:val="20"/>
              </w:rPr>
            </w:pPr>
            <w:r>
              <w:rPr>
                <w:sz w:val="20"/>
                <w:szCs w:val="20"/>
              </w:rPr>
              <w:t>Václav Lidický</w:t>
            </w:r>
          </w:p>
        </w:tc>
        <w:tc>
          <w:tcPr>
            <w:tcW w:w="1418" w:type="dxa"/>
            <w:vAlign w:val="center"/>
          </w:tcPr>
          <w:p w14:paraId="11F3D0EC" w14:textId="77777777" w:rsidR="000B2DCE" w:rsidRDefault="00AC3869">
            <w:pPr>
              <w:pStyle w:val="Tabulka"/>
              <w:jc w:val="center"/>
              <w:rPr>
                <w:rStyle w:val="Siln"/>
                <w:b w:val="0"/>
                <w:sz w:val="20"/>
                <w:szCs w:val="20"/>
              </w:rPr>
            </w:pPr>
            <w:r>
              <w:rPr>
                <w:rStyle w:val="Siln"/>
                <w:b w:val="0"/>
                <w:sz w:val="20"/>
                <w:szCs w:val="20"/>
              </w:rPr>
              <w:t>16210</w:t>
            </w:r>
          </w:p>
        </w:tc>
        <w:tc>
          <w:tcPr>
            <w:tcW w:w="1417" w:type="dxa"/>
            <w:vAlign w:val="center"/>
          </w:tcPr>
          <w:p w14:paraId="51A297EB" w14:textId="77777777" w:rsidR="000B2DCE" w:rsidRDefault="00AC3869">
            <w:pPr>
              <w:pStyle w:val="Tabulka"/>
              <w:jc w:val="center"/>
              <w:rPr>
                <w:sz w:val="20"/>
                <w:szCs w:val="20"/>
              </w:rPr>
            </w:pPr>
            <w:r>
              <w:rPr>
                <w:sz w:val="20"/>
                <w:szCs w:val="20"/>
              </w:rPr>
              <w:t>221814555</w:t>
            </w:r>
          </w:p>
        </w:tc>
        <w:tc>
          <w:tcPr>
            <w:tcW w:w="2552" w:type="dxa"/>
            <w:tcBorders>
              <w:right w:val="dotted" w:sz="4" w:space="0" w:color="auto"/>
            </w:tcBorders>
            <w:vAlign w:val="center"/>
          </w:tcPr>
          <w:p w14:paraId="65AAF653" w14:textId="77777777" w:rsidR="000B2DCE" w:rsidRDefault="00AC3869">
            <w:pPr>
              <w:pStyle w:val="Tabulka"/>
              <w:rPr>
                <w:sz w:val="20"/>
                <w:szCs w:val="20"/>
              </w:rPr>
            </w:pPr>
            <w:r>
              <w:rPr>
                <w:sz w:val="20"/>
                <w:szCs w:val="20"/>
              </w:rPr>
              <w:t>vaclav.lidicky@mze.cz</w:t>
            </w:r>
          </w:p>
        </w:tc>
      </w:tr>
      <w:tr w:rsidR="000B2DCE" w14:paraId="0C8E8F3A" w14:textId="77777777">
        <w:tc>
          <w:tcPr>
            <w:tcW w:w="2679" w:type="dxa"/>
            <w:tcBorders>
              <w:left w:val="dotted" w:sz="4" w:space="0" w:color="auto"/>
            </w:tcBorders>
            <w:vAlign w:val="center"/>
          </w:tcPr>
          <w:p w14:paraId="4AD7B883" w14:textId="77777777" w:rsidR="000B2DCE" w:rsidRDefault="00AC3869">
            <w:pPr>
              <w:pStyle w:val="Tabulka"/>
              <w:rPr>
                <w:szCs w:val="22"/>
              </w:rPr>
            </w:pPr>
            <w:r>
              <w:rPr>
                <w:szCs w:val="22"/>
              </w:rPr>
              <w:t>Odborný garant</w:t>
            </w:r>
          </w:p>
          <w:p w14:paraId="50CE5407" w14:textId="77777777" w:rsidR="000B2DCE" w:rsidRDefault="00AC3869">
            <w:pPr>
              <w:pStyle w:val="Tabulka"/>
              <w:rPr>
                <w:szCs w:val="22"/>
              </w:rPr>
            </w:pPr>
            <w:r>
              <w:rPr>
                <w:szCs w:val="22"/>
              </w:rPr>
              <w:t>SZIF</w:t>
            </w:r>
          </w:p>
        </w:tc>
        <w:tc>
          <w:tcPr>
            <w:tcW w:w="1842" w:type="dxa"/>
            <w:vAlign w:val="center"/>
          </w:tcPr>
          <w:p w14:paraId="167A739A" w14:textId="77777777" w:rsidR="000B2DCE" w:rsidRDefault="00AC3869">
            <w:pPr>
              <w:pStyle w:val="Tabulka"/>
              <w:rPr>
                <w:sz w:val="20"/>
                <w:szCs w:val="20"/>
              </w:rPr>
            </w:pPr>
            <w:r>
              <w:rPr>
                <w:sz w:val="20"/>
                <w:szCs w:val="20"/>
              </w:rPr>
              <w:t>Ondřej Krym</w:t>
            </w:r>
          </w:p>
        </w:tc>
        <w:tc>
          <w:tcPr>
            <w:tcW w:w="1418" w:type="dxa"/>
            <w:vAlign w:val="center"/>
          </w:tcPr>
          <w:p w14:paraId="72B1935D" w14:textId="77777777" w:rsidR="000B2DCE" w:rsidRDefault="00AC3869">
            <w:pPr>
              <w:pStyle w:val="Tabulka"/>
              <w:jc w:val="center"/>
              <w:rPr>
                <w:rStyle w:val="Siln"/>
                <w:b w:val="0"/>
                <w:sz w:val="20"/>
                <w:szCs w:val="20"/>
              </w:rPr>
            </w:pPr>
            <w:r>
              <w:rPr>
                <w:rStyle w:val="Siln"/>
                <w:b w:val="0"/>
                <w:sz w:val="20"/>
                <w:szCs w:val="20"/>
              </w:rPr>
              <w:t>SZIF</w:t>
            </w:r>
          </w:p>
        </w:tc>
        <w:tc>
          <w:tcPr>
            <w:tcW w:w="1417" w:type="dxa"/>
            <w:vAlign w:val="center"/>
          </w:tcPr>
          <w:p w14:paraId="216F4E5F" w14:textId="77777777" w:rsidR="000B2DCE" w:rsidRDefault="000B2DCE">
            <w:pPr>
              <w:pStyle w:val="Tabulka"/>
              <w:pBdr>
                <w:bottom w:val="single" w:sz="6" w:space="1" w:color="auto"/>
              </w:pBdr>
              <w:jc w:val="center"/>
              <w:rPr>
                <w:sz w:val="20"/>
                <w:szCs w:val="20"/>
              </w:rPr>
            </w:pPr>
          </w:p>
          <w:p w14:paraId="461E6874" w14:textId="77777777" w:rsidR="000B2DCE" w:rsidRDefault="000B2DCE">
            <w:pPr>
              <w:pStyle w:val="Tabulka"/>
              <w:jc w:val="center"/>
              <w:rPr>
                <w:sz w:val="20"/>
                <w:szCs w:val="20"/>
              </w:rPr>
            </w:pPr>
          </w:p>
        </w:tc>
        <w:tc>
          <w:tcPr>
            <w:tcW w:w="2552" w:type="dxa"/>
            <w:tcBorders>
              <w:right w:val="dotted" w:sz="4" w:space="0" w:color="auto"/>
            </w:tcBorders>
            <w:vAlign w:val="center"/>
          </w:tcPr>
          <w:p w14:paraId="179A1118" w14:textId="77777777" w:rsidR="000B2DCE" w:rsidRDefault="00AC3869">
            <w:pPr>
              <w:pStyle w:val="Tabulka"/>
              <w:rPr>
                <w:sz w:val="20"/>
                <w:szCs w:val="20"/>
              </w:rPr>
            </w:pPr>
            <w:r>
              <w:rPr>
                <w:sz w:val="20"/>
                <w:szCs w:val="20"/>
              </w:rPr>
              <w:t>ondrej.krym@szif.cz</w:t>
            </w:r>
          </w:p>
        </w:tc>
      </w:tr>
      <w:tr w:rsidR="000B2DCE" w14:paraId="2D90FF52" w14:textId="77777777">
        <w:tc>
          <w:tcPr>
            <w:tcW w:w="2679" w:type="dxa"/>
            <w:tcBorders>
              <w:left w:val="dotted" w:sz="4" w:space="0" w:color="auto"/>
            </w:tcBorders>
            <w:vAlign w:val="center"/>
          </w:tcPr>
          <w:p w14:paraId="54195ED0" w14:textId="77777777" w:rsidR="000B2DCE" w:rsidRDefault="00AC3869">
            <w:pPr>
              <w:pStyle w:val="Tabulka"/>
              <w:rPr>
                <w:szCs w:val="22"/>
              </w:rPr>
            </w:pPr>
            <w:r>
              <w:rPr>
                <w:szCs w:val="22"/>
              </w:rPr>
              <w:t>Koordinátor změny:</w:t>
            </w:r>
          </w:p>
        </w:tc>
        <w:tc>
          <w:tcPr>
            <w:tcW w:w="1842" w:type="dxa"/>
            <w:vAlign w:val="center"/>
          </w:tcPr>
          <w:p w14:paraId="6C573AFC" w14:textId="77777777" w:rsidR="000B2DCE" w:rsidRDefault="00AC3869">
            <w:pPr>
              <w:pStyle w:val="Tabulka"/>
              <w:rPr>
                <w:sz w:val="20"/>
                <w:szCs w:val="20"/>
              </w:rPr>
            </w:pPr>
            <w:r>
              <w:rPr>
                <w:sz w:val="20"/>
                <w:szCs w:val="20"/>
              </w:rPr>
              <w:t>Václav Krejčí</w:t>
            </w:r>
          </w:p>
        </w:tc>
        <w:tc>
          <w:tcPr>
            <w:tcW w:w="1418" w:type="dxa"/>
            <w:vAlign w:val="center"/>
          </w:tcPr>
          <w:p w14:paraId="697EC530" w14:textId="77777777" w:rsidR="000B2DCE" w:rsidRDefault="00AC3869">
            <w:pPr>
              <w:pStyle w:val="Tabulka"/>
              <w:jc w:val="center"/>
              <w:rPr>
                <w:rStyle w:val="Siln"/>
                <w:b w:val="0"/>
                <w:sz w:val="20"/>
                <w:szCs w:val="20"/>
              </w:rPr>
            </w:pPr>
            <w:r>
              <w:rPr>
                <w:rStyle w:val="Siln"/>
                <w:b w:val="0"/>
                <w:sz w:val="20"/>
                <w:szCs w:val="20"/>
              </w:rPr>
              <w:t>11151</w:t>
            </w:r>
          </w:p>
        </w:tc>
        <w:tc>
          <w:tcPr>
            <w:tcW w:w="1417" w:type="dxa"/>
            <w:vAlign w:val="center"/>
          </w:tcPr>
          <w:p w14:paraId="3F5FB527" w14:textId="77777777" w:rsidR="000B2DCE" w:rsidRDefault="00AC3869">
            <w:pPr>
              <w:pStyle w:val="Tabulka"/>
              <w:jc w:val="center"/>
              <w:rPr>
                <w:sz w:val="20"/>
                <w:szCs w:val="20"/>
              </w:rPr>
            </w:pPr>
            <w:r>
              <w:rPr>
                <w:sz w:val="20"/>
                <w:szCs w:val="20"/>
              </w:rPr>
              <w:t>221812149</w:t>
            </w:r>
          </w:p>
        </w:tc>
        <w:tc>
          <w:tcPr>
            <w:tcW w:w="2552" w:type="dxa"/>
            <w:tcBorders>
              <w:right w:val="dotted" w:sz="4" w:space="0" w:color="auto"/>
            </w:tcBorders>
            <w:vAlign w:val="center"/>
          </w:tcPr>
          <w:p w14:paraId="55B57687" w14:textId="77777777" w:rsidR="000B2DCE" w:rsidRDefault="00AC3869">
            <w:pPr>
              <w:pStyle w:val="Tabulka"/>
              <w:rPr>
                <w:sz w:val="20"/>
                <w:szCs w:val="20"/>
              </w:rPr>
            </w:pPr>
            <w:r>
              <w:rPr>
                <w:sz w:val="20"/>
                <w:szCs w:val="20"/>
              </w:rPr>
              <w:t>vaclav.krejci@mze.cz</w:t>
            </w:r>
          </w:p>
        </w:tc>
      </w:tr>
      <w:tr w:rsidR="000B2DCE" w14:paraId="20F1F92F" w14:textId="77777777">
        <w:tc>
          <w:tcPr>
            <w:tcW w:w="2679" w:type="dxa"/>
            <w:tcBorders>
              <w:left w:val="dotted" w:sz="4" w:space="0" w:color="auto"/>
            </w:tcBorders>
            <w:vAlign w:val="center"/>
          </w:tcPr>
          <w:p w14:paraId="2E9FC44F" w14:textId="77777777" w:rsidR="000B2DCE" w:rsidRDefault="00AC3869">
            <w:pPr>
              <w:pStyle w:val="Tabulka"/>
              <w:rPr>
                <w:szCs w:val="22"/>
              </w:rPr>
            </w:pPr>
            <w:r>
              <w:rPr>
                <w:szCs w:val="22"/>
              </w:rPr>
              <w:t>Poskytovatel/Dodavatel:</w:t>
            </w:r>
          </w:p>
        </w:tc>
        <w:tc>
          <w:tcPr>
            <w:tcW w:w="1842" w:type="dxa"/>
            <w:vAlign w:val="center"/>
          </w:tcPr>
          <w:p w14:paraId="423AC42B" w14:textId="3CDABB17" w:rsidR="000B2DCE" w:rsidRDefault="001943E1">
            <w:pPr>
              <w:pStyle w:val="Tabulka"/>
              <w:rPr>
                <w:sz w:val="20"/>
                <w:szCs w:val="20"/>
              </w:rPr>
            </w:pPr>
            <w:proofErr w:type="spellStart"/>
            <w:r>
              <w:rPr>
                <w:sz w:val="20"/>
                <w:szCs w:val="20"/>
              </w:rPr>
              <w:t>xxx</w:t>
            </w:r>
            <w:proofErr w:type="spellEnd"/>
          </w:p>
        </w:tc>
        <w:tc>
          <w:tcPr>
            <w:tcW w:w="1418" w:type="dxa"/>
            <w:vAlign w:val="center"/>
          </w:tcPr>
          <w:p w14:paraId="63848BAC" w14:textId="77777777" w:rsidR="000B2DCE" w:rsidRDefault="00AC3869">
            <w:pPr>
              <w:pStyle w:val="Tabulka"/>
              <w:jc w:val="center"/>
              <w:rPr>
                <w:rStyle w:val="Siln"/>
                <w:b w:val="0"/>
                <w:sz w:val="20"/>
                <w:szCs w:val="20"/>
              </w:rPr>
            </w:pPr>
            <w:r>
              <w:rPr>
                <w:rStyle w:val="Siln"/>
                <w:b w:val="0"/>
                <w:sz w:val="20"/>
                <w:szCs w:val="20"/>
              </w:rPr>
              <w:t>O2ITS</w:t>
            </w:r>
          </w:p>
        </w:tc>
        <w:tc>
          <w:tcPr>
            <w:tcW w:w="1417" w:type="dxa"/>
            <w:vAlign w:val="center"/>
          </w:tcPr>
          <w:p w14:paraId="6EEF2E75" w14:textId="77777777" w:rsidR="000B2DCE" w:rsidRDefault="000B2DCE">
            <w:pPr>
              <w:pStyle w:val="Tabulka"/>
              <w:pBdr>
                <w:bottom w:val="single" w:sz="6" w:space="1" w:color="auto"/>
              </w:pBdr>
              <w:jc w:val="center"/>
              <w:rPr>
                <w:sz w:val="20"/>
                <w:szCs w:val="20"/>
              </w:rPr>
            </w:pPr>
          </w:p>
          <w:p w14:paraId="68D62AB3" w14:textId="77777777" w:rsidR="000B2DCE" w:rsidRDefault="000B2DCE">
            <w:pPr>
              <w:pStyle w:val="Tabulka"/>
              <w:jc w:val="center"/>
              <w:rPr>
                <w:sz w:val="20"/>
                <w:szCs w:val="20"/>
              </w:rPr>
            </w:pPr>
          </w:p>
        </w:tc>
        <w:tc>
          <w:tcPr>
            <w:tcW w:w="2552" w:type="dxa"/>
            <w:tcBorders>
              <w:right w:val="dotted" w:sz="4" w:space="0" w:color="auto"/>
            </w:tcBorders>
            <w:vAlign w:val="center"/>
          </w:tcPr>
          <w:p w14:paraId="7B30F9F4" w14:textId="7884BA23" w:rsidR="000B2DCE" w:rsidRDefault="001943E1">
            <w:pPr>
              <w:pStyle w:val="Tabulka"/>
              <w:rPr>
                <w:sz w:val="20"/>
                <w:szCs w:val="20"/>
              </w:rPr>
            </w:pPr>
            <w:proofErr w:type="spellStart"/>
            <w:r>
              <w:rPr>
                <w:sz w:val="20"/>
                <w:szCs w:val="20"/>
              </w:rPr>
              <w:t>xxx</w:t>
            </w:r>
            <w:proofErr w:type="spellEnd"/>
          </w:p>
        </w:tc>
      </w:tr>
    </w:tbl>
    <w:p w14:paraId="7DF13725" w14:textId="77777777" w:rsidR="000B2DCE" w:rsidRDefault="000B2DC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850"/>
        <w:gridCol w:w="3119"/>
      </w:tblGrid>
      <w:tr w:rsidR="000B2DCE" w14:paraId="081F6688" w14:textId="77777777">
        <w:trPr>
          <w:trHeight w:val="397"/>
        </w:trPr>
        <w:tc>
          <w:tcPr>
            <w:tcW w:w="1681" w:type="dxa"/>
            <w:vAlign w:val="center"/>
          </w:tcPr>
          <w:p w14:paraId="29DD73B0" w14:textId="77777777" w:rsidR="000B2DCE" w:rsidRDefault="00AC3869">
            <w:pPr>
              <w:pStyle w:val="Tabulka"/>
              <w:rPr>
                <w:szCs w:val="22"/>
              </w:rPr>
            </w:pPr>
            <w:r>
              <w:rPr>
                <w:b/>
                <w:szCs w:val="22"/>
              </w:rPr>
              <w:t>Smlouva č.</w:t>
            </w:r>
            <w:r>
              <w:rPr>
                <w:rStyle w:val="Odkaznavysvtlivky"/>
                <w:szCs w:val="22"/>
              </w:rPr>
              <w:endnoteReference w:id="8"/>
            </w:r>
            <w:r>
              <w:rPr>
                <w:b/>
                <w:szCs w:val="22"/>
              </w:rPr>
              <w:t>:</w:t>
            </w:r>
          </w:p>
        </w:tc>
        <w:tc>
          <w:tcPr>
            <w:tcW w:w="4253" w:type="dxa"/>
            <w:tcBorders>
              <w:top w:val="single" w:sz="8" w:space="0" w:color="auto"/>
              <w:bottom w:val="single" w:sz="8" w:space="0" w:color="auto"/>
              <w:right w:val="dotted" w:sz="4" w:space="0" w:color="auto"/>
            </w:tcBorders>
            <w:vAlign w:val="center"/>
          </w:tcPr>
          <w:p w14:paraId="2FABFA7C" w14:textId="77777777" w:rsidR="000B2DCE" w:rsidRDefault="00AC3869">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73B52ED3" w14:textId="77777777" w:rsidR="000B2DCE" w:rsidRDefault="00AC3869">
            <w:pPr>
              <w:pStyle w:val="Tabulka"/>
              <w:rPr>
                <w:rStyle w:val="Siln"/>
                <w:b w:val="0"/>
                <w:szCs w:val="22"/>
              </w:rPr>
            </w:pPr>
            <w:r>
              <w:rPr>
                <w:rStyle w:val="Siln"/>
                <w:szCs w:val="22"/>
              </w:rPr>
              <w:t>KL:</w:t>
            </w:r>
          </w:p>
        </w:tc>
        <w:tc>
          <w:tcPr>
            <w:tcW w:w="3119" w:type="dxa"/>
            <w:vAlign w:val="center"/>
          </w:tcPr>
          <w:p w14:paraId="08D2554F" w14:textId="77777777" w:rsidR="000B2DCE" w:rsidRDefault="00AC3869">
            <w:pPr>
              <w:pStyle w:val="Tabulka"/>
              <w:rPr>
                <w:szCs w:val="22"/>
              </w:rPr>
            </w:pPr>
            <w:r>
              <w:rPr>
                <w:szCs w:val="22"/>
              </w:rPr>
              <w:t>HR-001</w:t>
            </w:r>
          </w:p>
        </w:tc>
      </w:tr>
    </w:tbl>
    <w:p w14:paraId="37AD370A" w14:textId="77777777" w:rsidR="000B2DCE" w:rsidRDefault="000B2DCE">
      <w:pPr>
        <w:rPr>
          <w:szCs w:val="22"/>
        </w:rPr>
      </w:pPr>
    </w:p>
    <w:p w14:paraId="0B2546FD" w14:textId="77777777" w:rsidR="000B2DCE" w:rsidRDefault="00AC3869">
      <w:pPr>
        <w:pStyle w:val="Nadpis1"/>
        <w:keepLines/>
        <w:numPr>
          <w:ilvl w:val="0"/>
          <w:numId w:val="4"/>
        </w:numPr>
        <w:spacing w:before="120" w:after="60"/>
        <w:ind w:left="284" w:hanging="284"/>
        <w:jc w:val="left"/>
        <w:rPr>
          <w:szCs w:val="22"/>
        </w:rPr>
      </w:pPr>
      <w:r>
        <w:rPr>
          <w:szCs w:val="22"/>
        </w:rPr>
        <w:t>Stručný popis a odůvodnění požadavku</w:t>
      </w:r>
    </w:p>
    <w:p w14:paraId="30210EE9" w14:textId="77777777" w:rsidR="000B2DCE" w:rsidRDefault="00AC3869">
      <w:pPr>
        <w:pStyle w:val="Nadpis2"/>
        <w:keepLines/>
        <w:numPr>
          <w:ilvl w:val="1"/>
          <w:numId w:val="4"/>
        </w:numPr>
        <w:spacing w:before="120" w:after="60"/>
        <w:ind w:hanging="292"/>
        <w:contextualSpacing/>
        <w:jc w:val="left"/>
      </w:pPr>
      <w:r>
        <w:t>Popis požadavku</w:t>
      </w:r>
    </w:p>
    <w:p w14:paraId="7F45C08E" w14:textId="77777777" w:rsidR="000B2DCE" w:rsidRDefault="00AC3869">
      <w:r>
        <w:t xml:space="preserve">Předmětem požadavku jsou úpravy modulu </w:t>
      </w:r>
      <w:proofErr w:type="spellStart"/>
      <w:r>
        <w:t>fLPIS</w:t>
      </w:r>
      <w:proofErr w:type="spellEnd"/>
      <w:r>
        <w:t>, který slouží k administraci plošných lesnických opatření PRV. Požadované úpravy vyplývají z požadavků pracovníků SZIF na základě jejich zkušeností z dosavadního průběhu administrace dotací a připomínek žadatelů o dotace. Podrobný popis požadavků a návrh řešení je uvedený v příloze č. 1 tohoto dokumentu.</w:t>
      </w:r>
    </w:p>
    <w:p w14:paraId="31F90577" w14:textId="77777777" w:rsidR="000B2DCE" w:rsidRDefault="000B2DCE"/>
    <w:p w14:paraId="39538611" w14:textId="77777777" w:rsidR="000B2DCE" w:rsidRDefault="00AC3869">
      <w:pPr>
        <w:pStyle w:val="Nadpis2"/>
        <w:keepLines/>
        <w:numPr>
          <w:ilvl w:val="1"/>
          <w:numId w:val="4"/>
        </w:numPr>
        <w:spacing w:before="120" w:after="60"/>
        <w:ind w:hanging="292"/>
        <w:contextualSpacing/>
        <w:jc w:val="left"/>
      </w:pPr>
      <w:r>
        <w:lastRenderedPageBreak/>
        <w:t>Odůvodnění požadované změny (změny právních předpisů, přínosy)</w:t>
      </w:r>
    </w:p>
    <w:p w14:paraId="544AF9DD" w14:textId="77777777" w:rsidR="000B2DCE" w:rsidRDefault="00AC3869">
      <w:pPr>
        <w:rPr>
          <w:bCs/>
        </w:rPr>
      </w:pPr>
      <w:r>
        <w:t>Realizace požadavku je nutná z důvodu správné administrace žádostí v rámci opatření Lesnicko-environmentální a klimatické služby a ochrana lesů. V rámci realizace se bude jednat o níže uvedené úpravy:</w:t>
      </w:r>
    </w:p>
    <w:p w14:paraId="5B607C42" w14:textId="77777777" w:rsidR="000B2DCE" w:rsidRDefault="00AC3869">
      <w:pPr>
        <w:pStyle w:val="Odstavecseseznamem"/>
        <w:numPr>
          <w:ilvl w:val="0"/>
          <w:numId w:val="6"/>
        </w:numPr>
        <w:jc w:val="both"/>
        <w:rPr>
          <w:bCs/>
        </w:rPr>
      </w:pPr>
      <w:r>
        <w:rPr>
          <w:bCs/>
        </w:rPr>
        <w:t xml:space="preserve">Úpravy aplikace </w:t>
      </w:r>
      <w:proofErr w:type="spellStart"/>
      <w:r>
        <w:rPr>
          <w:bCs/>
        </w:rPr>
        <w:t>fLPIS</w:t>
      </w:r>
      <w:proofErr w:type="spellEnd"/>
      <w:r>
        <w:rPr>
          <w:bCs/>
        </w:rPr>
        <w:t xml:space="preserve"> </w:t>
      </w:r>
    </w:p>
    <w:p w14:paraId="1F8BDC2D" w14:textId="77777777" w:rsidR="000B2DCE" w:rsidRDefault="00AC3869">
      <w:pPr>
        <w:pStyle w:val="Odstavecseseznamem"/>
        <w:numPr>
          <w:ilvl w:val="1"/>
          <w:numId w:val="6"/>
        </w:numPr>
        <w:jc w:val="both"/>
        <w:rPr>
          <w:bCs/>
        </w:rPr>
      </w:pPr>
      <w:r>
        <w:rPr>
          <w:bCs/>
        </w:rPr>
        <w:t>Úpravy související s ukončením platnosti závazků a možnosti vstupu do opatření Genofond a ZPTHS</w:t>
      </w:r>
    </w:p>
    <w:p w14:paraId="538A68E9" w14:textId="77777777" w:rsidR="000B2DCE" w:rsidRDefault="00AC3869">
      <w:pPr>
        <w:pStyle w:val="Odstavecseseznamem"/>
        <w:numPr>
          <w:ilvl w:val="1"/>
          <w:numId w:val="6"/>
        </w:numPr>
        <w:jc w:val="both"/>
        <w:rPr>
          <w:bCs/>
        </w:rPr>
      </w:pPr>
      <w:r>
        <w:rPr>
          <w:bCs/>
        </w:rPr>
        <w:t xml:space="preserve">Optimalizace funkčností aplikace </w:t>
      </w:r>
      <w:proofErr w:type="spellStart"/>
      <w:r>
        <w:rPr>
          <w:bCs/>
        </w:rPr>
        <w:t>fLPIS</w:t>
      </w:r>
      <w:proofErr w:type="spellEnd"/>
      <w:r>
        <w:rPr>
          <w:bCs/>
        </w:rPr>
        <w:t xml:space="preserve"> – úpravy vyplývající z připomínek </w:t>
      </w:r>
      <w:r>
        <w:rPr>
          <w:bCs/>
        </w:rPr>
        <w:br/>
        <w:t>a požadavků pracovníků SZIF a žadatelů o dotace.</w:t>
      </w:r>
    </w:p>
    <w:p w14:paraId="7FE7A62E" w14:textId="77777777" w:rsidR="000B2DCE" w:rsidRDefault="00AC3869">
      <w:pPr>
        <w:pStyle w:val="Odstavecseseznamem"/>
        <w:numPr>
          <w:ilvl w:val="0"/>
          <w:numId w:val="6"/>
        </w:numPr>
        <w:jc w:val="both"/>
        <w:rPr>
          <w:bCs/>
        </w:rPr>
      </w:pPr>
      <w:r>
        <w:rPr>
          <w:bCs/>
        </w:rPr>
        <w:t xml:space="preserve">Příprava dat ve </w:t>
      </w:r>
      <w:proofErr w:type="spellStart"/>
      <w:r>
        <w:rPr>
          <w:bCs/>
        </w:rPr>
        <w:t>fLPIS</w:t>
      </w:r>
      <w:proofErr w:type="spellEnd"/>
      <w:r>
        <w:rPr>
          <w:bCs/>
        </w:rPr>
        <w:t xml:space="preserve"> pro kampaň příjmu žádostí v r. 2022</w:t>
      </w:r>
    </w:p>
    <w:p w14:paraId="74DF365B" w14:textId="77777777" w:rsidR="000B2DCE" w:rsidRDefault="000B2DCE"/>
    <w:p w14:paraId="323546CF" w14:textId="77777777" w:rsidR="000B2DCE" w:rsidRDefault="00AC3869">
      <w:pPr>
        <w:pStyle w:val="Nadpis2"/>
        <w:keepLines/>
        <w:numPr>
          <w:ilvl w:val="1"/>
          <w:numId w:val="4"/>
        </w:numPr>
        <w:spacing w:before="120" w:after="60"/>
        <w:ind w:hanging="292"/>
        <w:contextualSpacing/>
        <w:jc w:val="left"/>
      </w:pPr>
      <w:r>
        <w:t>Rizika nerealizace</w:t>
      </w:r>
    </w:p>
    <w:p w14:paraId="40EA2F84" w14:textId="77777777" w:rsidR="000B2DCE" w:rsidRDefault="00AC3869">
      <w:r>
        <w:t>V případě neprovedení požadovaných úprav nebude možné optimálně realizovat administraci plošných opatření pro rok 2022.</w:t>
      </w:r>
    </w:p>
    <w:p w14:paraId="732DBD42" w14:textId="77777777" w:rsidR="000B2DCE" w:rsidRDefault="000B2DCE"/>
    <w:p w14:paraId="3CC272CE" w14:textId="77777777" w:rsidR="000B2DCE" w:rsidRDefault="00AC3869">
      <w:pPr>
        <w:pStyle w:val="Nadpis1"/>
        <w:keepLines/>
        <w:numPr>
          <w:ilvl w:val="0"/>
          <w:numId w:val="4"/>
        </w:numPr>
        <w:spacing w:before="120" w:after="60"/>
        <w:ind w:left="284" w:hanging="284"/>
        <w:jc w:val="left"/>
        <w:rPr>
          <w:szCs w:val="22"/>
        </w:rPr>
      </w:pPr>
      <w:r>
        <w:rPr>
          <w:szCs w:val="22"/>
        </w:rPr>
        <w:t>Podrobný popis požadavku</w:t>
      </w:r>
    </w:p>
    <w:p w14:paraId="0ABB1CFC" w14:textId="77777777" w:rsidR="000B2DCE" w:rsidRDefault="00AC3869">
      <w:r>
        <w:t>Podrobný popis požadavků je uvedený v příloze č. 1</w:t>
      </w:r>
    </w:p>
    <w:p w14:paraId="4753A259" w14:textId="77777777" w:rsidR="000B2DCE" w:rsidRDefault="000B2DCE"/>
    <w:p w14:paraId="6E881003" w14:textId="77777777" w:rsidR="000B2DCE" w:rsidRDefault="00AC3869">
      <w:pPr>
        <w:pStyle w:val="Nadpis1"/>
        <w:keepLines/>
        <w:numPr>
          <w:ilvl w:val="0"/>
          <w:numId w:val="4"/>
        </w:numPr>
        <w:spacing w:before="120" w:after="60"/>
        <w:ind w:left="284" w:hanging="284"/>
        <w:jc w:val="left"/>
        <w:rPr>
          <w:szCs w:val="22"/>
        </w:rPr>
      </w:pPr>
      <w:r>
        <w:rPr>
          <w:szCs w:val="22"/>
        </w:rPr>
        <w:t xml:space="preserve">Dopady na IS </w:t>
      </w:r>
      <w:proofErr w:type="spellStart"/>
      <w:r>
        <w:rPr>
          <w:szCs w:val="22"/>
        </w:rPr>
        <w:t>MZe</w:t>
      </w:r>
      <w:proofErr w:type="spellEnd"/>
    </w:p>
    <w:p w14:paraId="74DB4191" w14:textId="77777777" w:rsidR="000B2DCE" w:rsidRDefault="00AC386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A6F48E5" w14:textId="77777777" w:rsidR="000B2DCE" w:rsidRDefault="00AC3869">
      <w:r>
        <w:t>PZ představuje sadu různých požadavků, které z hlediska technického nepředstavují žádné technologicky nové funkcionality. Jedná se o rozšíření existujících funkcí a webových služeb.</w:t>
      </w:r>
    </w:p>
    <w:p w14:paraId="3A4C3E5A" w14:textId="77777777" w:rsidR="000B2DCE" w:rsidRDefault="000B2DCE">
      <w:pPr>
        <w:rPr>
          <w:sz w:val="16"/>
          <w:szCs w:val="16"/>
        </w:rPr>
      </w:pPr>
    </w:p>
    <w:p w14:paraId="1A00CF46" w14:textId="77777777" w:rsidR="000B2DCE" w:rsidRDefault="00AC3869">
      <w:pPr>
        <w:pStyle w:val="Nadpis2"/>
        <w:keepLines/>
        <w:numPr>
          <w:ilvl w:val="1"/>
          <w:numId w:val="4"/>
        </w:numPr>
        <w:spacing w:before="120" w:after="60"/>
        <w:ind w:hanging="292"/>
        <w:contextualSpacing/>
        <w:jc w:val="left"/>
      </w:pPr>
      <w:r>
        <w:t>Na provoz a infrastrukturu</w:t>
      </w:r>
    </w:p>
    <w:p w14:paraId="2C1C7C55" w14:textId="77777777" w:rsidR="000B2DCE" w:rsidRDefault="00AC3869">
      <w:r>
        <w:t>Bez dopadu.</w:t>
      </w:r>
    </w:p>
    <w:p w14:paraId="5BDAA2CB" w14:textId="77777777" w:rsidR="000B2DCE" w:rsidRDefault="00AC3869">
      <w:pPr>
        <w:pStyle w:val="Nadpis2"/>
        <w:keepLines/>
        <w:numPr>
          <w:ilvl w:val="1"/>
          <w:numId w:val="4"/>
        </w:numPr>
        <w:spacing w:before="120" w:after="60"/>
        <w:ind w:hanging="292"/>
        <w:contextualSpacing/>
        <w:jc w:val="left"/>
      </w:pPr>
      <w:r>
        <w:t>Na bezpečnost</w:t>
      </w:r>
    </w:p>
    <w:p w14:paraId="6DA41E62" w14:textId="77777777" w:rsidR="000B2DCE" w:rsidRDefault="00AC3869">
      <w:r>
        <w:t>Bez dopadu.</w:t>
      </w:r>
    </w:p>
    <w:p w14:paraId="4C2E913C" w14:textId="77777777" w:rsidR="000B2DCE" w:rsidRDefault="00AC3869">
      <w:pPr>
        <w:pStyle w:val="Nadpis2"/>
        <w:keepLines/>
        <w:numPr>
          <w:ilvl w:val="1"/>
          <w:numId w:val="4"/>
        </w:numPr>
        <w:spacing w:before="120" w:after="60"/>
        <w:ind w:hanging="292"/>
        <w:contextualSpacing/>
        <w:jc w:val="left"/>
      </w:pPr>
      <w:r>
        <w:t>Na součinnost s dalšími systémy</w:t>
      </w:r>
    </w:p>
    <w:p w14:paraId="3186798C" w14:textId="77777777" w:rsidR="000B2DCE" w:rsidRDefault="00AC3869">
      <w:r>
        <w:t>Bez dopadu.</w:t>
      </w:r>
    </w:p>
    <w:p w14:paraId="0EF1C608" w14:textId="77777777" w:rsidR="000B2DCE" w:rsidRDefault="00AC3869">
      <w:pPr>
        <w:pStyle w:val="Nadpis2"/>
        <w:keepLines/>
        <w:numPr>
          <w:ilvl w:val="1"/>
          <w:numId w:val="4"/>
        </w:numPr>
        <w:spacing w:before="120" w:after="60"/>
        <w:ind w:hanging="292"/>
        <w:contextualSpacing/>
        <w:jc w:val="left"/>
      </w:pPr>
      <w:r>
        <w:t xml:space="preserve">Požadavky na součinnost </w:t>
      </w:r>
      <w:proofErr w:type="spellStart"/>
      <w:r>
        <w:t>AgriBus</w:t>
      </w:r>
      <w:proofErr w:type="spellEnd"/>
    </w:p>
    <w:p w14:paraId="6C46D009" w14:textId="77777777" w:rsidR="000B2DCE" w:rsidRDefault="00AC3869">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3A7CCC5" w14:textId="77777777" w:rsidR="000B2DCE" w:rsidRDefault="00AC3869">
      <w:r>
        <w:t>Žádné.</w:t>
      </w:r>
    </w:p>
    <w:p w14:paraId="0767AA2A" w14:textId="77777777" w:rsidR="000B2DCE" w:rsidRDefault="00AC3869">
      <w:pPr>
        <w:pStyle w:val="Nadpis2"/>
        <w:keepLines/>
        <w:numPr>
          <w:ilvl w:val="1"/>
          <w:numId w:val="4"/>
        </w:numPr>
        <w:spacing w:before="120" w:after="60"/>
        <w:ind w:hanging="292"/>
        <w:contextualSpacing/>
        <w:jc w:val="left"/>
      </w:pPr>
      <w:r>
        <w:t>Požadavek na podporu provozu naimplementované změny</w:t>
      </w:r>
    </w:p>
    <w:p w14:paraId="2EF7C5D4" w14:textId="77777777" w:rsidR="000B2DCE" w:rsidRDefault="00AC3869">
      <w:pPr>
        <w:rPr>
          <w:b/>
          <w:sz w:val="16"/>
          <w:szCs w:val="16"/>
        </w:rPr>
      </w:pPr>
      <w:r>
        <w:rPr>
          <w:sz w:val="16"/>
          <w:szCs w:val="16"/>
        </w:rPr>
        <w:t>(Uveďte, zda zařadit změnu do stávající provozní smlouvy, konkrétní požadavky na požadované služby, SLA.)</w:t>
      </w:r>
    </w:p>
    <w:p w14:paraId="726D352C" w14:textId="77777777" w:rsidR="000B2DCE" w:rsidRDefault="00AC3869">
      <w:r>
        <w:t>V rozsahu stávající smlouvy.</w:t>
      </w:r>
    </w:p>
    <w:p w14:paraId="629DCD0C" w14:textId="77777777" w:rsidR="000B2DCE" w:rsidRDefault="00AC3869">
      <w:pPr>
        <w:pStyle w:val="Nadpis2"/>
        <w:keepLines/>
        <w:numPr>
          <w:ilvl w:val="1"/>
          <w:numId w:val="4"/>
        </w:numPr>
        <w:spacing w:before="120" w:after="60"/>
        <w:ind w:hanging="292"/>
        <w:contextualSpacing/>
        <w:jc w:val="left"/>
      </w:pPr>
      <w:r>
        <w:t>Požadavek na úpravu dohledového nástroje</w:t>
      </w:r>
    </w:p>
    <w:p w14:paraId="5AD02D22" w14:textId="77777777" w:rsidR="000B2DCE" w:rsidRDefault="00AC3869">
      <w:pPr>
        <w:rPr>
          <w:b/>
          <w:sz w:val="16"/>
          <w:szCs w:val="16"/>
        </w:rPr>
      </w:pPr>
      <w:r>
        <w:rPr>
          <w:sz w:val="16"/>
          <w:szCs w:val="16"/>
        </w:rPr>
        <w:t>(Uveďte, zda a jakým způsobem je požadována úprava dohledových nástrojů.)</w:t>
      </w:r>
    </w:p>
    <w:p w14:paraId="7F606124" w14:textId="77777777" w:rsidR="000B2DCE" w:rsidRDefault="00AC3869">
      <w:r>
        <w:t>Žádný.</w:t>
      </w:r>
    </w:p>
    <w:p w14:paraId="2F7BA295" w14:textId="77777777" w:rsidR="000B2DCE" w:rsidRDefault="000B2DCE"/>
    <w:p w14:paraId="3518F563" w14:textId="77777777" w:rsidR="000B2DCE" w:rsidRDefault="00AC3869">
      <w:pPr>
        <w:pStyle w:val="Nadpis1"/>
        <w:keepLines/>
        <w:numPr>
          <w:ilvl w:val="0"/>
          <w:numId w:val="4"/>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66"/>
        <w:gridCol w:w="851"/>
        <w:gridCol w:w="850"/>
        <w:gridCol w:w="1711"/>
      </w:tblGrid>
      <w:tr w:rsidR="000B2DCE" w14:paraId="26E1A4E1" w14:textId="77777777">
        <w:trPr>
          <w:trHeight w:val="263"/>
          <w:jc w:val="center"/>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98AA6D7" w14:textId="77777777" w:rsidR="000B2DCE" w:rsidRDefault="00AC3869">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72F51B4" w14:textId="77777777" w:rsidR="000B2DCE" w:rsidRDefault="00AC3869">
            <w:pPr>
              <w:rPr>
                <w:b/>
                <w:bCs/>
                <w:color w:val="000000"/>
                <w:szCs w:val="22"/>
                <w:lang w:eastAsia="cs-CZ"/>
              </w:rPr>
            </w:pPr>
            <w:r>
              <w:rPr>
                <w:b/>
                <w:bCs/>
                <w:color w:val="000000"/>
                <w:szCs w:val="22"/>
                <w:lang w:eastAsia="cs-CZ"/>
              </w:rPr>
              <w:t>Dokument</w:t>
            </w:r>
          </w:p>
        </w:tc>
        <w:tc>
          <w:tcPr>
            <w:tcW w:w="2967" w:type="dxa"/>
            <w:gridSpan w:val="3"/>
            <w:tcBorders>
              <w:top w:val="single" w:sz="8" w:space="0" w:color="auto"/>
              <w:left w:val="single" w:sz="8" w:space="0" w:color="auto"/>
              <w:bottom w:val="single" w:sz="8" w:space="0" w:color="auto"/>
              <w:right w:val="single" w:sz="8" w:space="0" w:color="auto"/>
            </w:tcBorders>
          </w:tcPr>
          <w:p w14:paraId="6D5E7128" w14:textId="77777777" w:rsidR="000B2DCE" w:rsidRDefault="00AC386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11" w:type="dxa"/>
            <w:vMerge w:val="restart"/>
            <w:tcBorders>
              <w:top w:val="single" w:sz="8" w:space="0" w:color="auto"/>
              <w:left w:val="single" w:sz="8" w:space="0" w:color="auto"/>
              <w:right w:val="single" w:sz="8" w:space="0" w:color="auto"/>
            </w:tcBorders>
            <w:vAlign w:val="center"/>
          </w:tcPr>
          <w:p w14:paraId="5B27F4A8" w14:textId="77777777" w:rsidR="000B2DCE" w:rsidRDefault="00AC386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0B2DCE" w14:paraId="5FC7F8D9" w14:textId="77777777">
        <w:trPr>
          <w:trHeight w:val="263"/>
          <w:jc w:val="center"/>
        </w:trPr>
        <w:tc>
          <w:tcPr>
            <w:tcW w:w="588" w:type="dxa"/>
            <w:vMerge/>
            <w:tcBorders>
              <w:left w:val="single" w:sz="8" w:space="0" w:color="auto"/>
              <w:bottom w:val="single" w:sz="8" w:space="0" w:color="auto"/>
              <w:right w:val="single" w:sz="8" w:space="0" w:color="auto"/>
            </w:tcBorders>
            <w:shd w:val="clear" w:color="auto" w:fill="auto"/>
            <w:noWrap/>
            <w:vAlign w:val="center"/>
          </w:tcPr>
          <w:p w14:paraId="397F0908" w14:textId="77777777" w:rsidR="000B2DCE" w:rsidRDefault="000B2DC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98A41B6" w14:textId="77777777" w:rsidR="000B2DCE" w:rsidRDefault="000B2DCE">
            <w:pPr>
              <w:rPr>
                <w:b/>
                <w:bCs/>
                <w:color w:val="000000"/>
                <w:szCs w:val="22"/>
                <w:lang w:eastAsia="cs-CZ"/>
              </w:rPr>
            </w:pPr>
          </w:p>
        </w:tc>
        <w:tc>
          <w:tcPr>
            <w:tcW w:w="1266" w:type="dxa"/>
            <w:tcBorders>
              <w:top w:val="single" w:sz="8" w:space="0" w:color="auto"/>
              <w:left w:val="single" w:sz="8" w:space="0" w:color="auto"/>
              <w:bottom w:val="single" w:sz="8" w:space="0" w:color="auto"/>
              <w:right w:val="single" w:sz="8" w:space="0" w:color="auto"/>
            </w:tcBorders>
          </w:tcPr>
          <w:p w14:paraId="2807B9BC" w14:textId="77777777" w:rsidR="000B2DCE" w:rsidRDefault="00AC3869">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B6D3A3D" w14:textId="77777777" w:rsidR="000B2DCE" w:rsidRDefault="00AC3869">
            <w:pPr>
              <w:rPr>
                <w:bCs/>
                <w:color w:val="000000"/>
                <w:szCs w:val="22"/>
                <w:lang w:eastAsia="cs-CZ"/>
              </w:rPr>
            </w:pPr>
            <w:r>
              <w:rPr>
                <w:bCs/>
                <w:color w:val="000000"/>
                <w:szCs w:val="22"/>
                <w:lang w:eastAsia="cs-CZ"/>
              </w:rPr>
              <w:t>papír</w:t>
            </w:r>
          </w:p>
        </w:tc>
        <w:tc>
          <w:tcPr>
            <w:tcW w:w="850" w:type="dxa"/>
            <w:tcBorders>
              <w:left w:val="single" w:sz="8" w:space="0" w:color="auto"/>
              <w:bottom w:val="single" w:sz="8" w:space="0" w:color="auto"/>
              <w:right w:val="single" w:sz="8" w:space="0" w:color="auto"/>
            </w:tcBorders>
          </w:tcPr>
          <w:p w14:paraId="386000F0" w14:textId="77777777" w:rsidR="000B2DCE" w:rsidRDefault="00AC3869">
            <w:pPr>
              <w:rPr>
                <w:bCs/>
                <w:color w:val="000000"/>
                <w:szCs w:val="22"/>
                <w:lang w:eastAsia="cs-CZ"/>
              </w:rPr>
            </w:pPr>
            <w:r>
              <w:rPr>
                <w:bCs/>
                <w:color w:val="000000"/>
                <w:szCs w:val="22"/>
                <w:lang w:eastAsia="cs-CZ"/>
              </w:rPr>
              <w:t>CD</w:t>
            </w:r>
          </w:p>
        </w:tc>
        <w:tc>
          <w:tcPr>
            <w:tcW w:w="1711" w:type="dxa"/>
            <w:vMerge/>
            <w:tcBorders>
              <w:left w:val="single" w:sz="8" w:space="0" w:color="auto"/>
              <w:bottom w:val="single" w:sz="8" w:space="0" w:color="auto"/>
              <w:right w:val="single" w:sz="8" w:space="0" w:color="auto"/>
            </w:tcBorders>
          </w:tcPr>
          <w:p w14:paraId="5610DBAA" w14:textId="77777777" w:rsidR="000B2DCE" w:rsidRDefault="000B2DCE">
            <w:pPr>
              <w:rPr>
                <w:bCs/>
                <w:color w:val="000000"/>
                <w:szCs w:val="22"/>
                <w:lang w:eastAsia="cs-CZ"/>
              </w:rPr>
            </w:pPr>
          </w:p>
        </w:tc>
      </w:tr>
      <w:tr w:rsidR="000B2DCE" w14:paraId="46F2991E" w14:textId="77777777">
        <w:trPr>
          <w:trHeight w:val="284"/>
          <w:jc w:val="center"/>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A292D9"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8E84588" w14:textId="77777777" w:rsidR="000B2DCE" w:rsidRDefault="00AC3869">
            <w:pPr>
              <w:rPr>
                <w:color w:val="000000"/>
                <w:szCs w:val="22"/>
                <w:lang w:eastAsia="cs-CZ"/>
              </w:rPr>
            </w:pPr>
            <w:r>
              <w:rPr>
                <w:color w:val="000000"/>
                <w:szCs w:val="22"/>
                <w:lang w:eastAsia="cs-CZ"/>
              </w:rPr>
              <w:t>Analýza navrhnutého řešení</w:t>
            </w:r>
          </w:p>
        </w:tc>
        <w:tc>
          <w:tcPr>
            <w:tcW w:w="1266" w:type="dxa"/>
            <w:tcBorders>
              <w:top w:val="single" w:sz="8" w:space="0" w:color="auto"/>
              <w:left w:val="dotted" w:sz="4" w:space="0" w:color="auto"/>
              <w:bottom w:val="dotted" w:sz="4" w:space="0" w:color="auto"/>
              <w:right w:val="dotted" w:sz="4" w:space="0" w:color="auto"/>
            </w:tcBorders>
            <w:vAlign w:val="center"/>
          </w:tcPr>
          <w:p w14:paraId="21C03CD0" w14:textId="77777777" w:rsidR="000B2DCE" w:rsidRDefault="00AC3869">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6E9B933" w14:textId="77777777" w:rsidR="000B2DCE" w:rsidRDefault="00AC3869">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2F72B7DD" w14:textId="77777777" w:rsidR="000B2DCE" w:rsidRDefault="00AC3869">
            <w:pPr>
              <w:rPr>
                <w:color w:val="000000"/>
                <w:szCs w:val="22"/>
                <w:lang w:eastAsia="cs-CZ"/>
              </w:rPr>
            </w:pPr>
            <w:r>
              <w:rPr>
                <w:color w:val="000000"/>
                <w:szCs w:val="22"/>
                <w:lang w:eastAsia="cs-CZ"/>
              </w:rPr>
              <w:t>NE</w:t>
            </w:r>
          </w:p>
        </w:tc>
        <w:tc>
          <w:tcPr>
            <w:tcW w:w="1711" w:type="dxa"/>
            <w:tcBorders>
              <w:top w:val="single" w:sz="8" w:space="0" w:color="auto"/>
              <w:left w:val="dotted" w:sz="4" w:space="0" w:color="auto"/>
              <w:bottom w:val="dotted" w:sz="4" w:space="0" w:color="auto"/>
              <w:right w:val="dotted" w:sz="4" w:space="0" w:color="auto"/>
            </w:tcBorders>
            <w:vAlign w:val="center"/>
          </w:tcPr>
          <w:p w14:paraId="5F04670F" w14:textId="77777777" w:rsidR="000B2DCE" w:rsidRDefault="000B2DCE">
            <w:pPr>
              <w:rPr>
                <w:color w:val="000000"/>
                <w:szCs w:val="22"/>
                <w:lang w:eastAsia="cs-CZ"/>
              </w:rPr>
            </w:pPr>
          </w:p>
        </w:tc>
      </w:tr>
      <w:tr w:rsidR="000B2DCE" w14:paraId="0B4C0653"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E8F89A"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960A94" w14:textId="77777777" w:rsidR="000B2DCE" w:rsidRDefault="00AC3869">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66" w:type="dxa"/>
            <w:tcBorders>
              <w:top w:val="dotted" w:sz="4" w:space="0" w:color="auto"/>
              <w:left w:val="dotted" w:sz="4" w:space="0" w:color="auto"/>
              <w:bottom w:val="dotted" w:sz="4" w:space="0" w:color="auto"/>
              <w:right w:val="dotted" w:sz="4" w:space="0" w:color="auto"/>
            </w:tcBorders>
            <w:vAlign w:val="center"/>
          </w:tcPr>
          <w:p w14:paraId="4620B96A" w14:textId="77777777" w:rsidR="000B2DCE" w:rsidRDefault="00AC386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075F5D7" w14:textId="77777777" w:rsidR="000B2DCE" w:rsidRDefault="00AC3869">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652D3E" w14:textId="77777777" w:rsidR="000B2DCE" w:rsidRDefault="00AC3869">
            <w:pPr>
              <w:rPr>
                <w:color w:val="000000"/>
                <w:szCs w:val="22"/>
                <w:lang w:eastAsia="cs-CZ"/>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5C859257" w14:textId="77777777" w:rsidR="000B2DCE" w:rsidRDefault="000B2DCE">
            <w:pPr>
              <w:rPr>
                <w:color w:val="000000"/>
                <w:szCs w:val="22"/>
                <w:lang w:eastAsia="cs-CZ"/>
              </w:rPr>
            </w:pPr>
          </w:p>
        </w:tc>
      </w:tr>
      <w:tr w:rsidR="000B2DCE" w14:paraId="0F65EF9A"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9B5525"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1E7915" w14:textId="77777777" w:rsidR="000B2DCE" w:rsidRDefault="00AC3869">
            <w:pPr>
              <w:rPr>
                <w:color w:val="000000"/>
                <w:szCs w:val="22"/>
                <w:lang w:eastAsia="cs-CZ"/>
              </w:rPr>
            </w:pPr>
            <w:r>
              <w:rPr>
                <w:color w:val="000000"/>
                <w:szCs w:val="22"/>
                <w:lang w:eastAsia="cs-CZ"/>
              </w:rPr>
              <w:t>Testovací scénář, protokol o otestování</w:t>
            </w:r>
          </w:p>
        </w:tc>
        <w:tc>
          <w:tcPr>
            <w:tcW w:w="1266" w:type="dxa"/>
            <w:tcBorders>
              <w:top w:val="dotted" w:sz="4" w:space="0" w:color="auto"/>
              <w:left w:val="dotted" w:sz="4" w:space="0" w:color="auto"/>
              <w:bottom w:val="dotted" w:sz="4" w:space="0" w:color="auto"/>
              <w:right w:val="dotted" w:sz="4" w:space="0" w:color="auto"/>
            </w:tcBorders>
            <w:vAlign w:val="center"/>
          </w:tcPr>
          <w:p w14:paraId="3417F239" w14:textId="77777777" w:rsidR="000B2DCE" w:rsidRDefault="00AC3869">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5B43526" w14:textId="77777777" w:rsidR="000B2DCE" w:rsidRDefault="00AC3869">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D67AE60" w14:textId="77777777" w:rsidR="000B2DCE" w:rsidRDefault="00AC3869">
            <w:pPr>
              <w:rPr>
                <w:color w:val="000000"/>
                <w:szCs w:val="22"/>
                <w:lang w:eastAsia="cs-CZ"/>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4D995BDC" w14:textId="77777777" w:rsidR="000B2DCE" w:rsidRDefault="000B2DCE">
            <w:pPr>
              <w:rPr>
                <w:color w:val="000000"/>
                <w:szCs w:val="22"/>
                <w:lang w:eastAsia="cs-CZ"/>
              </w:rPr>
            </w:pPr>
          </w:p>
        </w:tc>
      </w:tr>
      <w:tr w:rsidR="000B2DCE" w14:paraId="3EE02995"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A590E7"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B4E354" w14:textId="77777777" w:rsidR="000B2DCE" w:rsidRDefault="00AC3869">
            <w:pPr>
              <w:rPr>
                <w:color w:val="000000"/>
                <w:szCs w:val="22"/>
                <w:lang w:eastAsia="cs-CZ"/>
              </w:rPr>
            </w:pPr>
            <w:r>
              <w:rPr>
                <w:color w:val="000000"/>
                <w:szCs w:val="22"/>
                <w:lang w:eastAsia="cs-CZ"/>
              </w:rPr>
              <w:t>Uživatelská příručka</w:t>
            </w:r>
          </w:p>
        </w:tc>
        <w:tc>
          <w:tcPr>
            <w:tcW w:w="1266" w:type="dxa"/>
            <w:tcBorders>
              <w:top w:val="dotted" w:sz="4" w:space="0" w:color="auto"/>
              <w:left w:val="dotted" w:sz="4" w:space="0" w:color="auto"/>
              <w:bottom w:val="dotted" w:sz="4" w:space="0" w:color="auto"/>
              <w:right w:val="dotted" w:sz="4" w:space="0" w:color="auto"/>
            </w:tcBorders>
            <w:vAlign w:val="center"/>
          </w:tcPr>
          <w:p w14:paraId="2C81FF8F" w14:textId="77777777" w:rsidR="000B2DCE" w:rsidRDefault="00AC3869">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235D61C" w14:textId="77777777" w:rsidR="000B2DCE" w:rsidRDefault="00AC3869">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663BCC0" w14:textId="77777777" w:rsidR="000B2DCE" w:rsidRDefault="00AC3869">
            <w:pPr>
              <w:rPr>
                <w:color w:val="000000"/>
                <w:szCs w:val="22"/>
                <w:lang w:eastAsia="cs-CZ"/>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2B4CDDA7" w14:textId="77777777" w:rsidR="000B2DCE" w:rsidRDefault="00AC3869">
            <w:pPr>
              <w:rPr>
                <w:color w:val="000000"/>
                <w:szCs w:val="22"/>
                <w:lang w:eastAsia="cs-CZ"/>
              </w:rPr>
            </w:pPr>
            <w:r>
              <w:rPr>
                <w:color w:val="000000"/>
                <w:szCs w:val="22"/>
                <w:lang w:eastAsia="cs-CZ"/>
              </w:rPr>
              <w:t>Věcný garant</w:t>
            </w:r>
          </w:p>
        </w:tc>
      </w:tr>
      <w:tr w:rsidR="000B2DCE" w14:paraId="10A4D84B"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811C5"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BE87D6" w14:textId="77777777" w:rsidR="000B2DCE" w:rsidRDefault="00AC3869">
            <w:pPr>
              <w:rPr>
                <w:color w:val="000000"/>
                <w:szCs w:val="22"/>
                <w:lang w:eastAsia="cs-CZ"/>
              </w:rPr>
            </w:pPr>
            <w:r>
              <w:rPr>
                <w:color w:val="000000"/>
                <w:szCs w:val="22"/>
                <w:lang w:eastAsia="cs-CZ"/>
              </w:rPr>
              <w:t>Provozně technická dokumentace (systémová a bezpečnostní dokumentace)</w:t>
            </w:r>
          </w:p>
        </w:tc>
        <w:tc>
          <w:tcPr>
            <w:tcW w:w="1266" w:type="dxa"/>
            <w:tcBorders>
              <w:top w:val="dotted" w:sz="4" w:space="0" w:color="auto"/>
              <w:left w:val="dotted" w:sz="4" w:space="0" w:color="auto"/>
              <w:bottom w:val="dotted" w:sz="4" w:space="0" w:color="auto"/>
              <w:right w:val="dotted" w:sz="4" w:space="0" w:color="auto"/>
            </w:tcBorders>
            <w:vAlign w:val="center"/>
          </w:tcPr>
          <w:p w14:paraId="026DEB59" w14:textId="77777777" w:rsidR="000B2DCE" w:rsidRDefault="00AC386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DEA5733" w14:textId="77777777" w:rsidR="000B2DCE" w:rsidRDefault="00AC3869">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2201D44" w14:textId="77777777" w:rsidR="000B2DCE" w:rsidRDefault="00AC3869">
            <w:pPr>
              <w:rPr>
                <w:color w:val="000000"/>
                <w:szCs w:val="22"/>
                <w:lang w:eastAsia="cs-CZ"/>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150F8D1A" w14:textId="77777777" w:rsidR="000B2DCE" w:rsidRDefault="00AC3869">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0B2DCE" w14:paraId="45BDF482"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0A716A"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ADC3E0" w14:textId="77777777" w:rsidR="000B2DCE" w:rsidRDefault="00AC3869">
            <w:pPr>
              <w:rPr>
                <w:color w:val="000000"/>
                <w:szCs w:val="22"/>
                <w:lang w:eastAsia="cs-CZ"/>
              </w:rPr>
            </w:pPr>
            <w:r>
              <w:rPr>
                <w:color w:val="000000"/>
                <w:szCs w:val="22"/>
                <w:lang w:eastAsia="cs-CZ"/>
              </w:rPr>
              <w:t>Zdrojový kód a měněné konfigurační soubory</w:t>
            </w:r>
          </w:p>
        </w:tc>
        <w:tc>
          <w:tcPr>
            <w:tcW w:w="1266" w:type="dxa"/>
            <w:tcBorders>
              <w:top w:val="dotted" w:sz="4" w:space="0" w:color="auto"/>
              <w:left w:val="dotted" w:sz="4" w:space="0" w:color="auto"/>
              <w:bottom w:val="dotted" w:sz="4" w:space="0" w:color="auto"/>
              <w:right w:val="dotted" w:sz="4" w:space="0" w:color="auto"/>
            </w:tcBorders>
            <w:vAlign w:val="center"/>
          </w:tcPr>
          <w:p w14:paraId="1B405672" w14:textId="77777777" w:rsidR="000B2DCE" w:rsidRDefault="00AC3869">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4126D0" w14:textId="77777777" w:rsidR="000B2DCE" w:rsidRDefault="00AC3869">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47AB367" w14:textId="77777777" w:rsidR="000B2DCE" w:rsidRDefault="00AC3869">
            <w:pPr>
              <w:rPr>
                <w:rStyle w:val="Odkaznakoment1"/>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22417F50" w14:textId="77777777" w:rsidR="000B2DCE" w:rsidRDefault="000B2DCE">
            <w:pPr>
              <w:rPr>
                <w:rStyle w:val="Odkaznakoment1"/>
              </w:rPr>
            </w:pPr>
          </w:p>
        </w:tc>
      </w:tr>
      <w:tr w:rsidR="000B2DCE" w14:paraId="77049DA6"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59EDE7"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8861E" w14:textId="77777777" w:rsidR="000B2DCE" w:rsidRDefault="00AC3869">
            <w:pPr>
              <w:rPr>
                <w:color w:val="000000"/>
                <w:szCs w:val="22"/>
                <w:lang w:eastAsia="cs-CZ"/>
              </w:rPr>
            </w:pPr>
            <w:r>
              <w:rPr>
                <w:color w:val="000000"/>
                <w:szCs w:val="22"/>
                <w:lang w:eastAsia="cs-CZ"/>
              </w:rPr>
              <w:t>Webové služby + konzumentské testy</w:t>
            </w:r>
          </w:p>
        </w:tc>
        <w:tc>
          <w:tcPr>
            <w:tcW w:w="1266" w:type="dxa"/>
            <w:tcBorders>
              <w:top w:val="dotted" w:sz="4" w:space="0" w:color="auto"/>
              <w:left w:val="dotted" w:sz="4" w:space="0" w:color="auto"/>
              <w:bottom w:val="dotted" w:sz="4" w:space="0" w:color="auto"/>
              <w:right w:val="dotted" w:sz="4" w:space="0" w:color="auto"/>
            </w:tcBorders>
            <w:vAlign w:val="center"/>
          </w:tcPr>
          <w:p w14:paraId="7E0E0682" w14:textId="77777777" w:rsidR="000B2DCE" w:rsidRDefault="00AC3869">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B1CB2B7" w14:textId="77777777" w:rsidR="000B2DCE" w:rsidRDefault="00AC3869">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70122AD" w14:textId="77777777" w:rsidR="000B2DCE" w:rsidRDefault="00AC3869">
            <w:pPr>
              <w:rPr>
                <w:rStyle w:val="Odkaznakoment1"/>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219BF4A2" w14:textId="77777777" w:rsidR="000B2DCE" w:rsidRDefault="000B2DCE">
            <w:pPr>
              <w:rPr>
                <w:rStyle w:val="Odkaznakoment1"/>
              </w:rPr>
            </w:pPr>
          </w:p>
        </w:tc>
      </w:tr>
      <w:tr w:rsidR="000B2DCE" w14:paraId="4D0644E5" w14:textId="77777777">
        <w:trPr>
          <w:trHeight w:val="284"/>
          <w:jc w:val="center"/>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20EF5B" w14:textId="77777777" w:rsidR="000B2DCE" w:rsidRDefault="000B2DC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8B27E4" w14:textId="77777777" w:rsidR="000B2DCE" w:rsidRDefault="00AC386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66" w:type="dxa"/>
            <w:tcBorders>
              <w:top w:val="dotted" w:sz="4" w:space="0" w:color="auto"/>
              <w:left w:val="dotted" w:sz="4" w:space="0" w:color="auto"/>
              <w:bottom w:val="dotted" w:sz="4" w:space="0" w:color="auto"/>
              <w:right w:val="dotted" w:sz="4" w:space="0" w:color="auto"/>
            </w:tcBorders>
            <w:vAlign w:val="center"/>
          </w:tcPr>
          <w:p w14:paraId="1686014A" w14:textId="77777777" w:rsidR="000B2DCE" w:rsidRDefault="00AC3869">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EC34D9" w14:textId="77777777" w:rsidR="000B2DCE" w:rsidRDefault="00AC3869">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9B42ED0" w14:textId="77777777" w:rsidR="000B2DCE" w:rsidRDefault="00AC3869">
            <w:pPr>
              <w:rPr>
                <w:rStyle w:val="Odkaznakoment1"/>
              </w:rPr>
            </w:pPr>
            <w:r>
              <w:rPr>
                <w:color w:val="000000"/>
                <w:szCs w:val="22"/>
                <w:lang w:eastAsia="cs-CZ"/>
              </w:rPr>
              <w:t>NE</w:t>
            </w:r>
          </w:p>
        </w:tc>
        <w:tc>
          <w:tcPr>
            <w:tcW w:w="1711" w:type="dxa"/>
            <w:tcBorders>
              <w:top w:val="dotted" w:sz="4" w:space="0" w:color="auto"/>
              <w:left w:val="dotted" w:sz="4" w:space="0" w:color="auto"/>
              <w:bottom w:val="dotted" w:sz="4" w:space="0" w:color="auto"/>
              <w:right w:val="dotted" w:sz="4" w:space="0" w:color="auto"/>
            </w:tcBorders>
            <w:vAlign w:val="center"/>
          </w:tcPr>
          <w:p w14:paraId="7074D46D" w14:textId="77777777" w:rsidR="000B2DCE" w:rsidRDefault="000B2DCE">
            <w:pPr>
              <w:rPr>
                <w:rStyle w:val="Odkaznakoment1"/>
              </w:rPr>
            </w:pPr>
          </w:p>
        </w:tc>
      </w:tr>
    </w:tbl>
    <w:p w14:paraId="048DE33B" w14:textId="47057512" w:rsidR="000B2DCE" w:rsidRDefault="00AC3869">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1943E1">
        <w:t>xxx</w:t>
      </w:r>
      <w:proofErr w:type="spellEnd"/>
    </w:p>
    <w:p w14:paraId="52530056" w14:textId="77777777" w:rsidR="000B2DCE" w:rsidRDefault="00AC3869">
      <w:pPr>
        <w:ind w:right="-427"/>
        <w:rPr>
          <w:sz w:val="18"/>
          <w:szCs w:val="18"/>
        </w:rPr>
      </w:pPr>
      <w:r>
        <w:rPr>
          <w:sz w:val="18"/>
          <w:szCs w:val="18"/>
        </w:rPr>
        <w:t xml:space="preserve">Dohledové scénáře jsou požadovány, pokud Dodavatel potvrdí dopad na dohledové scénáře/nástroj. </w:t>
      </w:r>
    </w:p>
    <w:p w14:paraId="5540BC08" w14:textId="1C19803B" w:rsidR="000B2DCE" w:rsidRDefault="00AC386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F7A621D" w14:textId="6FB4AF10" w:rsidR="000B2DCE" w:rsidRDefault="00AC3869">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1943E1">
        <w:rPr>
          <w:sz w:val="18"/>
          <w:szCs w:val="18"/>
        </w:rPr>
        <w:t>xxx</w:t>
      </w:r>
      <w:proofErr w:type="spellEnd"/>
    </w:p>
    <w:p w14:paraId="0512B8E6" w14:textId="77777777" w:rsidR="000B2DCE" w:rsidRDefault="00AC3869">
      <w:pPr>
        <w:ind w:right="-427"/>
        <w:rPr>
          <w:szCs w:val="22"/>
        </w:rPr>
      </w:pPr>
      <w:r>
        <w:rPr>
          <w:szCs w:val="22"/>
        </w:rPr>
        <w:t xml:space="preserve">        </w:t>
      </w:r>
    </w:p>
    <w:p w14:paraId="3A4BF22C" w14:textId="77777777" w:rsidR="000B2DCE" w:rsidRDefault="00AC3869">
      <w:pPr>
        <w:pStyle w:val="Nadpis1"/>
        <w:keepLines/>
        <w:numPr>
          <w:ilvl w:val="0"/>
          <w:numId w:val="4"/>
        </w:numPr>
        <w:spacing w:before="120" w:after="60"/>
        <w:ind w:left="284" w:hanging="284"/>
        <w:jc w:val="left"/>
        <w:rPr>
          <w:szCs w:val="22"/>
        </w:rPr>
      </w:pPr>
      <w:r>
        <w:rPr>
          <w:szCs w:val="22"/>
        </w:rPr>
        <w:t>Akceptační kritéria</w:t>
      </w:r>
    </w:p>
    <w:p w14:paraId="0E9658AE" w14:textId="77777777" w:rsidR="000B2DCE" w:rsidRDefault="00AC3869">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8D4C4C2" w14:textId="77777777" w:rsidR="000B2DCE" w:rsidRDefault="000B2DCE">
      <w:pPr>
        <w:rPr>
          <w:szCs w:val="22"/>
        </w:rPr>
      </w:pPr>
    </w:p>
    <w:p w14:paraId="558D0D22" w14:textId="77777777" w:rsidR="000B2DCE" w:rsidRDefault="00AC3869">
      <w:pPr>
        <w:pStyle w:val="Nadpis1"/>
        <w:keepLines/>
        <w:numPr>
          <w:ilvl w:val="0"/>
          <w:numId w:val="4"/>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4243"/>
      </w:tblGrid>
      <w:tr w:rsidR="000B2DCE" w14:paraId="65A0F146"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3DB635" w14:textId="77777777" w:rsidR="000B2DCE" w:rsidRDefault="00AC3869">
            <w:pPr>
              <w:rPr>
                <w:b/>
                <w:bCs/>
                <w:color w:val="000000"/>
                <w:szCs w:val="22"/>
                <w:lang w:eastAsia="cs-CZ"/>
              </w:rPr>
            </w:pPr>
            <w:r>
              <w:rPr>
                <w:b/>
                <w:bCs/>
                <w:color w:val="000000"/>
                <w:szCs w:val="22"/>
                <w:lang w:eastAsia="cs-CZ"/>
              </w:rPr>
              <w:t>Milník</w:t>
            </w:r>
          </w:p>
        </w:tc>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1D83D577" w14:textId="77777777" w:rsidR="000B2DCE" w:rsidRDefault="00AC3869">
            <w:pPr>
              <w:rPr>
                <w:b/>
                <w:bCs/>
                <w:color w:val="000000"/>
                <w:szCs w:val="22"/>
                <w:lang w:eastAsia="cs-CZ"/>
              </w:rPr>
            </w:pPr>
            <w:r>
              <w:rPr>
                <w:b/>
                <w:bCs/>
                <w:color w:val="000000"/>
                <w:szCs w:val="22"/>
                <w:lang w:eastAsia="cs-CZ"/>
              </w:rPr>
              <w:t>Termín</w:t>
            </w:r>
          </w:p>
        </w:tc>
      </w:tr>
      <w:tr w:rsidR="000B2DCE" w14:paraId="7231D89D" w14:textId="77777777">
        <w:trPr>
          <w:trHeight w:val="284"/>
        </w:trPr>
        <w:tc>
          <w:tcPr>
            <w:tcW w:w="5528" w:type="dxa"/>
            <w:shd w:val="clear" w:color="auto" w:fill="auto"/>
            <w:noWrap/>
            <w:vAlign w:val="center"/>
          </w:tcPr>
          <w:p w14:paraId="6A54E95D" w14:textId="77777777" w:rsidR="000B2DCE" w:rsidRDefault="00AC3869">
            <w:pPr>
              <w:rPr>
                <w:color w:val="000000"/>
                <w:szCs w:val="22"/>
                <w:lang w:eastAsia="cs-CZ"/>
              </w:rPr>
            </w:pPr>
            <w:r>
              <w:rPr>
                <w:color w:val="000000"/>
                <w:szCs w:val="22"/>
                <w:lang w:eastAsia="cs-CZ"/>
              </w:rPr>
              <w:t>Zahájení realizace</w:t>
            </w:r>
          </w:p>
        </w:tc>
        <w:tc>
          <w:tcPr>
            <w:tcW w:w="4243" w:type="dxa"/>
            <w:shd w:val="clear" w:color="auto" w:fill="auto"/>
            <w:vAlign w:val="center"/>
          </w:tcPr>
          <w:p w14:paraId="568973F1" w14:textId="77777777" w:rsidR="000B2DCE" w:rsidRDefault="00AC3869">
            <w:pPr>
              <w:rPr>
                <w:color w:val="000000"/>
                <w:szCs w:val="22"/>
                <w:lang w:eastAsia="cs-CZ"/>
              </w:rPr>
            </w:pPr>
            <w:r>
              <w:rPr>
                <w:color w:val="000000"/>
                <w:szCs w:val="22"/>
                <w:lang w:eastAsia="cs-CZ"/>
              </w:rPr>
              <w:t>Uveřejnění objednávky v registru smluv</w:t>
            </w:r>
          </w:p>
        </w:tc>
      </w:tr>
      <w:tr w:rsidR="000B2DCE" w14:paraId="0CA5BA9A" w14:textId="77777777">
        <w:trPr>
          <w:trHeight w:val="284"/>
        </w:trPr>
        <w:tc>
          <w:tcPr>
            <w:tcW w:w="5528" w:type="dxa"/>
            <w:shd w:val="clear" w:color="auto" w:fill="auto"/>
            <w:noWrap/>
            <w:vAlign w:val="center"/>
          </w:tcPr>
          <w:p w14:paraId="7D4FE6BC" w14:textId="77777777" w:rsidR="000B2DCE" w:rsidRDefault="00AC3869">
            <w:pPr>
              <w:rPr>
                <w:color w:val="000000"/>
                <w:szCs w:val="22"/>
                <w:lang w:eastAsia="cs-CZ"/>
              </w:rPr>
            </w:pPr>
            <w:r>
              <w:rPr>
                <w:color w:val="000000"/>
                <w:szCs w:val="22"/>
                <w:lang w:eastAsia="cs-CZ"/>
              </w:rPr>
              <w:t>Ukončení realizace</w:t>
            </w:r>
          </w:p>
        </w:tc>
        <w:tc>
          <w:tcPr>
            <w:tcW w:w="4243" w:type="dxa"/>
            <w:shd w:val="clear" w:color="auto" w:fill="auto"/>
            <w:vAlign w:val="center"/>
          </w:tcPr>
          <w:p w14:paraId="7D53A31E" w14:textId="77777777" w:rsidR="000B2DCE" w:rsidRDefault="00AC3869">
            <w:pPr>
              <w:rPr>
                <w:color w:val="000000"/>
                <w:szCs w:val="22"/>
                <w:lang w:eastAsia="cs-CZ"/>
              </w:rPr>
            </w:pPr>
            <w:r>
              <w:rPr>
                <w:color w:val="000000"/>
                <w:szCs w:val="22"/>
                <w:lang w:eastAsia="cs-CZ"/>
              </w:rPr>
              <w:t>31.3.2021</w:t>
            </w:r>
          </w:p>
        </w:tc>
      </w:tr>
    </w:tbl>
    <w:p w14:paraId="4CF44D6F" w14:textId="77777777" w:rsidR="000B2DCE" w:rsidRDefault="000B2DCE">
      <w:pPr>
        <w:rPr>
          <w:szCs w:val="22"/>
        </w:rPr>
      </w:pPr>
    </w:p>
    <w:p w14:paraId="534B6A99" w14:textId="77777777" w:rsidR="000B2DCE" w:rsidRDefault="00AC3869">
      <w:pPr>
        <w:pStyle w:val="Nadpis1"/>
        <w:keepLines/>
        <w:numPr>
          <w:ilvl w:val="0"/>
          <w:numId w:val="4"/>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0B2DCE" w14:paraId="22C528D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45502B" w14:textId="77777777" w:rsidR="000B2DCE" w:rsidRDefault="00AC3869">
            <w:pPr>
              <w:rPr>
                <w:b/>
                <w:bCs/>
                <w:color w:val="000000"/>
                <w:szCs w:val="22"/>
                <w:lang w:eastAsia="cs-CZ"/>
              </w:rPr>
            </w:pPr>
            <w:r>
              <w:rPr>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213A44" w14:textId="77777777" w:rsidR="000B2DCE" w:rsidRDefault="00AC3869">
            <w:pPr>
              <w:rPr>
                <w:b/>
                <w:bCs/>
                <w:color w:val="000000"/>
                <w:szCs w:val="22"/>
                <w:lang w:eastAsia="cs-CZ"/>
              </w:rPr>
            </w:pPr>
            <w:r>
              <w:rPr>
                <w:b/>
                <w:bCs/>
                <w:color w:val="000000"/>
                <w:szCs w:val="22"/>
                <w:lang w:eastAsia="cs-CZ"/>
              </w:rPr>
              <w:t>Název přílohy</w:t>
            </w:r>
          </w:p>
        </w:tc>
      </w:tr>
      <w:tr w:rsidR="000B2DCE" w14:paraId="180E2D77" w14:textId="77777777">
        <w:trPr>
          <w:trHeight w:val="284"/>
        </w:trPr>
        <w:tc>
          <w:tcPr>
            <w:tcW w:w="710" w:type="dxa"/>
            <w:tcBorders>
              <w:right w:val="dotted" w:sz="4" w:space="0" w:color="auto"/>
            </w:tcBorders>
            <w:shd w:val="clear" w:color="auto" w:fill="auto"/>
            <w:noWrap/>
            <w:vAlign w:val="bottom"/>
          </w:tcPr>
          <w:p w14:paraId="00BC3D0A" w14:textId="77777777" w:rsidR="000B2DCE" w:rsidRDefault="00AC3869">
            <w:pPr>
              <w:rPr>
                <w:color w:val="000000"/>
                <w:szCs w:val="22"/>
                <w:lang w:eastAsia="cs-CZ"/>
              </w:rPr>
            </w:pPr>
            <w:r>
              <w:rPr>
                <w:color w:val="000000"/>
                <w:szCs w:val="22"/>
                <w:lang w:eastAsia="cs-CZ"/>
              </w:rPr>
              <w:t>1</w:t>
            </w:r>
          </w:p>
        </w:tc>
        <w:tc>
          <w:tcPr>
            <w:tcW w:w="9033" w:type="dxa"/>
            <w:tcBorders>
              <w:left w:val="dotted" w:sz="4" w:space="0" w:color="auto"/>
            </w:tcBorders>
            <w:shd w:val="clear" w:color="auto" w:fill="auto"/>
            <w:noWrap/>
            <w:vAlign w:val="bottom"/>
          </w:tcPr>
          <w:p w14:paraId="507E4AF3" w14:textId="77777777" w:rsidR="000B2DCE" w:rsidRDefault="00AC3869">
            <w:pPr>
              <w:rPr>
                <w:color w:val="000000"/>
                <w:szCs w:val="22"/>
                <w:lang w:eastAsia="cs-CZ"/>
              </w:rPr>
            </w:pPr>
            <w:r>
              <w:rPr>
                <w:color w:val="000000"/>
                <w:szCs w:val="22"/>
                <w:lang w:eastAsia="cs-CZ"/>
              </w:rPr>
              <w:t xml:space="preserve">P1_Úpravy </w:t>
            </w:r>
            <w:proofErr w:type="spellStart"/>
            <w:r>
              <w:rPr>
                <w:color w:val="000000"/>
                <w:szCs w:val="22"/>
                <w:lang w:eastAsia="cs-CZ"/>
              </w:rPr>
              <w:t>fLPIS</w:t>
            </w:r>
            <w:proofErr w:type="spellEnd"/>
            <w:r>
              <w:rPr>
                <w:color w:val="000000"/>
                <w:szCs w:val="22"/>
                <w:lang w:eastAsia="cs-CZ"/>
              </w:rPr>
              <w:t xml:space="preserve"> pro předtisky 2022_v_1.4_jb.pdf</w:t>
            </w:r>
          </w:p>
        </w:tc>
      </w:tr>
    </w:tbl>
    <w:p w14:paraId="72F2DD5C" w14:textId="77777777" w:rsidR="000B2DCE" w:rsidRDefault="000B2DCE">
      <w:pPr>
        <w:rPr>
          <w:szCs w:val="22"/>
        </w:rPr>
      </w:pPr>
    </w:p>
    <w:p w14:paraId="6A22F5ED" w14:textId="77777777" w:rsidR="000B2DCE" w:rsidRDefault="00AC3869">
      <w:pPr>
        <w:pStyle w:val="Nadpis1"/>
        <w:keepLines/>
        <w:numPr>
          <w:ilvl w:val="0"/>
          <w:numId w:val="4"/>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B2DCE" w14:paraId="1CD2AD0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416754" w14:textId="77777777" w:rsidR="000B2DCE" w:rsidRDefault="00AC3869">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1A25E061" w14:textId="77777777" w:rsidR="000B2DCE" w:rsidRDefault="00AC3869">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A1D9B11" w14:textId="77777777" w:rsidR="000B2DCE" w:rsidRDefault="00AC3869">
            <w:pPr>
              <w:rPr>
                <w:b/>
                <w:bCs/>
                <w:color w:val="000000"/>
                <w:szCs w:val="22"/>
                <w:lang w:eastAsia="cs-CZ"/>
              </w:rPr>
            </w:pPr>
            <w:r>
              <w:rPr>
                <w:b/>
                <w:bCs/>
                <w:color w:val="000000"/>
                <w:szCs w:val="22"/>
                <w:lang w:eastAsia="cs-CZ"/>
              </w:rPr>
              <w:t>Podpis:</w:t>
            </w:r>
          </w:p>
        </w:tc>
      </w:tr>
      <w:tr w:rsidR="000B2DCE" w14:paraId="2C74AE7C" w14:textId="77777777">
        <w:trPr>
          <w:trHeight w:hRule="exact" w:val="737"/>
        </w:trPr>
        <w:tc>
          <w:tcPr>
            <w:tcW w:w="3255" w:type="dxa"/>
            <w:shd w:val="clear" w:color="auto" w:fill="auto"/>
            <w:noWrap/>
            <w:vAlign w:val="center"/>
            <w:hideMark/>
          </w:tcPr>
          <w:p w14:paraId="594399F6" w14:textId="77777777" w:rsidR="000B2DCE" w:rsidRDefault="00AC3869">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11765EB7" w14:textId="77777777" w:rsidR="000B2DCE" w:rsidRDefault="00AC3869">
            <w:pPr>
              <w:rPr>
                <w:color w:val="000000"/>
                <w:szCs w:val="22"/>
                <w:lang w:eastAsia="cs-CZ"/>
              </w:rPr>
            </w:pPr>
            <w:r>
              <w:rPr>
                <w:color w:val="000000"/>
                <w:szCs w:val="22"/>
                <w:lang w:eastAsia="cs-CZ"/>
              </w:rPr>
              <w:t>Václav Tomášek</w:t>
            </w:r>
          </w:p>
        </w:tc>
        <w:tc>
          <w:tcPr>
            <w:tcW w:w="2977" w:type="dxa"/>
            <w:shd w:val="clear" w:color="auto" w:fill="auto"/>
            <w:vAlign w:val="center"/>
          </w:tcPr>
          <w:p w14:paraId="051C5EFC" w14:textId="77777777" w:rsidR="000B2DCE" w:rsidRDefault="000B2DCE">
            <w:pPr>
              <w:rPr>
                <w:color w:val="000000"/>
                <w:szCs w:val="22"/>
                <w:lang w:eastAsia="cs-CZ"/>
              </w:rPr>
            </w:pPr>
          </w:p>
        </w:tc>
      </w:tr>
      <w:tr w:rsidR="000B2DCE" w14:paraId="12D9EFA6" w14:textId="77777777">
        <w:trPr>
          <w:trHeight w:hRule="exact" w:val="737"/>
        </w:trPr>
        <w:tc>
          <w:tcPr>
            <w:tcW w:w="3255" w:type="dxa"/>
            <w:shd w:val="clear" w:color="auto" w:fill="auto"/>
            <w:noWrap/>
            <w:vAlign w:val="center"/>
          </w:tcPr>
          <w:p w14:paraId="135682B9" w14:textId="77777777" w:rsidR="000B2DCE" w:rsidRDefault="00AC3869">
            <w:pPr>
              <w:rPr>
                <w:color w:val="000000"/>
                <w:szCs w:val="22"/>
                <w:lang w:eastAsia="cs-CZ"/>
              </w:rPr>
            </w:pPr>
            <w:r>
              <w:rPr>
                <w:color w:val="000000"/>
                <w:szCs w:val="22"/>
                <w:lang w:eastAsia="cs-CZ"/>
              </w:rPr>
              <w:t>Koordinátor změny:</w:t>
            </w:r>
          </w:p>
        </w:tc>
        <w:tc>
          <w:tcPr>
            <w:tcW w:w="2977" w:type="dxa"/>
            <w:vAlign w:val="center"/>
          </w:tcPr>
          <w:p w14:paraId="78E1A51B" w14:textId="77777777" w:rsidR="000B2DCE" w:rsidRDefault="00AC3869">
            <w:pPr>
              <w:rPr>
                <w:color w:val="000000"/>
                <w:szCs w:val="22"/>
                <w:lang w:eastAsia="cs-CZ"/>
              </w:rPr>
            </w:pPr>
            <w:r>
              <w:rPr>
                <w:color w:val="000000"/>
                <w:szCs w:val="22"/>
                <w:lang w:eastAsia="cs-CZ"/>
              </w:rPr>
              <w:t>Václav Krejčí</w:t>
            </w:r>
          </w:p>
        </w:tc>
        <w:tc>
          <w:tcPr>
            <w:tcW w:w="2977" w:type="dxa"/>
            <w:shd w:val="clear" w:color="auto" w:fill="auto"/>
            <w:vAlign w:val="center"/>
          </w:tcPr>
          <w:p w14:paraId="0387FBF7" w14:textId="77777777" w:rsidR="000B2DCE" w:rsidRDefault="000B2DCE">
            <w:pPr>
              <w:rPr>
                <w:color w:val="000000"/>
                <w:szCs w:val="22"/>
                <w:lang w:eastAsia="cs-CZ"/>
              </w:rPr>
            </w:pPr>
          </w:p>
        </w:tc>
      </w:tr>
    </w:tbl>
    <w:p w14:paraId="4DCB80A1" w14:textId="77777777" w:rsidR="000B2DCE" w:rsidRDefault="000B2DCE">
      <w:pPr>
        <w:rPr>
          <w:szCs w:val="22"/>
        </w:rPr>
      </w:pPr>
    </w:p>
    <w:p w14:paraId="13128BB7" w14:textId="77777777" w:rsidR="000B2DCE" w:rsidRDefault="000B2DCE">
      <w:pPr>
        <w:rPr>
          <w:szCs w:val="22"/>
        </w:rPr>
      </w:pPr>
    </w:p>
    <w:p w14:paraId="49869C2F" w14:textId="77777777" w:rsidR="000B2DCE" w:rsidRDefault="00AC3869">
      <w:pPr>
        <w:rPr>
          <w:szCs w:val="22"/>
        </w:rPr>
      </w:pPr>
      <w:r>
        <w:rPr>
          <w:szCs w:val="22"/>
        </w:rPr>
        <w:br w:type="page"/>
      </w:r>
    </w:p>
    <w:p w14:paraId="4C229376" w14:textId="77777777" w:rsidR="000B2DCE" w:rsidRDefault="000B2DCE">
      <w:pPr>
        <w:rPr>
          <w:b/>
          <w:caps/>
          <w:szCs w:val="22"/>
        </w:rPr>
        <w:sectPr w:rsidR="000B2DCE">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657FEE48" w14:textId="77777777" w:rsidR="000B2DCE" w:rsidRDefault="00AC3869">
      <w:pPr>
        <w:rPr>
          <w:b/>
          <w:caps/>
          <w:szCs w:val="22"/>
        </w:rPr>
      </w:pPr>
      <w:r>
        <w:rPr>
          <w:b/>
          <w:caps/>
          <w:szCs w:val="22"/>
        </w:rPr>
        <w:lastRenderedPageBreak/>
        <w:t>B – nabídkA řešení k požadavku Z33190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B2DCE" w14:paraId="14775E70" w14:textId="77777777">
        <w:tc>
          <w:tcPr>
            <w:tcW w:w="1701" w:type="dxa"/>
            <w:tcBorders>
              <w:top w:val="single" w:sz="8" w:space="0" w:color="auto"/>
              <w:left w:val="single" w:sz="8" w:space="0" w:color="auto"/>
              <w:bottom w:val="single" w:sz="8" w:space="0" w:color="auto"/>
            </w:tcBorders>
            <w:vAlign w:val="center"/>
          </w:tcPr>
          <w:p w14:paraId="77E526E1" w14:textId="77777777" w:rsidR="000B2DCE" w:rsidRDefault="00AC386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2D118711" w14:textId="77777777" w:rsidR="000B2DCE" w:rsidRDefault="00AC3869">
            <w:pPr>
              <w:pStyle w:val="Tabulka"/>
              <w:jc w:val="center"/>
              <w:rPr>
                <w:szCs w:val="22"/>
              </w:rPr>
            </w:pPr>
            <w:r>
              <w:rPr>
                <w:szCs w:val="22"/>
              </w:rPr>
              <w:t>656</w:t>
            </w:r>
          </w:p>
        </w:tc>
      </w:tr>
    </w:tbl>
    <w:p w14:paraId="426E9833" w14:textId="77777777" w:rsidR="000B2DCE" w:rsidRDefault="000B2DCE">
      <w:pPr>
        <w:rPr>
          <w:caps/>
          <w:szCs w:val="22"/>
        </w:rPr>
      </w:pPr>
    </w:p>
    <w:p w14:paraId="27D1A822" w14:textId="77777777" w:rsidR="000B2DCE" w:rsidRDefault="00AC3869">
      <w:pPr>
        <w:pStyle w:val="Nadpis1"/>
        <w:keepLines/>
        <w:numPr>
          <w:ilvl w:val="0"/>
          <w:numId w:val="24"/>
        </w:numPr>
        <w:spacing w:before="120" w:after="60"/>
        <w:ind w:left="284" w:hanging="284"/>
        <w:jc w:val="left"/>
        <w:rPr>
          <w:szCs w:val="22"/>
        </w:rPr>
      </w:pPr>
      <w:r>
        <w:rPr>
          <w:szCs w:val="22"/>
        </w:rPr>
        <w:t xml:space="preserve">Návrh konceptu technického řešení  </w:t>
      </w:r>
    </w:p>
    <w:p w14:paraId="312BDE65" w14:textId="77777777" w:rsidR="000B2DCE" w:rsidRDefault="00AC3869">
      <w:r>
        <w:t>Viz část A tohoto PZ, body 2 a 3</w:t>
      </w:r>
    </w:p>
    <w:p w14:paraId="7AFF8B73" w14:textId="77777777" w:rsidR="000B2DCE" w:rsidRDefault="00AC3869">
      <w:pPr>
        <w:pStyle w:val="Nadpis1"/>
        <w:keepLines/>
        <w:numPr>
          <w:ilvl w:val="0"/>
          <w:numId w:val="24"/>
        </w:numPr>
        <w:spacing w:before="120" w:after="60"/>
        <w:ind w:left="284" w:hanging="284"/>
        <w:jc w:val="left"/>
        <w:rPr>
          <w:szCs w:val="22"/>
        </w:rPr>
      </w:pPr>
      <w:r>
        <w:rPr>
          <w:szCs w:val="22"/>
        </w:rPr>
        <w:t>Uživatelské a licenční zajištění pro Objednatele</w:t>
      </w:r>
    </w:p>
    <w:p w14:paraId="3895B4E9" w14:textId="77777777" w:rsidR="000B2DCE" w:rsidRDefault="00AC3869">
      <w:r>
        <w:t>V souladu s požadavky smlouvy č. 391-2019-11150</w:t>
      </w:r>
    </w:p>
    <w:p w14:paraId="624A2B7B" w14:textId="3407EDD1" w:rsidR="000B2DCE" w:rsidRDefault="00AC3869">
      <w:pPr>
        <w:pStyle w:val="Nadpis1"/>
        <w:keepLines/>
        <w:numPr>
          <w:ilvl w:val="0"/>
          <w:numId w:val="24"/>
        </w:numPr>
        <w:spacing w:before="120" w:after="60"/>
        <w:ind w:left="284" w:hanging="284"/>
        <w:jc w:val="left"/>
        <w:rPr>
          <w:szCs w:val="22"/>
        </w:rPr>
      </w:pPr>
      <w:r>
        <w:rPr>
          <w:szCs w:val="22"/>
        </w:rPr>
        <w:t xml:space="preserve">Dopady do systémů </w:t>
      </w:r>
      <w:proofErr w:type="spellStart"/>
      <w:r>
        <w:rPr>
          <w:szCs w:val="22"/>
        </w:rPr>
        <w:t>MZe</w:t>
      </w:r>
      <w:proofErr w:type="spellEnd"/>
    </w:p>
    <w:p w14:paraId="5272E98B" w14:textId="77777777" w:rsidR="000B2DCE" w:rsidRDefault="00AC3869">
      <w:pPr>
        <w:pStyle w:val="Nadpis1"/>
        <w:keepLines/>
        <w:numPr>
          <w:ilvl w:val="1"/>
          <w:numId w:val="24"/>
        </w:numPr>
        <w:spacing w:before="120" w:after="60"/>
        <w:ind w:hanging="292"/>
        <w:jc w:val="left"/>
        <w:rPr>
          <w:szCs w:val="22"/>
        </w:rPr>
      </w:pPr>
      <w:r>
        <w:rPr>
          <w:szCs w:val="22"/>
        </w:rPr>
        <w:t>Na provoz a infrastrukturu</w:t>
      </w:r>
    </w:p>
    <w:p w14:paraId="1D766DDD" w14:textId="326D922C" w:rsidR="000B2DCE" w:rsidRDefault="00AC3869">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1943E1">
        <w:rPr>
          <w:sz w:val="18"/>
          <w:szCs w:val="18"/>
        </w:rPr>
        <w:t>xxx</w:t>
      </w:r>
      <w:proofErr w:type="spellEnd"/>
      <w:r>
        <w:rPr>
          <w:sz w:val="18"/>
          <w:szCs w:val="18"/>
        </w:rPr>
        <w:t xml:space="preserve"> </w:t>
      </w:r>
    </w:p>
    <w:p w14:paraId="63616E21" w14:textId="77777777" w:rsidR="000B2DCE" w:rsidRDefault="00AC3869">
      <w:pPr>
        <w:pStyle w:val="Nadpis1"/>
        <w:keepLines/>
        <w:numPr>
          <w:ilvl w:val="1"/>
          <w:numId w:val="24"/>
        </w:numPr>
        <w:spacing w:before="120" w:after="60"/>
        <w:ind w:hanging="292"/>
        <w:jc w:val="left"/>
        <w:rPr>
          <w:szCs w:val="22"/>
        </w:rPr>
      </w:pPr>
      <w:r>
        <w:rPr>
          <w:szCs w:val="22"/>
        </w:rPr>
        <w:t>Na bezpečnost</w:t>
      </w:r>
    </w:p>
    <w:p w14:paraId="2BCAE6B2" w14:textId="77777777" w:rsidR="000B2DCE" w:rsidRDefault="00AC3869">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961"/>
        <w:gridCol w:w="4394"/>
      </w:tblGrid>
      <w:tr w:rsidR="000B2DCE" w14:paraId="3676C25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200F410" w14:textId="77777777" w:rsidR="000B2DCE" w:rsidRDefault="00AC3869">
            <w:pPr>
              <w:rPr>
                <w:b/>
                <w:bCs/>
                <w:color w:val="000000"/>
                <w:szCs w:val="22"/>
                <w:lang w:eastAsia="cs-CZ"/>
              </w:rPr>
            </w:pPr>
            <w:r>
              <w:rPr>
                <w:b/>
                <w:bCs/>
                <w:color w:val="000000"/>
                <w:szCs w:val="22"/>
                <w:lang w:eastAsia="cs-CZ"/>
              </w:rPr>
              <w:t>Č.</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9FC289" w14:textId="77777777" w:rsidR="000B2DCE" w:rsidRDefault="00AC386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6C881" w14:textId="77777777" w:rsidR="000B2DCE" w:rsidRDefault="00AC3869">
            <w:pPr>
              <w:rPr>
                <w:b/>
                <w:bCs/>
                <w:color w:val="000000"/>
                <w:szCs w:val="22"/>
                <w:lang w:eastAsia="cs-CZ"/>
              </w:rPr>
            </w:pPr>
            <w:r>
              <w:rPr>
                <w:b/>
                <w:bCs/>
                <w:color w:val="000000"/>
                <w:szCs w:val="22"/>
                <w:lang w:eastAsia="cs-CZ"/>
              </w:rPr>
              <w:t>Předpokládaný dopad a navrhované opatření/změny</w:t>
            </w:r>
          </w:p>
        </w:tc>
      </w:tr>
      <w:tr w:rsidR="000B2DCE" w14:paraId="6D572F48" w14:textId="77777777">
        <w:trPr>
          <w:trHeight w:val="300"/>
        </w:trPr>
        <w:tc>
          <w:tcPr>
            <w:tcW w:w="426" w:type="dxa"/>
            <w:tcBorders>
              <w:top w:val="single" w:sz="8" w:space="0" w:color="auto"/>
              <w:bottom w:val="single" w:sz="4" w:space="0" w:color="auto"/>
            </w:tcBorders>
            <w:vAlign w:val="center"/>
          </w:tcPr>
          <w:p w14:paraId="0509AC3E"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top w:val="single" w:sz="8" w:space="0" w:color="auto"/>
              <w:bottom w:val="single" w:sz="4" w:space="0" w:color="auto"/>
            </w:tcBorders>
            <w:shd w:val="clear" w:color="auto" w:fill="auto"/>
            <w:noWrap/>
            <w:vAlign w:val="center"/>
            <w:hideMark/>
          </w:tcPr>
          <w:p w14:paraId="5F2181F1" w14:textId="77777777" w:rsidR="000B2DCE" w:rsidRDefault="00AC386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394" w:type="dxa"/>
            <w:tcBorders>
              <w:top w:val="single" w:sz="8" w:space="0" w:color="auto"/>
              <w:bottom w:val="single" w:sz="4" w:space="0" w:color="auto"/>
            </w:tcBorders>
            <w:shd w:val="clear" w:color="auto" w:fill="auto"/>
            <w:noWrap/>
            <w:vAlign w:val="center"/>
            <w:hideMark/>
          </w:tcPr>
          <w:p w14:paraId="2382D5F7" w14:textId="77777777" w:rsidR="000B2DCE" w:rsidRDefault="00AC3869">
            <w:pPr>
              <w:rPr>
                <w:color w:val="000000"/>
                <w:szCs w:val="22"/>
                <w:lang w:eastAsia="cs-CZ"/>
              </w:rPr>
            </w:pPr>
            <w:r>
              <w:rPr>
                <w:color w:val="000000"/>
                <w:szCs w:val="22"/>
                <w:lang w:eastAsia="cs-CZ"/>
              </w:rPr>
              <w:t>Bez dopadů</w:t>
            </w:r>
          </w:p>
        </w:tc>
      </w:tr>
      <w:tr w:rsidR="000B2DCE" w14:paraId="5E5C5666" w14:textId="77777777">
        <w:trPr>
          <w:trHeight w:val="300"/>
        </w:trPr>
        <w:tc>
          <w:tcPr>
            <w:tcW w:w="426" w:type="dxa"/>
            <w:tcBorders>
              <w:bottom w:val="single" w:sz="4" w:space="0" w:color="auto"/>
            </w:tcBorders>
            <w:vAlign w:val="center"/>
          </w:tcPr>
          <w:p w14:paraId="44BDD318"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415815F6" w14:textId="77777777" w:rsidR="000B2DCE" w:rsidRDefault="00AC3869">
            <w:pPr>
              <w:rPr>
                <w:bCs/>
                <w:color w:val="000000"/>
                <w:szCs w:val="22"/>
                <w:lang w:eastAsia="cs-CZ"/>
              </w:rPr>
            </w:pPr>
            <w:r>
              <w:rPr>
                <w:bCs/>
                <w:color w:val="000000"/>
                <w:szCs w:val="22"/>
                <w:lang w:eastAsia="cs-CZ"/>
              </w:rPr>
              <w:t>Dohledatelnost provedených změn v datech 3.1.7.</w:t>
            </w:r>
          </w:p>
        </w:tc>
        <w:tc>
          <w:tcPr>
            <w:tcW w:w="4394" w:type="dxa"/>
            <w:tcBorders>
              <w:bottom w:val="single" w:sz="4" w:space="0" w:color="auto"/>
            </w:tcBorders>
            <w:shd w:val="clear" w:color="auto" w:fill="auto"/>
            <w:noWrap/>
            <w:vAlign w:val="center"/>
            <w:hideMark/>
          </w:tcPr>
          <w:p w14:paraId="6B4F5AD4" w14:textId="77777777" w:rsidR="000B2DCE" w:rsidRDefault="00AC3869">
            <w:pPr>
              <w:rPr>
                <w:b/>
                <w:bCs/>
                <w:color w:val="000000"/>
                <w:szCs w:val="22"/>
                <w:lang w:eastAsia="cs-CZ"/>
              </w:rPr>
            </w:pPr>
            <w:r>
              <w:rPr>
                <w:color w:val="000000"/>
                <w:szCs w:val="22"/>
                <w:lang w:eastAsia="cs-CZ"/>
              </w:rPr>
              <w:t>Bez dopadů</w:t>
            </w:r>
          </w:p>
        </w:tc>
      </w:tr>
      <w:tr w:rsidR="000B2DCE" w14:paraId="4CE50000" w14:textId="77777777">
        <w:trPr>
          <w:trHeight w:val="300"/>
        </w:trPr>
        <w:tc>
          <w:tcPr>
            <w:tcW w:w="426" w:type="dxa"/>
            <w:tcBorders>
              <w:bottom w:val="single" w:sz="4" w:space="0" w:color="auto"/>
            </w:tcBorders>
            <w:vAlign w:val="center"/>
          </w:tcPr>
          <w:p w14:paraId="176B69BD"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0EC4339B" w14:textId="77777777" w:rsidR="000B2DCE" w:rsidRDefault="00AC386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394" w:type="dxa"/>
            <w:tcBorders>
              <w:bottom w:val="single" w:sz="4" w:space="0" w:color="auto"/>
            </w:tcBorders>
            <w:shd w:val="clear" w:color="auto" w:fill="auto"/>
            <w:noWrap/>
            <w:vAlign w:val="center"/>
            <w:hideMark/>
          </w:tcPr>
          <w:p w14:paraId="17FC80C7" w14:textId="77777777" w:rsidR="000B2DCE" w:rsidRDefault="00AC3869">
            <w:pPr>
              <w:rPr>
                <w:b/>
                <w:bCs/>
                <w:color w:val="000000"/>
                <w:szCs w:val="22"/>
                <w:lang w:eastAsia="cs-CZ"/>
              </w:rPr>
            </w:pPr>
            <w:r>
              <w:rPr>
                <w:color w:val="000000"/>
                <w:szCs w:val="22"/>
                <w:lang w:eastAsia="cs-CZ"/>
              </w:rPr>
              <w:t>Bez dopadů</w:t>
            </w:r>
          </w:p>
        </w:tc>
      </w:tr>
      <w:tr w:rsidR="000B2DCE" w14:paraId="215F801F" w14:textId="77777777">
        <w:trPr>
          <w:trHeight w:val="300"/>
        </w:trPr>
        <w:tc>
          <w:tcPr>
            <w:tcW w:w="426" w:type="dxa"/>
            <w:tcBorders>
              <w:bottom w:val="single" w:sz="4" w:space="0" w:color="auto"/>
            </w:tcBorders>
            <w:vAlign w:val="center"/>
          </w:tcPr>
          <w:p w14:paraId="083DD233"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tcPr>
          <w:p w14:paraId="46B5ABF8" w14:textId="77777777" w:rsidR="000B2DCE" w:rsidRDefault="00AC3869">
            <w:pPr>
              <w:rPr>
                <w:bCs/>
                <w:color w:val="000000"/>
                <w:szCs w:val="22"/>
                <w:lang w:eastAsia="cs-CZ"/>
              </w:rPr>
            </w:pPr>
            <w:r>
              <w:rPr>
                <w:szCs w:val="22"/>
              </w:rPr>
              <w:t>Šifrování 3.1.8., Certifikační autority a PKI 3.1.9.</w:t>
            </w:r>
          </w:p>
        </w:tc>
        <w:tc>
          <w:tcPr>
            <w:tcW w:w="4394" w:type="dxa"/>
            <w:tcBorders>
              <w:bottom w:val="single" w:sz="4" w:space="0" w:color="auto"/>
            </w:tcBorders>
            <w:shd w:val="clear" w:color="auto" w:fill="auto"/>
            <w:noWrap/>
            <w:vAlign w:val="center"/>
          </w:tcPr>
          <w:p w14:paraId="429320D6" w14:textId="77777777" w:rsidR="000B2DCE" w:rsidRDefault="00AC3869">
            <w:pPr>
              <w:rPr>
                <w:b/>
                <w:bCs/>
                <w:color w:val="000000"/>
                <w:szCs w:val="22"/>
                <w:lang w:eastAsia="cs-CZ"/>
              </w:rPr>
            </w:pPr>
            <w:r>
              <w:rPr>
                <w:color w:val="000000"/>
                <w:szCs w:val="22"/>
                <w:lang w:eastAsia="cs-CZ"/>
              </w:rPr>
              <w:t>Bez dopadů</w:t>
            </w:r>
          </w:p>
        </w:tc>
      </w:tr>
      <w:tr w:rsidR="000B2DCE" w14:paraId="0F7D7EE4" w14:textId="77777777">
        <w:trPr>
          <w:trHeight w:val="300"/>
        </w:trPr>
        <w:tc>
          <w:tcPr>
            <w:tcW w:w="426" w:type="dxa"/>
            <w:tcBorders>
              <w:bottom w:val="single" w:sz="4" w:space="0" w:color="auto"/>
            </w:tcBorders>
            <w:vAlign w:val="center"/>
          </w:tcPr>
          <w:p w14:paraId="67C2D896"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38FBDC97" w14:textId="77777777" w:rsidR="000B2DCE" w:rsidRDefault="00AC3869">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394" w:type="dxa"/>
            <w:tcBorders>
              <w:bottom w:val="single" w:sz="4" w:space="0" w:color="auto"/>
            </w:tcBorders>
            <w:shd w:val="clear" w:color="auto" w:fill="auto"/>
            <w:noWrap/>
            <w:vAlign w:val="center"/>
            <w:hideMark/>
          </w:tcPr>
          <w:p w14:paraId="314A6E7D" w14:textId="77777777" w:rsidR="000B2DCE" w:rsidRDefault="00AC3869">
            <w:pPr>
              <w:rPr>
                <w:b/>
                <w:bCs/>
                <w:color w:val="000000"/>
                <w:szCs w:val="22"/>
                <w:lang w:eastAsia="cs-CZ"/>
              </w:rPr>
            </w:pPr>
            <w:r>
              <w:rPr>
                <w:color w:val="000000"/>
                <w:szCs w:val="22"/>
                <w:lang w:eastAsia="cs-CZ"/>
              </w:rPr>
              <w:t>Bez dopadů</w:t>
            </w:r>
          </w:p>
        </w:tc>
      </w:tr>
      <w:tr w:rsidR="000B2DCE" w14:paraId="0B2EEE11" w14:textId="77777777">
        <w:trPr>
          <w:trHeight w:val="300"/>
        </w:trPr>
        <w:tc>
          <w:tcPr>
            <w:tcW w:w="426" w:type="dxa"/>
            <w:tcBorders>
              <w:bottom w:val="single" w:sz="4" w:space="0" w:color="auto"/>
            </w:tcBorders>
            <w:vAlign w:val="center"/>
          </w:tcPr>
          <w:p w14:paraId="5C799D42"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4092E22A" w14:textId="77777777" w:rsidR="000B2DCE" w:rsidRDefault="00AC3869">
            <w:pPr>
              <w:rPr>
                <w:bCs/>
                <w:color w:val="000000"/>
                <w:szCs w:val="22"/>
                <w:lang w:eastAsia="cs-CZ"/>
              </w:rPr>
            </w:pPr>
            <w:r>
              <w:rPr>
                <w:bCs/>
                <w:color w:val="000000"/>
                <w:szCs w:val="22"/>
                <w:lang w:eastAsia="cs-CZ"/>
              </w:rPr>
              <w:t>Integrita – platnost dat 3.2.</w:t>
            </w:r>
          </w:p>
        </w:tc>
        <w:tc>
          <w:tcPr>
            <w:tcW w:w="4394" w:type="dxa"/>
            <w:tcBorders>
              <w:bottom w:val="single" w:sz="4" w:space="0" w:color="auto"/>
            </w:tcBorders>
            <w:shd w:val="clear" w:color="auto" w:fill="auto"/>
            <w:noWrap/>
            <w:vAlign w:val="center"/>
            <w:hideMark/>
          </w:tcPr>
          <w:p w14:paraId="5DFB4264" w14:textId="77777777" w:rsidR="000B2DCE" w:rsidRDefault="00AC3869">
            <w:pPr>
              <w:rPr>
                <w:b/>
                <w:bCs/>
                <w:color w:val="000000"/>
                <w:szCs w:val="22"/>
                <w:lang w:eastAsia="cs-CZ"/>
              </w:rPr>
            </w:pPr>
            <w:r>
              <w:rPr>
                <w:color w:val="000000"/>
                <w:szCs w:val="22"/>
                <w:lang w:eastAsia="cs-CZ"/>
              </w:rPr>
              <w:t>Bez dopadů</w:t>
            </w:r>
          </w:p>
        </w:tc>
      </w:tr>
      <w:tr w:rsidR="000B2DCE" w14:paraId="0EDD3B09" w14:textId="77777777">
        <w:trPr>
          <w:trHeight w:val="300"/>
        </w:trPr>
        <w:tc>
          <w:tcPr>
            <w:tcW w:w="426" w:type="dxa"/>
            <w:tcBorders>
              <w:bottom w:val="single" w:sz="4" w:space="0" w:color="auto"/>
            </w:tcBorders>
            <w:vAlign w:val="center"/>
          </w:tcPr>
          <w:p w14:paraId="226FBFB2"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3419C803" w14:textId="77777777" w:rsidR="000B2DCE" w:rsidRDefault="00AC3869">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394" w:type="dxa"/>
            <w:tcBorders>
              <w:bottom w:val="single" w:sz="4" w:space="0" w:color="auto"/>
            </w:tcBorders>
            <w:shd w:val="clear" w:color="auto" w:fill="auto"/>
            <w:noWrap/>
            <w:vAlign w:val="center"/>
            <w:hideMark/>
          </w:tcPr>
          <w:p w14:paraId="5C1AE558" w14:textId="77777777" w:rsidR="000B2DCE" w:rsidRDefault="00AC3869">
            <w:pPr>
              <w:rPr>
                <w:b/>
                <w:bCs/>
                <w:color w:val="000000"/>
                <w:szCs w:val="22"/>
                <w:lang w:eastAsia="cs-CZ"/>
              </w:rPr>
            </w:pPr>
            <w:r>
              <w:rPr>
                <w:color w:val="000000"/>
                <w:szCs w:val="22"/>
                <w:lang w:eastAsia="cs-CZ"/>
              </w:rPr>
              <w:t>Bez dopadů</w:t>
            </w:r>
          </w:p>
        </w:tc>
      </w:tr>
      <w:tr w:rsidR="000B2DCE" w14:paraId="02DD20CE" w14:textId="77777777">
        <w:trPr>
          <w:trHeight w:val="300"/>
        </w:trPr>
        <w:tc>
          <w:tcPr>
            <w:tcW w:w="426" w:type="dxa"/>
            <w:tcBorders>
              <w:bottom w:val="single" w:sz="4" w:space="0" w:color="auto"/>
            </w:tcBorders>
            <w:vAlign w:val="center"/>
          </w:tcPr>
          <w:p w14:paraId="582E887B"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0C36CA14" w14:textId="77777777" w:rsidR="000B2DCE" w:rsidRDefault="00AC3869">
            <w:pPr>
              <w:rPr>
                <w:bCs/>
                <w:color w:val="000000"/>
                <w:szCs w:val="22"/>
                <w:lang w:eastAsia="cs-CZ"/>
              </w:rPr>
            </w:pPr>
            <w:r>
              <w:rPr>
                <w:bCs/>
                <w:color w:val="000000"/>
                <w:szCs w:val="22"/>
                <w:lang w:eastAsia="cs-CZ"/>
              </w:rPr>
              <w:t>Ošetření výjimek běhu, chyby a hlášení 3.4.3.</w:t>
            </w:r>
          </w:p>
        </w:tc>
        <w:tc>
          <w:tcPr>
            <w:tcW w:w="4394" w:type="dxa"/>
            <w:tcBorders>
              <w:bottom w:val="single" w:sz="4" w:space="0" w:color="auto"/>
            </w:tcBorders>
            <w:shd w:val="clear" w:color="auto" w:fill="auto"/>
            <w:noWrap/>
            <w:vAlign w:val="center"/>
            <w:hideMark/>
          </w:tcPr>
          <w:p w14:paraId="2CF30A41" w14:textId="77777777" w:rsidR="000B2DCE" w:rsidRDefault="00AC3869">
            <w:pPr>
              <w:rPr>
                <w:b/>
                <w:bCs/>
                <w:color w:val="000000"/>
                <w:szCs w:val="22"/>
                <w:lang w:eastAsia="cs-CZ"/>
              </w:rPr>
            </w:pPr>
            <w:r>
              <w:rPr>
                <w:color w:val="000000"/>
                <w:szCs w:val="22"/>
                <w:lang w:eastAsia="cs-CZ"/>
              </w:rPr>
              <w:t>Bez dopadů</w:t>
            </w:r>
          </w:p>
        </w:tc>
      </w:tr>
      <w:tr w:rsidR="000B2DCE" w14:paraId="404E722B" w14:textId="77777777">
        <w:trPr>
          <w:trHeight w:val="300"/>
        </w:trPr>
        <w:tc>
          <w:tcPr>
            <w:tcW w:w="426" w:type="dxa"/>
            <w:tcBorders>
              <w:bottom w:val="single" w:sz="4" w:space="0" w:color="auto"/>
            </w:tcBorders>
            <w:vAlign w:val="center"/>
          </w:tcPr>
          <w:p w14:paraId="7840335C"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51FF36ED" w14:textId="77777777" w:rsidR="000B2DCE" w:rsidRDefault="00AC3869">
            <w:pPr>
              <w:rPr>
                <w:bCs/>
                <w:color w:val="000000"/>
                <w:szCs w:val="22"/>
                <w:lang w:eastAsia="cs-CZ"/>
              </w:rPr>
            </w:pPr>
            <w:r>
              <w:rPr>
                <w:bCs/>
                <w:color w:val="000000"/>
                <w:szCs w:val="22"/>
                <w:lang w:eastAsia="cs-CZ"/>
              </w:rPr>
              <w:t>Práce s pamětí 3.4.4.</w:t>
            </w:r>
          </w:p>
        </w:tc>
        <w:tc>
          <w:tcPr>
            <w:tcW w:w="4394" w:type="dxa"/>
            <w:tcBorders>
              <w:bottom w:val="single" w:sz="4" w:space="0" w:color="auto"/>
            </w:tcBorders>
            <w:shd w:val="clear" w:color="auto" w:fill="auto"/>
            <w:noWrap/>
            <w:vAlign w:val="center"/>
            <w:hideMark/>
          </w:tcPr>
          <w:p w14:paraId="46EAFF3C" w14:textId="77777777" w:rsidR="000B2DCE" w:rsidRDefault="00AC3869">
            <w:pPr>
              <w:rPr>
                <w:b/>
                <w:bCs/>
                <w:color w:val="000000"/>
                <w:szCs w:val="22"/>
                <w:lang w:eastAsia="cs-CZ"/>
              </w:rPr>
            </w:pPr>
            <w:r>
              <w:rPr>
                <w:color w:val="000000"/>
                <w:szCs w:val="22"/>
                <w:lang w:eastAsia="cs-CZ"/>
              </w:rPr>
              <w:t>Bez dopadů</w:t>
            </w:r>
          </w:p>
        </w:tc>
      </w:tr>
      <w:tr w:rsidR="000B2DCE" w14:paraId="349EF214" w14:textId="77777777">
        <w:trPr>
          <w:trHeight w:val="300"/>
        </w:trPr>
        <w:tc>
          <w:tcPr>
            <w:tcW w:w="426" w:type="dxa"/>
            <w:tcBorders>
              <w:bottom w:val="single" w:sz="4" w:space="0" w:color="auto"/>
            </w:tcBorders>
            <w:vAlign w:val="center"/>
          </w:tcPr>
          <w:p w14:paraId="1C7EBF81"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45857036" w14:textId="77777777" w:rsidR="000B2DCE" w:rsidRDefault="00AC3869">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394" w:type="dxa"/>
            <w:tcBorders>
              <w:bottom w:val="single" w:sz="4" w:space="0" w:color="auto"/>
            </w:tcBorders>
            <w:shd w:val="clear" w:color="auto" w:fill="auto"/>
            <w:noWrap/>
            <w:vAlign w:val="center"/>
            <w:hideMark/>
          </w:tcPr>
          <w:p w14:paraId="2B2E91DF" w14:textId="77777777" w:rsidR="000B2DCE" w:rsidRDefault="00AC3869">
            <w:pPr>
              <w:rPr>
                <w:b/>
                <w:bCs/>
                <w:color w:val="000000"/>
                <w:szCs w:val="22"/>
                <w:lang w:eastAsia="cs-CZ"/>
              </w:rPr>
            </w:pPr>
            <w:r>
              <w:rPr>
                <w:color w:val="000000"/>
                <w:szCs w:val="22"/>
                <w:lang w:eastAsia="cs-CZ"/>
              </w:rPr>
              <w:t>Bez dopadů</w:t>
            </w:r>
          </w:p>
        </w:tc>
      </w:tr>
      <w:tr w:rsidR="000B2DCE" w14:paraId="3588FDDB" w14:textId="77777777">
        <w:trPr>
          <w:trHeight w:val="300"/>
        </w:trPr>
        <w:tc>
          <w:tcPr>
            <w:tcW w:w="426" w:type="dxa"/>
            <w:tcBorders>
              <w:bottom w:val="single" w:sz="4" w:space="0" w:color="auto"/>
            </w:tcBorders>
            <w:vAlign w:val="center"/>
          </w:tcPr>
          <w:p w14:paraId="50B9A97A"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7DA7A0B5" w14:textId="77777777" w:rsidR="000B2DCE" w:rsidRDefault="00AC3869">
            <w:pPr>
              <w:rPr>
                <w:bCs/>
                <w:color w:val="000000"/>
                <w:szCs w:val="22"/>
                <w:lang w:eastAsia="cs-CZ"/>
              </w:rPr>
            </w:pPr>
            <w:r>
              <w:rPr>
                <w:bCs/>
                <w:color w:val="000000"/>
                <w:szCs w:val="22"/>
                <w:lang w:eastAsia="cs-CZ"/>
              </w:rPr>
              <w:t>Ochrana systému 3.4.7.</w:t>
            </w:r>
          </w:p>
        </w:tc>
        <w:tc>
          <w:tcPr>
            <w:tcW w:w="4394" w:type="dxa"/>
            <w:tcBorders>
              <w:bottom w:val="single" w:sz="4" w:space="0" w:color="auto"/>
            </w:tcBorders>
            <w:shd w:val="clear" w:color="auto" w:fill="auto"/>
            <w:noWrap/>
            <w:vAlign w:val="center"/>
            <w:hideMark/>
          </w:tcPr>
          <w:p w14:paraId="22CD3578" w14:textId="77777777" w:rsidR="000B2DCE" w:rsidRDefault="00AC3869">
            <w:pPr>
              <w:rPr>
                <w:b/>
                <w:bCs/>
                <w:color w:val="000000"/>
                <w:szCs w:val="22"/>
                <w:lang w:eastAsia="cs-CZ"/>
              </w:rPr>
            </w:pPr>
            <w:r>
              <w:rPr>
                <w:color w:val="000000"/>
                <w:szCs w:val="22"/>
                <w:lang w:eastAsia="cs-CZ"/>
              </w:rPr>
              <w:t>Bez dopadů</w:t>
            </w:r>
          </w:p>
        </w:tc>
      </w:tr>
      <w:tr w:rsidR="000B2DCE" w14:paraId="6C925749" w14:textId="77777777">
        <w:trPr>
          <w:trHeight w:val="300"/>
        </w:trPr>
        <w:tc>
          <w:tcPr>
            <w:tcW w:w="426" w:type="dxa"/>
            <w:tcBorders>
              <w:bottom w:val="single" w:sz="4" w:space="0" w:color="auto"/>
            </w:tcBorders>
            <w:vAlign w:val="center"/>
          </w:tcPr>
          <w:p w14:paraId="637F9C6A"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31A070E4" w14:textId="77777777" w:rsidR="000B2DCE" w:rsidRDefault="00AC3869">
            <w:pPr>
              <w:rPr>
                <w:bCs/>
                <w:color w:val="000000"/>
                <w:szCs w:val="22"/>
                <w:lang w:eastAsia="cs-CZ"/>
              </w:rPr>
            </w:pPr>
            <w:r>
              <w:rPr>
                <w:bCs/>
                <w:color w:val="000000"/>
                <w:szCs w:val="22"/>
                <w:lang w:eastAsia="cs-CZ"/>
              </w:rPr>
              <w:t>Testování systému 3.4.9.</w:t>
            </w:r>
          </w:p>
        </w:tc>
        <w:tc>
          <w:tcPr>
            <w:tcW w:w="4394" w:type="dxa"/>
            <w:tcBorders>
              <w:bottom w:val="single" w:sz="4" w:space="0" w:color="auto"/>
            </w:tcBorders>
            <w:shd w:val="clear" w:color="auto" w:fill="auto"/>
            <w:noWrap/>
            <w:vAlign w:val="center"/>
            <w:hideMark/>
          </w:tcPr>
          <w:p w14:paraId="7317A142" w14:textId="77777777" w:rsidR="000B2DCE" w:rsidRDefault="00AC3869">
            <w:pPr>
              <w:rPr>
                <w:b/>
                <w:bCs/>
                <w:color w:val="000000"/>
                <w:szCs w:val="22"/>
                <w:lang w:eastAsia="cs-CZ"/>
              </w:rPr>
            </w:pPr>
            <w:r>
              <w:rPr>
                <w:color w:val="000000"/>
                <w:szCs w:val="22"/>
                <w:lang w:eastAsia="cs-CZ"/>
              </w:rPr>
              <w:t>Bez dopadů</w:t>
            </w:r>
          </w:p>
        </w:tc>
      </w:tr>
      <w:tr w:rsidR="000B2DCE" w14:paraId="3C52D4A4" w14:textId="77777777">
        <w:trPr>
          <w:trHeight w:val="300"/>
        </w:trPr>
        <w:tc>
          <w:tcPr>
            <w:tcW w:w="426" w:type="dxa"/>
            <w:tcBorders>
              <w:bottom w:val="single" w:sz="4" w:space="0" w:color="auto"/>
            </w:tcBorders>
            <w:vAlign w:val="center"/>
          </w:tcPr>
          <w:p w14:paraId="452B8487" w14:textId="77777777" w:rsidR="000B2DCE" w:rsidRDefault="000B2DCE">
            <w:pPr>
              <w:pStyle w:val="Odstavecseseznamem"/>
              <w:numPr>
                <w:ilvl w:val="0"/>
                <w:numId w:val="17"/>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3188165F" w14:textId="77777777" w:rsidR="000B2DCE" w:rsidRDefault="00AC3869">
            <w:pPr>
              <w:rPr>
                <w:bCs/>
                <w:color w:val="000000"/>
                <w:szCs w:val="22"/>
                <w:lang w:eastAsia="cs-CZ"/>
              </w:rPr>
            </w:pPr>
            <w:r>
              <w:rPr>
                <w:bCs/>
                <w:color w:val="000000"/>
                <w:szCs w:val="22"/>
                <w:lang w:eastAsia="cs-CZ"/>
              </w:rPr>
              <w:t>Externí komunikace 3.4.11.</w:t>
            </w:r>
          </w:p>
        </w:tc>
        <w:tc>
          <w:tcPr>
            <w:tcW w:w="4394" w:type="dxa"/>
            <w:tcBorders>
              <w:bottom w:val="single" w:sz="4" w:space="0" w:color="auto"/>
            </w:tcBorders>
            <w:shd w:val="clear" w:color="auto" w:fill="auto"/>
            <w:noWrap/>
            <w:vAlign w:val="center"/>
            <w:hideMark/>
          </w:tcPr>
          <w:p w14:paraId="4CCF007F" w14:textId="77777777" w:rsidR="000B2DCE" w:rsidRDefault="00AC3869">
            <w:pPr>
              <w:rPr>
                <w:b/>
                <w:bCs/>
                <w:color w:val="000000"/>
                <w:szCs w:val="22"/>
                <w:lang w:eastAsia="cs-CZ"/>
              </w:rPr>
            </w:pPr>
            <w:r>
              <w:rPr>
                <w:color w:val="000000"/>
                <w:szCs w:val="22"/>
                <w:lang w:eastAsia="cs-CZ"/>
              </w:rPr>
              <w:t>Bez dopadů</w:t>
            </w:r>
          </w:p>
        </w:tc>
      </w:tr>
    </w:tbl>
    <w:p w14:paraId="50B45C83" w14:textId="77777777" w:rsidR="000B2DCE" w:rsidRDefault="000B2DCE"/>
    <w:p w14:paraId="324DEBA0" w14:textId="77777777" w:rsidR="000B2DCE" w:rsidRDefault="00AC3869">
      <w:pPr>
        <w:pStyle w:val="Nadpis1"/>
        <w:keepLines/>
        <w:numPr>
          <w:ilvl w:val="1"/>
          <w:numId w:val="24"/>
        </w:numPr>
        <w:spacing w:before="120" w:after="60"/>
        <w:ind w:hanging="292"/>
        <w:jc w:val="left"/>
        <w:rPr>
          <w:szCs w:val="22"/>
        </w:rPr>
      </w:pPr>
      <w:r>
        <w:rPr>
          <w:szCs w:val="22"/>
        </w:rPr>
        <w:t>Na součinnost s dalšími systémy</w:t>
      </w:r>
    </w:p>
    <w:p w14:paraId="72553163" w14:textId="77777777" w:rsidR="000B2DCE" w:rsidRDefault="00AC3869">
      <w:pPr>
        <w:ind w:left="284"/>
      </w:pPr>
      <w:r>
        <w:t>Bez dopadů</w:t>
      </w:r>
    </w:p>
    <w:p w14:paraId="4954A21E" w14:textId="77777777" w:rsidR="000B2DCE" w:rsidRDefault="00AC3869">
      <w:pPr>
        <w:pStyle w:val="Nadpis1"/>
        <w:keepLines/>
        <w:numPr>
          <w:ilvl w:val="1"/>
          <w:numId w:val="24"/>
        </w:numPr>
        <w:spacing w:before="120" w:after="60"/>
        <w:ind w:hanging="292"/>
        <w:jc w:val="left"/>
        <w:rPr>
          <w:szCs w:val="22"/>
        </w:rPr>
      </w:pPr>
      <w:r>
        <w:rPr>
          <w:szCs w:val="22"/>
        </w:rPr>
        <w:t xml:space="preserve">Na součinnost </w:t>
      </w:r>
      <w:proofErr w:type="spellStart"/>
      <w:r>
        <w:rPr>
          <w:szCs w:val="22"/>
        </w:rPr>
        <w:t>AgriBus</w:t>
      </w:r>
      <w:proofErr w:type="spellEnd"/>
    </w:p>
    <w:p w14:paraId="4EDC3C2E" w14:textId="77777777" w:rsidR="000B2DCE" w:rsidRDefault="000B2DCE"/>
    <w:p w14:paraId="71FD7E09" w14:textId="77777777" w:rsidR="000B2DCE" w:rsidRDefault="00AC3869">
      <w:pPr>
        <w:pStyle w:val="Nadpis1"/>
        <w:keepLines/>
        <w:numPr>
          <w:ilvl w:val="1"/>
          <w:numId w:val="24"/>
        </w:numPr>
        <w:spacing w:before="120" w:after="60"/>
        <w:ind w:hanging="292"/>
        <w:jc w:val="left"/>
        <w:rPr>
          <w:szCs w:val="22"/>
        </w:rPr>
      </w:pPr>
      <w:r>
        <w:rPr>
          <w:szCs w:val="22"/>
        </w:rPr>
        <w:t>Na dohledové nástroje/scénáře</w:t>
      </w:r>
      <w:r>
        <w:rPr>
          <w:rStyle w:val="Odkaznavysvtlivky"/>
          <w:szCs w:val="22"/>
        </w:rPr>
        <w:endnoteReference w:id="17"/>
      </w:r>
    </w:p>
    <w:p w14:paraId="24D90A7E" w14:textId="77777777" w:rsidR="000B2DCE" w:rsidRDefault="000B2DCE">
      <w:pPr>
        <w:spacing w:after="120"/>
      </w:pPr>
    </w:p>
    <w:p w14:paraId="35745AEA" w14:textId="77777777" w:rsidR="000B2DCE" w:rsidRDefault="00AC3869">
      <w:pPr>
        <w:pStyle w:val="Nadpis1"/>
        <w:keepLines/>
        <w:numPr>
          <w:ilvl w:val="1"/>
          <w:numId w:val="24"/>
        </w:numPr>
        <w:spacing w:before="120" w:after="60"/>
        <w:ind w:hanging="292"/>
        <w:jc w:val="left"/>
        <w:rPr>
          <w:szCs w:val="22"/>
        </w:rPr>
      </w:pPr>
      <w:r>
        <w:rPr>
          <w:szCs w:val="22"/>
        </w:rPr>
        <w:t>Ostatní dopady</w:t>
      </w:r>
    </w:p>
    <w:p w14:paraId="4BD0A65D" w14:textId="77777777" w:rsidR="000B2DCE" w:rsidRDefault="00AC3869">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1E8B1215" w14:textId="77777777" w:rsidR="000B2DCE" w:rsidRDefault="00AC3869">
      <w:pPr>
        <w:rPr>
          <w:rFonts w:ascii="Calibri" w:hAnsi="Calibri"/>
          <w:szCs w:val="22"/>
        </w:rPr>
      </w:pPr>
      <w:r>
        <w:t xml:space="preserve">Termín akceptace je posunut až na dobu po skončení kampaně z důvodu datových úprav, které probíhají v průběhu kampaně a dále potom s ohledem na možný výskyt dodatečných požadavků, které samo avizovalo </w:t>
      </w:r>
      <w:proofErr w:type="spellStart"/>
      <w:r>
        <w:t>MZe</w:t>
      </w:r>
      <w:proofErr w:type="spellEnd"/>
      <w:r>
        <w:t xml:space="preserve"> (v rozsahu 30 MD) a realizovaných až právě při běhu.</w:t>
      </w:r>
    </w:p>
    <w:p w14:paraId="5841705E" w14:textId="77777777" w:rsidR="000B2DCE" w:rsidRDefault="000B2DCE">
      <w:pPr>
        <w:rPr>
          <w:szCs w:val="22"/>
        </w:rPr>
      </w:pPr>
    </w:p>
    <w:p w14:paraId="61809D97" w14:textId="77777777" w:rsidR="000B2DCE" w:rsidRDefault="00AC3869">
      <w:pPr>
        <w:pStyle w:val="Nadpis1"/>
        <w:keepLines/>
        <w:numPr>
          <w:ilvl w:val="0"/>
          <w:numId w:val="24"/>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B2DCE" w14:paraId="0AAAFD0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2A82B9" w14:textId="77777777" w:rsidR="000B2DCE" w:rsidRDefault="00AC3869">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E5B704" w14:textId="77777777" w:rsidR="000B2DCE" w:rsidRDefault="00AC3869">
            <w:pPr>
              <w:rPr>
                <w:b/>
                <w:bCs/>
                <w:color w:val="000000"/>
                <w:szCs w:val="22"/>
                <w:lang w:eastAsia="cs-CZ"/>
              </w:rPr>
            </w:pPr>
            <w:r>
              <w:rPr>
                <w:b/>
                <w:bCs/>
                <w:color w:val="000000"/>
                <w:szCs w:val="22"/>
                <w:lang w:eastAsia="cs-CZ"/>
              </w:rPr>
              <w:t>Popis požadavku na součinnost</w:t>
            </w:r>
          </w:p>
        </w:tc>
      </w:tr>
      <w:tr w:rsidR="000B2DCE" w14:paraId="0B393303" w14:textId="77777777">
        <w:trPr>
          <w:trHeight w:val="284"/>
        </w:trPr>
        <w:tc>
          <w:tcPr>
            <w:tcW w:w="2126" w:type="dxa"/>
            <w:tcBorders>
              <w:right w:val="dotted" w:sz="4" w:space="0" w:color="auto"/>
            </w:tcBorders>
            <w:shd w:val="clear" w:color="auto" w:fill="auto"/>
            <w:noWrap/>
            <w:vAlign w:val="bottom"/>
          </w:tcPr>
          <w:p w14:paraId="5CBACB70" w14:textId="77777777" w:rsidR="000B2DCE" w:rsidRDefault="00AC3869">
            <w:pPr>
              <w:rPr>
                <w:color w:val="000000"/>
                <w:szCs w:val="22"/>
                <w:lang w:eastAsia="cs-CZ"/>
              </w:rPr>
            </w:pPr>
            <w:r>
              <w:rPr>
                <w:color w:val="000000"/>
                <w:szCs w:val="22"/>
                <w:lang w:eastAsia="cs-CZ"/>
              </w:rPr>
              <w:t>SZIF/SAP</w:t>
            </w:r>
          </w:p>
        </w:tc>
        <w:tc>
          <w:tcPr>
            <w:tcW w:w="7654" w:type="dxa"/>
            <w:tcBorders>
              <w:left w:val="dotted" w:sz="4" w:space="0" w:color="auto"/>
              <w:right w:val="dotted" w:sz="4" w:space="0" w:color="auto"/>
            </w:tcBorders>
            <w:shd w:val="clear" w:color="auto" w:fill="auto"/>
            <w:noWrap/>
            <w:vAlign w:val="bottom"/>
          </w:tcPr>
          <w:p w14:paraId="051B813A" w14:textId="77777777" w:rsidR="000B2DCE" w:rsidRDefault="00AC3869">
            <w:pPr>
              <w:rPr>
                <w:color w:val="000000"/>
                <w:szCs w:val="22"/>
                <w:lang w:eastAsia="cs-CZ"/>
              </w:rPr>
            </w:pPr>
            <w:r>
              <w:rPr>
                <w:color w:val="000000"/>
                <w:szCs w:val="22"/>
                <w:lang w:eastAsia="cs-CZ"/>
              </w:rPr>
              <w:t>Součinnost při testování a akceptaci PZ</w:t>
            </w:r>
          </w:p>
        </w:tc>
      </w:tr>
    </w:tbl>
    <w:p w14:paraId="2C66C29F" w14:textId="77777777" w:rsidR="000B2DCE" w:rsidRDefault="00AC3869">
      <w:pPr>
        <w:rPr>
          <w:sz w:val="18"/>
          <w:szCs w:val="18"/>
        </w:rPr>
      </w:pPr>
      <w:r>
        <w:rPr>
          <w:sz w:val="18"/>
          <w:szCs w:val="18"/>
        </w:rPr>
        <w:t>(Pozn.: K popisu požadavku uveďte etapu, kdy bude součinnost vyžadována.)</w:t>
      </w:r>
    </w:p>
    <w:p w14:paraId="7D452101" w14:textId="77777777" w:rsidR="000B2DCE" w:rsidRDefault="000B2DCE"/>
    <w:p w14:paraId="60101BFF" w14:textId="77777777" w:rsidR="000B2DCE" w:rsidRDefault="00AC3869">
      <w:pPr>
        <w:pStyle w:val="Nadpis1"/>
        <w:keepLines/>
        <w:numPr>
          <w:ilvl w:val="0"/>
          <w:numId w:val="24"/>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222"/>
        <w:gridCol w:w="1559"/>
      </w:tblGrid>
      <w:tr w:rsidR="000B2DCE" w14:paraId="7E3B64BB" w14:textId="77777777">
        <w:trPr>
          <w:trHeight w:val="300"/>
        </w:trPr>
        <w:tc>
          <w:tcPr>
            <w:tcW w:w="8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0EF08F" w14:textId="77777777" w:rsidR="000B2DCE" w:rsidRDefault="00AC3869">
            <w:pPr>
              <w:rPr>
                <w:b/>
                <w:bCs/>
                <w:color w:val="000000"/>
                <w:szCs w:val="22"/>
                <w:lang w:eastAsia="cs-CZ"/>
              </w:rPr>
            </w:pPr>
            <w:r>
              <w:rPr>
                <w:b/>
                <w:bCs/>
                <w:color w:val="000000"/>
                <w:szCs w:val="22"/>
                <w:lang w:eastAsia="cs-CZ"/>
              </w:rPr>
              <w:t>Popis etapy</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92F7F82" w14:textId="77777777" w:rsidR="000B2DCE" w:rsidRDefault="00AC3869">
            <w:pPr>
              <w:rPr>
                <w:b/>
                <w:bCs/>
                <w:color w:val="000000"/>
                <w:szCs w:val="22"/>
                <w:lang w:eastAsia="cs-CZ"/>
              </w:rPr>
            </w:pPr>
            <w:r>
              <w:rPr>
                <w:b/>
                <w:bCs/>
                <w:color w:val="000000"/>
                <w:szCs w:val="22"/>
                <w:lang w:eastAsia="cs-CZ"/>
              </w:rPr>
              <w:t>Termín */</w:t>
            </w:r>
          </w:p>
        </w:tc>
      </w:tr>
      <w:tr w:rsidR="000B2DCE" w14:paraId="323E079F" w14:textId="77777777">
        <w:trPr>
          <w:trHeight w:val="284"/>
        </w:trPr>
        <w:tc>
          <w:tcPr>
            <w:tcW w:w="8222" w:type="dxa"/>
            <w:tcBorders>
              <w:right w:val="dotted" w:sz="4" w:space="0" w:color="auto"/>
            </w:tcBorders>
            <w:shd w:val="clear" w:color="auto" w:fill="auto"/>
            <w:noWrap/>
            <w:vAlign w:val="bottom"/>
          </w:tcPr>
          <w:p w14:paraId="47945737" w14:textId="77777777" w:rsidR="000B2DCE" w:rsidRDefault="00AC3869">
            <w:pPr>
              <w:rPr>
                <w:color w:val="000000"/>
                <w:szCs w:val="22"/>
                <w:lang w:eastAsia="cs-CZ"/>
              </w:rPr>
            </w:pPr>
            <w:r>
              <w:rPr>
                <w:color w:val="000000"/>
                <w:szCs w:val="22"/>
                <w:lang w:eastAsia="cs-CZ"/>
              </w:rPr>
              <w:t>Termín pro testování</w:t>
            </w:r>
          </w:p>
        </w:tc>
        <w:tc>
          <w:tcPr>
            <w:tcW w:w="1559" w:type="dxa"/>
            <w:tcBorders>
              <w:left w:val="dotted" w:sz="4" w:space="0" w:color="auto"/>
            </w:tcBorders>
            <w:shd w:val="clear" w:color="auto" w:fill="auto"/>
            <w:vAlign w:val="bottom"/>
          </w:tcPr>
          <w:p w14:paraId="20E2A76F" w14:textId="77777777" w:rsidR="000B2DCE" w:rsidRDefault="00AC3869">
            <w:pPr>
              <w:rPr>
                <w:color w:val="000000"/>
                <w:szCs w:val="22"/>
                <w:lang w:eastAsia="cs-CZ"/>
              </w:rPr>
            </w:pPr>
            <w:r>
              <w:rPr>
                <w:color w:val="000000"/>
                <w:szCs w:val="22"/>
                <w:lang w:eastAsia="cs-CZ"/>
              </w:rPr>
              <w:t>10.3.2022</w:t>
            </w:r>
          </w:p>
        </w:tc>
      </w:tr>
      <w:tr w:rsidR="000B2DCE" w14:paraId="331AEA0F" w14:textId="77777777">
        <w:trPr>
          <w:trHeight w:val="284"/>
        </w:trPr>
        <w:tc>
          <w:tcPr>
            <w:tcW w:w="8222" w:type="dxa"/>
            <w:tcBorders>
              <w:right w:val="dotted" w:sz="4" w:space="0" w:color="auto"/>
            </w:tcBorders>
            <w:shd w:val="clear" w:color="auto" w:fill="auto"/>
            <w:noWrap/>
            <w:vAlign w:val="bottom"/>
          </w:tcPr>
          <w:p w14:paraId="10B71E61" w14:textId="77777777" w:rsidR="000B2DCE" w:rsidRDefault="00AC3869">
            <w:pPr>
              <w:rPr>
                <w:color w:val="000000"/>
                <w:szCs w:val="22"/>
                <w:lang w:eastAsia="cs-CZ"/>
              </w:rPr>
            </w:pPr>
            <w:r>
              <w:rPr>
                <w:color w:val="000000"/>
                <w:szCs w:val="22"/>
                <w:lang w:eastAsia="cs-CZ"/>
              </w:rPr>
              <w:t>Nasazení do produkce</w:t>
            </w:r>
          </w:p>
        </w:tc>
        <w:tc>
          <w:tcPr>
            <w:tcW w:w="1559" w:type="dxa"/>
            <w:tcBorders>
              <w:left w:val="dotted" w:sz="4" w:space="0" w:color="auto"/>
            </w:tcBorders>
            <w:shd w:val="clear" w:color="auto" w:fill="auto"/>
            <w:vAlign w:val="bottom"/>
          </w:tcPr>
          <w:p w14:paraId="5C152AE1" w14:textId="77777777" w:rsidR="000B2DCE" w:rsidRDefault="00AC3869">
            <w:pPr>
              <w:rPr>
                <w:color w:val="000000"/>
                <w:szCs w:val="22"/>
                <w:lang w:eastAsia="cs-CZ"/>
              </w:rPr>
            </w:pPr>
            <w:r>
              <w:rPr>
                <w:color w:val="000000"/>
                <w:szCs w:val="22"/>
                <w:lang w:eastAsia="cs-CZ"/>
              </w:rPr>
              <w:t>1.4.2022</w:t>
            </w:r>
          </w:p>
        </w:tc>
      </w:tr>
      <w:tr w:rsidR="000B2DCE" w14:paraId="7B68FA51" w14:textId="77777777">
        <w:trPr>
          <w:trHeight w:val="284"/>
        </w:trPr>
        <w:tc>
          <w:tcPr>
            <w:tcW w:w="8222" w:type="dxa"/>
            <w:tcBorders>
              <w:right w:val="dotted" w:sz="4" w:space="0" w:color="auto"/>
            </w:tcBorders>
            <w:shd w:val="clear" w:color="auto" w:fill="auto"/>
            <w:noWrap/>
            <w:vAlign w:val="bottom"/>
          </w:tcPr>
          <w:p w14:paraId="2A91FFA4" w14:textId="77777777" w:rsidR="000B2DCE" w:rsidRDefault="00AC3869">
            <w:pPr>
              <w:rPr>
                <w:color w:val="000000"/>
                <w:szCs w:val="22"/>
                <w:lang w:eastAsia="cs-CZ"/>
              </w:rPr>
            </w:pPr>
            <w:r>
              <w:rPr>
                <w:color w:val="000000"/>
                <w:szCs w:val="22"/>
                <w:lang w:eastAsia="cs-CZ"/>
              </w:rPr>
              <w:t>Akceptace</w:t>
            </w:r>
          </w:p>
        </w:tc>
        <w:tc>
          <w:tcPr>
            <w:tcW w:w="1559" w:type="dxa"/>
            <w:tcBorders>
              <w:left w:val="dotted" w:sz="4" w:space="0" w:color="auto"/>
            </w:tcBorders>
            <w:shd w:val="clear" w:color="auto" w:fill="auto"/>
            <w:vAlign w:val="bottom"/>
          </w:tcPr>
          <w:p w14:paraId="3E090747" w14:textId="77777777" w:rsidR="000B2DCE" w:rsidRDefault="00AC3869">
            <w:pPr>
              <w:rPr>
                <w:color w:val="000000"/>
                <w:szCs w:val="22"/>
                <w:lang w:eastAsia="cs-CZ"/>
              </w:rPr>
            </w:pPr>
            <w:r>
              <w:rPr>
                <w:color w:val="000000"/>
                <w:szCs w:val="22"/>
                <w:lang w:eastAsia="cs-CZ"/>
              </w:rPr>
              <w:t>20.5.2022</w:t>
            </w:r>
          </w:p>
        </w:tc>
      </w:tr>
    </w:tbl>
    <w:p w14:paraId="0557F93B" w14:textId="77777777" w:rsidR="000B2DCE" w:rsidRDefault="00AC3869">
      <w:pPr>
        <w:rPr>
          <w:sz w:val="18"/>
          <w:szCs w:val="18"/>
        </w:rPr>
      </w:pPr>
      <w:r>
        <w:rPr>
          <w:sz w:val="18"/>
          <w:szCs w:val="18"/>
        </w:rPr>
        <w:t>*/ Upozornění: Uvedený harmonogram je platný v případě, že Dodavatel obdrží objednávku do 22.12.2021. V případě pozdějšího data objednání si Dodavatel vyhrazuje právo na úpravu harmonogramu v závislosti na aktuálním vytížení kapacit daného realizačního týmu Dodavatele či stanovení priorit ze strany Objednatele.</w:t>
      </w:r>
    </w:p>
    <w:p w14:paraId="1B00ED08" w14:textId="77777777" w:rsidR="000B2DCE" w:rsidRDefault="00AC3869">
      <w:pPr>
        <w:pStyle w:val="Nadpis1"/>
        <w:keepLines/>
        <w:numPr>
          <w:ilvl w:val="0"/>
          <w:numId w:val="24"/>
        </w:numPr>
        <w:spacing w:before="120" w:after="60"/>
        <w:ind w:left="284" w:hanging="284"/>
        <w:jc w:val="left"/>
        <w:rPr>
          <w:szCs w:val="22"/>
        </w:rPr>
      </w:pPr>
      <w:r>
        <w:rPr>
          <w:szCs w:val="22"/>
        </w:rPr>
        <w:t>Pracnost a cenová nabídka navrhovaného řešení</w:t>
      </w:r>
    </w:p>
    <w:p w14:paraId="0D91FFE9" w14:textId="77777777" w:rsidR="000B2DCE" w:rsidRDefault="00AC386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969"/>
        <w:gridCol w:w="1276"/>
        <w:gridCol w:w="1701"/>
        <w:gridCol w:w="1557"/>
      </w:tblGrid>
      <w:tr w:rsidR="000B2DCE" w14:paraId="420FD9F9" w14:textId="77777777">
        <w:tc>
          <w:tcPr>
            <w:tcW w:w="1276" w:type="dxa"/>
            <w:tcBorders>
              <w:top w:val="single" w:sz="8" w:space="0" w:color="auto"/>
              <w:left w:val="single" w:sz="8" w:space="0" w:color="auto"/>
              <w:bottom w:val="single" w:sz="8" w:space="0" w:color="auto"/>
              <w:right w:val="single" w:sz="8" w:space="0" w:color="auto"/>
            </w:tcBorders>
          </w:tcPr>
          <w:p w14:paraId="3513435E" w14:textId="77777777" w:rsidR="000B2DCE" w:rsidRDefault="00AC3869">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3F0C500E" w14:textId="77777777" w:rsidR="000B2DCE" w:rsidRDefault="00AC386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667F9EF" w14:textId="77777777" w:rsidR="000B2DCE" w:rsidRDefault="00AC3869">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DEC1F49" w14:textId="77777777" w:rsidR="000B2DCE" w:rsidRDefault="00AC386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6792F14" w14:textId="77777777" w:rsidR="000B2DCE" w:rsidRDefault="00AC3869">
            <w:pPr>
              <w:pStyle w:val="Tabulka"/>
              <w:rPr>
                <w:b/>
                <w:szCs w:val="22"/>
              </w:rPr>
            </w:pPr>
            <w:r>
              <w:rPr>
                <w:b/>
                <w:szCs w:val="22"/>
              </w:rPr>
              <w:t>v Kč s DPH</w:t>
            </w:r>
          </w:p>
        </w:tc>
      </w:tr>
      <w:tr w:rsidR="000B2DCE" w14:paraId="66ECB1B4" w14:textId="77777777">
        <w:trPr>
          <w:trHeight w:hRule="exact" w:val="20"/>
        </w:trPr>
        <w:tc>
          <w:tcPr>
            <w:tcW w:w="1276" w:type="dxa"/>
            <w:tcBorders>
              <w:top w:val="single" w:sz="8" w:space="0" w:color="auto"/>
              <w:left w:val="dotted" w:sz="4" w:space="0" w:color="auto"/>
            </w:tcBorders>
          </w:tcPr>
          <w:p w14:paraId="7529F8C6" w14:textId="77777777" w:rsidR="000B2DCE" w:rsidRDefault="000B2DCE">
            <w:pPr>
              <w:pStyle w:val="Tabulka"/>
              <w:rPr>
                <w:szCs w:val="22"/>
              </w:rPr>
            </w:pPr>
          </w:p>
        </w:tc>
        <w:tc>
          <w:tcPr>
            <w:tcW w:w="3969" w:type="dxa"/>
            <w:tcBorders>
              <w:top w:val="single" w:sz="8" w:space="0" w:color="auto"/>
              <w:left w:val="dotted" w:sz="4" w:space="0" w:color="auto"/>
            </w:tcBorders>
          </w:tcPr>
          <w:p w14:paraId="6639C388" w14:textId="77777777" w:rsidR="000B2DCE" w:rsidRDefault="000B2DCE">
            <w:pPr>
              <w:pStyle w:val="Tabulka"/>
              <w:rPr>
                <w:szCs w:val="22"/>
              </w:rPr>
            </w:pPr>
          </w:p>
        </w:tc>
        <w:tc>
          <w:tcPr>
            <w:tcW w:w="1276" w:type="dxa"/>
            <w:tcBorders>
              <w:top w:val="single" w:sz="8" w:space="0" w:color="auto"/>
            </w:tcBorders>
          </w:tcPr>
          <w:p w14:paraId="510F1F22" w14:textId="77777777" w:rsidR="000B2DCE" w:rsidRDefault="000B2DCE">
            <w:pPr>
              <w:pStyle w:val="Tabulka"/>
              <w:rPr>
                <w:szCs w:val="22"/>
              </w:rPr>
            </w:pPr>
          </w:p>
        </w:tc>
        <w:tc>
          <w:tcPr>
            <w:tcW w:w="1701" w:type="dxa"/>
            <w:tcBorders>
              <w:top w:val="single" w:sz="8" w:space="0" w:color="auto"/>
            </w:tcBorders>
          </w:tcPr>
          <w:p w14:paraId="4C2A3650" w14:textId="77777777" w:rsidR="000B2DCE" w:rsidRDefault="000B2DCE">
            <w:pPr>
              <w:pStyle w:val="Tabulka"/>
              <w:rPr>
                <w:szCs w:val="22"/>
              </w:rPr>
            </w:pPr>
          </w:p>
        </w:tc>
        <w:tc>
          <w:tcPr>
            <w:tcW w:w="1557" w:type="dxa"/>
            <w:tcBorders>
              <w:top w:val="single" w:sz="8" w:space="0" w:color="auto"/>
            </w:tcBorders>
          </w:tcPr>
          <w:p w14:paraId="0A728889" w14:textId="77777777" w:rsidR="000B2DCE" w:rsidRDefault="000B2DCE">
            <w:pPr>
              <w:pStyle w:val="Tabulka"/>
              <w:rPr>
                <w:szCs w:val="22"/>
              </w:rPr>
            </w:pPr>
          </w:p>
        </w:tc>
      </w:tr>
      <w:tr w:rsidR="000B2DCE" w14:paraId="4BF20735" w14:textId="77777777">
        <w:trPr>
          <w:trHeight w:val="397"/>
        </w:trPr>
        <w:tc>
          <w:tcPr>
            <w:tcW w:w="1276" w:type="dxa"/>
            <w:tcBorders>
              <w:top w:val="dotted" w:sz="4" w:space="0" w:color="auto"/>
              <w:left w:val="dotted" w:sz="4" w:space="0" w:color="auto"/>
            </w:tcBorders>
          </w:tcPr>
          <w:p w14:paraId="216A409A" w14:textId="77777777" w:rsidR="000B2DCE" w:rsidRDefault="000B2DCE">
            <w:pPr>
              <w:pStyle w:val="Tabulka"/>
              <w:rPr>
                <w:szCs w:val="22"/>
              </w:rPr>
            </w:pPr>
          </w:p>
        </w:tc>
        <w:tc>
          <w:tcPr>
            <w:tcW w:w="3969" w:type="dxa"/>
            <w:tcBorders>
              <w:top w:val="dotted" w:sz="4" w:space="0" w:color="auto"/>
              <w:left w:val="dotted" w:sz="4" w:space="0" w:color="auto"/>
            </w:tcBorders>
          </w:tcPr>
          <w:p w14:paraId="043D113E" w14:textId="77777777" w:rsidR="000B2DCE" w:rsidRDefault="00AC3869">
            <w:pPr>
              <w:pStyle w:val="Tabulka"/>
              <w:rPr>
                <w:szCs w:val="22"/>
              </w:rPr>
            </w:pPr>
            <w:r>
              <w:rPr>
                <w:szCs w:val="22"/>
              </w:rPr>
              <w:t>Viz cenová nabídka v příloze č. 02</w:t>
            </w:r>
          </w:p>
        </w:tc>
        <w:tc>
          <w:tcPr>
            <w:tcW w:w="1276" w:type="dxa"/>
            <w:tcBorders>
              <w:top w:val="dotted" w:sz="4" w:space="0" w:color="auto"/>
            </w:tcBorders>
          </w:tcPr>
          <w:p w14:paraId="35CB1AF7" w14:textId="77777777" w:rsidR="000B2DCE" w:rsidRDefault="00AC3869">
            <w:pPr>
              <w:pStyle w:val="Tabulka"/>
              <w:jc w:val="right"/>
              <w:rPr>
                <w:szCs w:val="22"/>
              </w:rPr>
            </w:pPr>
            <w:r>
              <w:rPr>
                <w:szCs w:val="22"/>
              </w:rPr>
              <w:t>125</w:t>
            </w:r>
          </w:p>
        </w:tc>
        <w:tc>
          <w:tcPr>
            <w:tcW w:w="1701" w:type="dxa"/>
            <w:tcBorders>
              <w:top w:val="dotted" w:sz="4" w:space="0" w:color="auto"/>
            </w:tcBorders>
          </w:tcPr>
          <w:p w14:paraId="4BD64C59" w14:textId="77777777" w:rsidR="000B2DCE" w:rsidRDefault="00AC3869">
            <w:pPr>
              <w:pStyle w:val="Tabulka"/>
              <w:jc w:val="right"/>
              <w:rPr>
                <w:szCs w:val="22"/>
              </w:rPr>
            </w:pPr>
            <w:r>
              <w:t xml:space="preserve"> 1 112 500,00</w:t>
            </w:r>
          </w:p>
        </w:tc>
        <w:tc>
          <w:tcPr>
            <w:tcW w:w="1557" w:type="dxa"/>
            <w:tcBorders>
              <w:top w:val="dotted" w:sz="4" w:space="0" w:color="auto"/>
            </w:tcBorders>
          </w:tcPr>
          <w:p w14:paraId="773BCB45" w14:textId="77777777" w:rsidR="000B2DCE" w:rsidRDefault="00AC3869">
            <w:pPr>
              <w:pStyle w:val="Tabulka"/>
              <w:jc w:val="right"/>
              <w:rPr>
                <w:szCs w:val="22"/>
              </w:rPr>
            </w:pPr>
            <w:r>
              <w:t>1 346 125,00</w:t>
            </w:r>
          </w:p>
        </w:tc>
      </w:tr>
      <w:tr w:rsidR="000B2DCE" w14:paraId="51B2656D" w14:textId="77777777">
        <w:trPr>
          <w:trHeight w:val="397"/>
        </w:trPr>
        <w:tc>
          <w:tcPr>
            <w:tcW w:w="5245" w:type="dxa"/>
            <w:gridSpan w:val="2"/>
            <w:tcBorders>
              <w:left w:val="dotted" w:sz="4" w:space="0" w:color="auto"/>
              <w:bottom w:val="dotted" w:sz="4" w:space="0" w:color="auto"/>
            </w:tcBorders>
          </w:tcPr>
          <w:p w14:paraId="1F0B60E3" w14:textId="77777777" w:rsidR="000B2DCE" w:rsidRDefault="00AC3869">
            <w:pPr>
              <w:pStyle w:val="Tabulka"/>
              <w:rPr>
                <w:b/>
                <w:szCs w:val="22"/>
              </w:rPr>
            </w:pPr>
            <w:r>
              <w:rPr>
                <w:b/>
                <w:szCs w:val="22"/>
              </w:rPr>
              <w:t>Celkem:</w:t>
            </w:r>
          </w:p>
        </w:tc>
        <w:tc>
          <w:tcPr>
            <w:tcW w:w="1276" w:type="dxa"/>
            <w:tcBorders>
              <w:bottom w:val="dotted" w:sz="4" w:space="0" w:color="auto"/>
            </w:tcBorders>
          </w:tcPr>
          <w:p w14:paraId="129095C5" w14:textId="77777777" w:rsidR="000B2DCE" w:rsidRDefault="00AC3869">
            <w:pPr>
              <w:pStyle w:val="Tabulka"/>
              <w:jc w:val="right"/>
              <w:rPr>
                <w:szCs w:val="22"/>
              </w:rPr>
            </w:pPr>
            <w:r>
              <w:rPr>
                <w:szCs w:val="22"/>
              </w:rPr>
              <w:t>125</w:t>
            </w:r>
          </w:p>
        </w:tc>
        <w:tc>
          <w:tcPr>
            <w:tcW w:w="1701" w:type="dxa"/>
            <w:tcBorders>
              <w:bottom w:val="dotted" w:sz="4" w:space="0" w:color="auto"/>
            </w:tcBorders>
          </w:tcPr>
          <w:p w14:paraId="4FCE6DF9" w14:textId="77777777" w:rsidR="000B2DCE" w:rsidRDefault="00AC3869">
            <w:pPr>
              <w:pStyle w:val="Tabulka"/>
              <w:jc w:val="right"/>
              <w:rPr>
                <w:szCs w:val="22"/>
              </w:rPr>
            </w:pPr>
            <w:r>
              <w:t xml:space="preserve"> 1 112 500,00</w:t>
            </w:r>
          </w:p>
        </w:tc>
        <w:tc>
          <w:tcPr>
            <w:tcW w:w="1557" w:type="dxa"/>
            <w:tcBorders>
              <w:bottom w:val="dotted" w:sz="4" w:space="0" w:color="auto"/>
            </w:tcBorders>
          </w:tcPr>
          <w:p w14:paraId="3D5DC745" w14:textId="77777777" w:rsidR="000B2DCE" w:rsidRDefault="00AC3869">
            <w:pPr>
              <w:pStyle w:val="Tabulka"/>
              <w:jc w:val="right"/>
              <w:rPr>
                <w:szCs w:val="22"/>
              </w:rPr>
            </w:pPr>
            <w:r>
              <w:t>1 346 125,00</w:t>
            </w:r>
          </w:p>
        </w:tc>
      </w:tr>
    </w:tbl>
    <w:p w14:paraId="43E9EBC0" w14:textId="77777777" w:rsidR="000B2DCE" w:rsidRDefault="000B2DCE">
      <w:pPr>
        <w:rPr>
          <w:sz w:val="8"/>
          <w:szCs w:val="8"/>
        </w:rPr>
      </w:pPr>
    </w:p>
    <w:p w14:paraId="000606D6" w14:textId="77777777" w:rsidR="000B2DCE" w:rsidRDefault="00AC3869">
      <w:pPr>
        <w:rPr>
          <w:sz w:val="18"/>
          <w:szCs w:val="18"/>
        </w:rPr>
      </w:pPr>
      <w:r>
        <w:rPr>
          <w:sz w:val="18"/>
          <w:szCs w:val="18"/>
        </w:rPr>
        <w:t>(Pozn.: MD – člověkoden, MJ – měrná jednotka, např. počet kusů)</w:t>
      </w:r>
    </w:p>
    <w:p w14:paraId="0240EA4E" w14:textId="77777777" w:rsidR="000B2DCE" w:rsidRDefault="000B2DCE"/>
    <w:p w14:paraId="0F696C69" w14:textId="77777777" w:rsidR="000B2DCE" w:rsidRDefault="00AC3869">
      <w:pPr>
        <w:pStyle w:val="Nadpis1"/>
        <w:keepLines/>
        <w:numPr>
          <w:ilvl w:val="0"/>
          <w:numId w:val="24"/>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B2DCE" w14:paraId="7FB486F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70B082" w14:textId="77777777" w:rsidR="000B2DCE" w:rsidRDefault="00AC3869">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053FF" w14:textId="77777777" w:rsidR="000B2DCE" w:rsidRDefault="00AC3869">
            <w:pPr>
              <w:rPr>
                <w:b/>
                <w:bCs/>
                <w:color w:val="000000"/>
                <w:szCs w:val="22"/>
                <w:lang w:eastAsia="cs-CZ"/>
              </w:rPr>
            </w:pPr>
            <w:r>
              <w:rPr>
                <w:b/>
                <w:bCs/>
                <w:color w:val="000000"/>
                <w:szCs w:val="22"/>
                <w:lang w:eastAsia="cs-CZ"/>
              </w:rPr>
              <w:t>Popis</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9132D0F" w14:textId="77777777" w:rsidR="000B2DCE" w:rsidRDefault="00AC3869">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0B2DCE" w14:paraId="5CD668E2" w14:textId="77777777">
        <w:trPr>
          <w:trHeight w:val="284"/>
        </w:trPr>
        <w:tc>
          <w:tcPr>
            <w:tcW w:w="710" w:type="dxa"/>
            <w:tcBorders>
              <w:right w:val="dotted" w:sz="4" w:space="0" w:color="auto"/>
            </w:tcBorders>
            <w:shd w:val="clear" w:color="auto" w:fill="auto"/>
            <w:noWrap/>
            <w:vAlign w:val="bottom"/>
          </w:tcPr>
          <w:p w14:paraId="4BAAAEDC" w14:textId="77777777" w:rsidR="000B2DCE" w:rsidRDefault="00AC3869">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E0314F2" w14:textId="77777777" w:rsidR="000B2DCE" w:rsidRDefault="00AC386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vAlign w:val="bottom"/>
          </w:tcPr>
          <w:p w14:paraId="07477EC1" w14:textId="77777777" w:rsidR="000B2DCE" w:rsidRDefault="00AC3869">
            <w:pPr>
              <w:rPr>
                <w:color w:val="000000"/>
                <w:szCs w:val="22"/>
                <w:lang w:eastAsia="cs-CZ"/>
              </w:rPr>
            </w:pPr>
            <w:r>
              <w:rPr>
                <w:color w:val="000000"/>
                <w:szCs w:val="22"/>
                <w:lang w:eastAsia="cs-CZ"/>
              </w:rPr>
              <w:t>Listinná forma</w:t>
            </w:r>
          </w:p>
        </w:tc>
      </w:tr>
      <w:tr w:rsidR="000B2DCE" w14:paraId="78420435" w14:textId="77777777">
        <w:trPr>
          <w:trHeight w:val="284"/>
        </w:trPr>
        <w:tc>
          <w:tcPr>
            <w:tcW w:w="710" w:type="dxa"/>
            <w:tcBorders>
              <w:right w:val="dotted" w:sz="4" w:space="0" w:color="auto"/>
            </w:tcBorders>
            <w:shd w:val="clear" w:color="auto" w:fill="auto"/>
            <w:noWrap/>
            <w:vAlign w:val="bottom"/>
          </w:tcPr>
          <w:p w14:paraId="28829DD7" w14:textId="77777777" w:rsidR="000B2DCE" w:rsidRDefault="00AC3869">
            <w:pPr>
              <w:rPr>
                <w:color w:val="000000"/>
                <w:szCs w:val="22"/>
                <w:lang w:eastAsia="cs-CZ"/>
              </w:rPr>
            </w:pPr>
            <w:r>
              <w:rPr>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35EDFE9F" w14:textId="77777777" w:rsidR="000B2DCE" w:rsidRDefault="00AC3869">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064DF87A" w14:textId="77777777" w:rsidR="000B2DCE" w:rsidRDefault="00AC3869">
            <w:pPr>
              <w:rPr>
                <w:color w:val="000000"/>
                <w:szCs w:val="22"/>
                <w:lang w:eastAsia="cs-CZ"/>
              </w:rPr>
            </w:pPr>
            <w:r>
              <w:rPr>
                <w:color w:val="000000"/>
                <w:szCs w:val="22"/>
                <w:lang w:eastAsia="cs-CZ"/>
              </w:rPr>
              <w:t>e-mailem</w:t>
            </w:r>
          </w:p>
        </w:tc>
      </w:tr>
    </w:tbl>
    <w:p w14:paraId="17A865AF" w14:textId="77777777" w:rsidR="000B2DCE" w:rsidRDefault="000B2DCE"/>
    <w:p w14:paraId="3251AAF0" w14:textId="77777777" w:rsidR="000B2DCE" w:rsidRDefault="000B2DCE"/>
    <w:p w14:paraId="02179428" w14:textId="77777777" w:rsidR="000B2DCE" w:rsidRDefault="00AC3869">
      <w:pPr>
        <w:pStyle w:val="Nadpis1"/>
        <w:keepLines/>
        <w:numPr>
          <w:ilvl w:val="0"/>
          <w:numId w:val="24"/>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969"/>
      </w:tblGrid>
      <w:tr w:rsidR="000B2DCE" w14:paraId="44FA3F3F" w14:textId="77777777">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B6346" w14:textId="77777777" w:rsidR="000B2DCE" w:rsidRDefault="00AC3869">
            <w:pPr>
              <w:rPr>
                <w:b/>
                <w:bCs/>
                <w:color w:val="000000"/>
                <w:szCs w:val="22"/>
                <w:lang w:eastAsia="cs-CZ"/>
              </w:rPr>
            </w:pPr>
            <w:r>
              <w:rPr>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2D3C5CBC" w14:textId="77777777" w:rsidR="000B2DCE" w:rsidRDefault="00AC386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7FBE5CC7" w14:textId="77777777" w:rsidR="000B2DCE" w:rsidRDefault="00AC3869">
            <w:pPr>
              <w:rPr>
                <w:b/>
                <w:bCs/>
                <w:color w:val="000000"/>
                <w:szCs w:val="22"/>
                <w:lang w:eastAsia="cs-CZ"/>
              </w:rPr>
            </w:pPr>
            <w:r>
              <w:rPr>
                <w:b/>
                <w:bCs/>
                <w:color w:val="000000"/>
                <w:szCs w:val="22"/>
                <w:lang w:eastAsia="cs-CZ"/>
              </w:rPr>
              <w:t>Podpis</w:t>
            </w:r>
          </w:p>
        </w:tc>
      </w:tr>
      <w:tr w:rsidR="000B2DCE" w14:paraId="5CBB2746" w14:textId="77777777">
        <w:trPr>
          <w:trHeight w:val="1113"/>
        </w:trPr>
        <w:tc>
          <w:tcPr>
            <w:tcW w:w="2688" w:type="dxa"/>
            <w:shd w:val="clear" w:color="auto" w:fill="auto"/>
            <w:noWrap/>
            <w:vAlign w:val="center"/>
          </w:tcPr>
          <w:p w14:paraId="4F591E97" w14:textId="77777777" w:rsidR="000B2DCE" w:rsidRDefault="00AC3869">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9" w:type="dxa"/>
            <w:vAlign w:val="center"/>
          </w:tcPr>
          <w:p w14:paraId="28F7645E" w14:textId="6397DCA6" w:rsidR="000B2DCE" w:rsidRDefault="001943E1">
            <w:pPr>
              <w:rPr>
                <w:color w:val="000000"/>
                <w:szCs w:val="22"/>
                <w:lang w:eastAsia="cs-CZ"/>
              </w:rPr>
            </w:pPr>
            <w:r>
              <w:rPr>
                <w:color w:val="000000"/>
                <w:szCs w:val="22"/>
                <w:lang w:eastAsia="cs-CZ"/>
              </w:rPr>
              <w:t>xxx</w:t>
            </w:r>
          </w:p>
        </w:tc>
        <w:tc>
          <w:tcPr>
            <w:tcW w:w="3969" w:type="dxa"/>
            <w:shd w:val="clear" w:color="auto" w:fill="auto"/>
            <w:vAlign w:val="center"/>
          </w:tcPr>
          <w:p w14:paraId="35D23800" w14:textId="77777777" w:rsidR="000B2DCE" w:rsidRDefault="000B2DCE">
            <w:pPr>
              <w:ind w:right="72"/>
              <w:rPr>
                <w:color w:val="000000"/>
                <w:szCs w:val="22"/>
                <w:lang w:eastAsia="cs-CZ"/>
              </w:rPr>
            </w:pPr>
          </w:p>
        </w:tc>
      </w:tr>
    </w:tbl>
    <w:p w14:paraId="12DE8904" w14:textId="77777777" w:rsidR="000B2DCE" w:rsidRDefault="000B2DCE">
      <w:pPr>
        <w:rPr>
          <w:szCs w:val="22"/>
        </w:rPr>
      </w:pPr>
    </w:p>
    <w:p w14:paraId="7E3B1718" w14:textId="77777777" w:rsidR="000B2DCE" w:rsidRDefault="00AC3869">
      <w:pPr>
        <w:rPr>
          <w:b/>
          <w:caps/>
          <w:szCs w:val="22"/>
        </w:rPr>
      </w:pPr>
      <w:r>
        <w:rPr>
          <w:b/>
          <w:caps/>
          <w:szCs w:val="22"/>
        </w:rPr>
        <w:br w:type="page"/>
      </w:r>
    </w:p>
    <w:p w14:paraId="3BF20036" w14:textId="77777777" w:rsidR="000B2DCE" w:rsidRDefault="000B2DCE">
      <w:pPr>
        <w:rPr>
          <w:b/>
          <w:caps/>
          <w:szCs w:val="22"/>
        </w:rPr>
        <w:sectPr w:rsidR="000B2DCE">
          <w:footerReference w:type="default" r:id="rId14"/>
          <w:pgSz w:w="11906" w:h="16838"/>
          <w:pgMar w:top="1560" w:right="1418" w:bottom="1134" w:left="992" w:header="567" w:footer="567" w:gutter="0"/>
          <w:pgNumType w:start="1"/>
          <w:cols w:space="708"/>
          <w:docGrid w:linePitch="360"/>
        </w:sectPr>
      </w:pPr>
    </w:p>
    <w:p w14:paraId="4DFEE145" w14:textId="77777777" w:rsidR="000B2DCE" w:rsidRDefault="00AC3869">
      <w:pPr>
        <w:rPr>
          <w:b/>
          <w:caps/>
          <w:szCs w:val="22"/>
        </w:rPr>
      </w:pPr>
      <w:r>
        <w:rPr>
          <w:b/>
          <w:caps/>
          <w:szCs w:val="22"/>
        </w:rPr>
        <w:lastRenderedPageBreak/>
        <w:t xml:space="preserve">C – Schválení realizace požadavku </w:t>
      </w:r>
      <w:r>
        <w:rPr>
          <w:b/>
          <w:sz w:val="24"/>
          <w:szCs w:val="36"/>
        </w:rPr>
        <w:t>Z33190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B2DCE" w14:paraId="3FD6AF17" w14:textId="77777777">
        <w:tc>
          <w:tcPr>
            <w:tcW w:w="1701" w:type="dxa"/>
            <w:tcBorders>
              <w:top w:val="single" w:sz="8" w:space="0" w:color="auto"/>
              <w:left w:val="single" w:sz="8" w:space="0" w:color="auto"/>
              <w:bottom w:val="single" w:sz="8" w:space="0" w:color="auto"/>
            </w:tcBorders>
            <w:vAlign w:val="center"/>
          </w:tcPr>
          <w:p w14:paraId="4615031C" w14:textId="77777777" w:rsidR="000B2DCE" w:rsidRDefault="00AC386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2F252A5B" w14:textId="77777777" w:rsidR="000B2DCE" w:rsidRDefault="00AC3869">
            <w:pPr>
              <w:pStyle w:val="Tabulka"/>
              <w:jc w:val="center"/>
              <w:rPr>
                <w:szCs w:val="22"/>
              </w:rPr>
            </w:pPr>
            <w:r>
              <w:rPr>
                <w:szCs w:val="22"/>
              </w:rPr>
              <w:t>656</w:t>
            </w:r>
          </w:p>
        </w:tc>
      </w:tr>
    </w:tbl>
    <w:p w14:paraId="2A07CA84" w14:textId="77777777" w:rsidR="000B2DCE" w:rsidRDefault="000B2DCE">
      <w:pPr>
        <w:rPr>
          <w:szCs w:val="22"/>
        </w:rPr>
      </w:pPr>
    </w:p>
    <w:p w14:paraId="07F0F689" w14:textId="77777777" w:rsidR="000B2DCE" w:rsidRDefault="00AC3869">
      <w:pPr>
        <w:pStyle w:val="Nadpis1"/>
        <w:keepLines/>
        <w:numPr>
          <w:ilvl w:val="0"/>
          <w:numId w:val="25"/>
        </w:numPr>
        <w:spacing w:before="120" w:after="60"/>
        <w:ind w:left="284" w:hanging="284"/>
        <w:jc w:val="left"/>
        <w:rPr>
          <w:szCs w:val="22"/>
        </w:rPr>
      </w:pPr>
      <w:r>
        <w:rPr>
          <w:szCs w:val="22"/>
        </w:rPr>
        <w:t>Specifikace plnění</w:t>
      </w:r>
    </w:p>
    <w:p w14:paraId="422E8B4F" w14:textId="77777777" w:rsidR="000B2DCE" w:rsidRDefault="00AC3869">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EA32F9E" w14:textId="77777777" w:rsidR="000B2DCE" w:rsidRDefault="00AC386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B2DCE" w14:paraId="56298CE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56672AD" w14:textId="77777777" w:rsidR="000B2DCE" w:rsidRDefault="00AC386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4A2C1D" w14:textId="77777777" w:rsidR="000B2DCE" w:rsidRDefault="00AC386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68B4980" w14:textId="77777777" w:rsidR="000B2DCE" w:rsidRDefault="00AC3869">
            <w:pPr>
              <w:rPr>
                <w:rFonts w:ascii="Arial Narrow" w:hAnsi="Arial Narrow"/>
                <w:b/>
                <w:bCs/>
                <w:color w:val="000000"/>
                <w:szCs w:val="22"/>
                <w:lang w:eastAsia="cs-CZ"/>
              </w:rPr>
            </w:pPr>
            <w:r>
              <w:rPr>
                <w:rFonts w:ascii="Arial Narrow" w:hAnsi="Arial Narrow"/>
                <w:b/>
                <w:bCs/>
                <w:color w:val="000000"/>
                <w:szCs w:val="22"/>
                <w:lang w:eastAsia="cs-CZ"/>
              </w:rPr>
              <w:t>Realizovat</w:t>
            </w:r>
          </w:p>
          <w:p w14:paraId="688F7BBB" w14:textId="77777777" w:rsidR="000B2DCE" w:rsidRDefault="00AC386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38A92AB" w14:textId="77777777" w:rsidR="000B2DCE" w:rsidRDefault="00AC386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B2DCE" w14:paraId="6D70E19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30E56A7"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81F0003" w14:textId="77777777" w:rsidR="000B2DCE" w:rsidRDefault="00AC386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8504789"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AD52172" w14:textId="77777777" w:rsidR="000B2DCE" w:rsidRDefault="00AC3869">
            <w:pPr>
              <w:rPr>
                <w:color w:val="000000"/>
                <w:szCs w:val="22"/>
                <w:lang w:eastAsia="cs-CZ"/>
              </w:rPr>
            </w:pPr>
            <w:r>
              <w:rPr>
                <w:color w:val="000000"/>
                <w:szCs w:val="22"/>
                <w:lang w:eastAsia="cs-CZ"/>
              </w:rPr>
              <w:t>----------------------------------------------</w:t>
            </w:r>
          </w:p>
        </w:tc>
      </w:tr>
      <w:tr w:rsidR="000B2DCE" w14:paraId="08DB5A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8C1DA7"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05A4C70" w14:textId="77777777" w:rsidR="000B2DCE" w:rsidRDefault="00AC3869">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332414"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BFBE05D" w14:textId="77777777" w:rsidR="000B2DCE" w:rsidRDefault="00AC3869">
            <w:pPr>
              <w:rPr>
                <w:color w:val="000000"/>
                <w:szCs w:val="22"/>
                <w:lang w:eastAsia="cs-CZ"/>
              </w:rPr>
            </w:pPr>
            <w:r>
              <w:rPr>
                <w:color w:val="000000"/>
                <w:szCs w:val="22"/>
                <w:lang w:eastAsia="cs-CZ"/>
              </w:rPr>
              <w:t>----------------------------------------------</w:t>
            </w:r>
          </w:p>
        </w:tc>
      </w:tr>
      <w:tr w:rsidR="000B2DCE" w14:paraId="3C04B3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393BD4"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B91DAA" w14:textId="77777777" w:rsidR="000B2DCE" w:rsidRDefault="00AC386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B3E0F2"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C963C2" w14:textId="77777777" w:rsidR="000B2DCE" w:rsidRDefault="00AC3869">
            <w:pPr>
              <w:rPr>
                <w:color w:val="000000"/>
                <w:szCs w:val="22"/>
                <w:lang w:eastAsia="cs-CZ"/>
              </w:rPr>
            </w:pPr>
            <w:r>
              <w:rPr>
                <w:color w:val="000000"/>
                <w:szCs w:val="22"/>
                <w:lang w:eastAsia="cs-CZ"/>
              </w:rPr>
              <w:t>----------------------------------------------</w:t>
            </w:r>
          </w:p>
        </w:tc>
      </w:tr>
      <w:tr w:rsidR="000B2DCE" w14:paraId="709CA5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6D49DA"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B6FE1F" w14:textId="77777777" w:rsidR="000B2DCE" w:rsidRDefault="00AC386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3FC181"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EF4E53" w14:textId="77777777" w:rsidR="000B2DCE" w:rsidRDefault="00AC3869">
            <w:pPr>
              <w:rPr>
                <w:color w:val="000000"/>
                <w:szCs w:val="22"/>
                <w:lang w:eastAsia="cs-CZ"/>
              </w:rPr>
            </w:pPr>
            <w:r>
              <w:rPr>
                <w:color w:val="000000"/>
                <w:szCs w:val="22"/>
                <w:lang w:eastAsia="cs-CZ"/>
              </w:rPr>
              <w:t>----------------------------------------------</w:t>
            </w:r>
          </w:p>
        </w:tc>
      </w:tr>
      <w:tr w:rsidR="000B2DCE" w14:paraId="4E0DF2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875B60"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C94D37" w14:textId="77777777" w:rsidR="000B2DCE" w:rsidRDefault="00AC3869">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A3FA91"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D0605F" w14:textId="77777777" w:rsidR="000B2DCE" w:rsidRDefault="00AC3869">
            <w:pPr>
              <w:rPr>
                <w:color w:val="000000"/>
                <w:szCs w:val="22"/>
                <w:lang w:eastAsia="cs-CZ"/>
              </w:rPr>
            </w:pPr>
            <w:r>
              <w:rPr>
                <w:color w:val="000000"/>
                <w:szCs w:val="22"/>
                <w:lang w:eastAsia="cs-CZ"/>
              </w:rPr>
              <w:t>----------------------------------------------</w:t>
            </w:r>
          </w:p>
        </w:tc>
      </w:tr>
      <w:tr w:rsidR="000B2DCE" w14:paraId="1E66BE7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12937C"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B0AB8D" w14:textId="77777777" w:rsidR="000B2DCE" w:rsidRDefault="00AC3869">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B22034"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38A5EE0" w14:textId="77777777" w:rsidR="000B2DCE" w:rsidRDefault="00AC3869">
            <w:pPr>
              <w:rPr>
                <w:color w:val="000000"/>
                <w:szCs w:val="22"/>
                <w:lang w:eastAsia="cs-CZ"/>
              </w:rPr>
            </w:pPr>
            <w:r>
              <w:rPr>
                <w:color w:val="000000"/>
                <w:szCs w:val="22"/>
                <w:lang w:eastAsia="cs-CZ"/>
              </w:rPr>
              <w:t>----------------------------------------------</w:t>
            </w:r>
          </w:p>
        </w:tc>
      </w:tr>
      <w:tr w:rsidR="000B2DCE" w14:paraId="573D7BC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A5EE9D"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BFE1E4" w14:textId="77777777" w:rsidR="000B2DCE" w:rsidRDefault="00AC3869">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49AE0A"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7A670AD" w14:textId="77777777" w:rsidR="000B2DCE" w:rsidRDefault="00AC3869">
            <w:pPr>
              <w:rPr>
                <w:color w:val="000000"/>
                <w:szCs w:val="22"/>
                <w:lang w:eastAsia="cs-CZ"/>
              </w:rPr>
            </w:pPr>
            <w:r>
              <w:rPr>
                <w:color w:val="000000"/>
                <w:szCs w:val="22"/>
                <w:lang w:eastAsia="cs-CZ"/>
              </w:rPr>
              <w:t>----------------------------------------------</w:t>
            </w:r>
          </w:p>
        </w:tc>
      </w:tr>
      <w:tr w:rsidR="000B2DCE" w14:paraId="497F25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C286D0"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BACD9F" w14:textId="77777777" w:rsidR="000B2DCE" w:rsidRDefault="00AC386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6F5AE8"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4FF196D" w14:textId="77777777" w:rsidR="000B2DCE" w:rsidRDefault="00AC3869">
            <w:pPr>
              <w:rPr>
                <w:color w:val="000000"/>
                <w:szCs w:val="22"/>
                <w:lang w:eastAsia="cs-CZ"/>
              </w:rPr>
            </w:pPr>
            <w:r>
              <w:rPr>
                <w:color w:val="000000"/>
                <w:szCs w:val="22"/>
                <w:lang w:eastAsia="cs-CZ"/>
              </w:rPr>
              <w:t>----------------------------------------------</w:t>
            </w:r>
          </w:p>
        </w:tc>
      </w:tr>
      <w:tr w:rsidR="000B2DCE" w14:paraId="159BA7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C87B06"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246C78" w14:textId="77777777" w:rsidR="000B2DCE" w:rsidRDefault="00AC386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6228E3"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7C75884" w14:textId="77777777" w:rsidR="000B2DCE" w:rsidRDefault="00AC3869">
            <w:pPr>
              <w:rPr>
                <w:color w:val="000000"/>
                <w:szCs w:val="22"/>
                <w:lang w:eastAsia="cs-CZ"/>
              </w:rPr>
            </w:pPr>
            <w:r>
              <w:rPr>
                <w:color w:val="000000"/>
                <w:szCs w:val="22"/>
                <w:lang w:eastAsia="cs-CZ"/>
              </w:rPr>
              <w:t>----------------------------------------------</w:t>
            </w:r>
          </w:p>
        </w:tc>
      </w:tr>
      <w:tr w:rsidR="000B2DCE" w14:paraId="190A29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815A3D"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F85D0" w14:textId="77777777" w:rsidR="000B2DCE" w:rsidRDefault="00AC3869">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D6A7D"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9ADC81" w14:textId="77777777" w:rsidR="000B2DCE" w:rsidRDefault="00AC3869">
            <w:pPr>
              <w:rPr>
                <w:color w:val="000000"/>
                <w:szCs w:val="22"/>
                <w:lang w:eastAsia="cs-CZ"/>
              </w:rPr>
            </w:pPr>
            <w:r>
              <w:rPr>
                <w:color w:val="000000"/>
                <w:szCs w:val="22"/>
                <w:lang w:eastAsia="cs-CZ"/>
              </w:rPr>
              <w:t>----------------------------------------------</w:t>
            </w:r>
          </w:p>
        </w:tc>
      </w:tr>
      <w:tr w:rsidR="000B2DCE" w14:paraId="6DB08B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DFCF4F"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20DD18" w14:textId="77777777" w:rsidR="000B2DCE" w:rsidRDefault="00AC386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CEC1EE"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F283A1" w14:textId="77777777" w:rsidR="000B2DCE" w:rsidRDefault="00AC3869">
            <w:pPr>
              <w:rPr>
                <w:color w:val="000000"/>
                <w:szCs w:val="22"/>
                <w:lang w:eastAsia="cs-CZ"/>
              </w:rPr>
            </w:pPr>
            <w:r>
              <w:rPr>
                <w:color w:val="000000"/>
                <w:szCs w:val="22"/>
                <w:lang w:eastAsia="cs-CZ"/>
              </w:rPr>
              <w:t>----------------------------------------------</w:t>
            </w:r>
          </w:p>
        </w:tc>
      </w:tr>
      <w:tr w:rsidR="000B2DCE" w14:paraId="0DC76B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F23EA1"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5979E1" w14:textId="77777777" w:rsidR="000B2DCE" w:rsidRDefault="00AC386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A5B350"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DCC03A" w14:textId="77777777" w:rsidR="000B2DCE" w:rsidRDefault="00AC3869">
            <w:pPr>
              <w:rPr>
                <w:color w:val="000000"/>
                <w:szCs w:val="22"/>
                <w:lang w:eastAsia="cs-CZ"/>
              </w:rPr>
            </w:pPr>
            <w:r>
              <w:rPr>
                <w:color w:val="000000"/>
                <w:szCs w:val="22"/>
                <w:lang w:eastAsia="cs-CZ"/>
              </w:rPr>
              <w:t>----------------------------------------------</w:t>
            </w:r>
          </w:p>
        </w:tc>
      </w:tr>
      <w:tr w:rsidR="000B2DCE" w14:paraId="41DBD5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7F85B1" w14:textId="77777777" w:rsidR="000B2DCE" w:rsidRDefault="000B2DCE">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38B88F" w14:textId="77777777" w:rsidR="000B2DCE" w:rsidRDefault="00AC3869">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0D16F2" w14:textId="77777777" w:rsidR="000B2DCE" w:rsidRDefault="00AC38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362951" w14:textId="77777777" w:rsidR="000B2DCE" w:rsidRDefault="00AC3869">
            <w:pPr>
              <w:rPr>
                <w:color w:val="000000"/>
                <w:szCs w:val="22"/>
                <w:lang w:eastAsia="cs-CZ"/>
              </w:rPr>
            </w:pPr>
            <w:r>
              <w:rPr>
                <w:color w:val="000000"/>
                <w:szCs w:val="22"/>
                <w:lang w:eastAsia="cs-CZ"/>
              </w:rPr>
              <w:t>----------------------------------------------</w:t>
            </w:r>
          </w:p>
        </w:tc>
      </w:tr>
    </w:tbl>
    <w:p w14:paraId="2995B29F" w14:textId="77777777" w:rsidR="000B2DCE" w:rsidRDefault="000B2DCE"/>
    <w:p w14:paraId="6EF24311" w14:textId="77777777" w:rsidR="000B2DCE" w:rsidRDefault="00AC3869">
      <w:pPr>
        <w:pStyle w:val="Nadpis1"/>
        <w:keepLines/>
        <w:numPr>
          <w:ilvl w:val="0"/>
          <w:numId w:val="25"/>
        </w:numPr>
        <w:spacing w:before="120" w:after="60"/>
        <w:ind w:left="284" w:hanging="284"/>
        <w:jc w:val="left"/>
        <w:rPr>
          <w:szCs w:val="22"/>
        </w:rPr>
      </w:pPr>
      <w:r>
        <w:rPr>
          <w:szCs w:val="22"/>
        </w:rPr>
        <w:t>Uživatelské a licenční zajištění pro Objednatele (je-li relevantní):</w:t>
      </w:r>
    </w:p>
    <w:p w14:paraId="5F03E40D" w14:textId="77777777" w:rsidR="000B2DCE" w:rsidRDefault="000B2DCE"/>
    <w:p w14:paraId="3350B0BF" w14:textId="77777777" w:rsidR="000B2DCE" w:rsidRDefault="00AC3869">
      <w:pPr>
        <w:pStyle w:val="Nadpis1"/>
        <w:keepLines/>
        <w:numPr>
          <w:ilvl w:val="0"/>
          <w:numId w:val="25"/>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B2DCE" w14:paraId="67770BF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996A0D" w14:textId="77777777" w:rsidR="000B2DCE" w:rsidRDefault="00AC3869">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864652" w14:textId="77777777" w:rsidR="000B2DCE" w:rsidRDefault="00AC386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3448A36" w14:textId="77777777" w:rsidR="000B2DCE" w:rsidRDefault="00AC3869">
            <w:pPr>
              <w:rPr>
                <w:b/>
                <w:bCs/>
                <w:color w:val="000000"/>
                <w:szCs w:val="22"/>
                <w:lang w:eastAsia="cs-CZ"/>
              </w:rPr>
            </w:pPr>
            <w:r>
              <w:rPr>
                <w:b/>
                <w:bCs/>
                <w:color w:val="000000"/>
                <w:szCs w:val="22"/>
                <w:lang w:eastAsia="cs-CZ"/>
              </w:rPr>
              <w:t>Odpovědná osoba</w:t>
            </w:r>
          </w:p>
        </w:tc>
      </w:tr>
      <w:tr w:rsidR="000B2DCE" w14:paraId="0BAB2352" w14:textId="77777777">
        <w:trPr>
          <w:trHeight w:val="284"/>
        </w:trPr>
        <w:tc>
          <w:tcPr>
            <w:tcW w:w="1843" w:type="dxa"/>
            <w:tcBorders>
              <w:right w:val="dotted" w:sz="4" w:space="0" w:color="auto"/>
            </w:tcBorders>
            <w:shd w:val="clear" w:color="auto" w:fill="auto"/>
            <w:noWrap/>
            <w:vAlign w:val="bottom"/>
          </w:tcPr>
          <w:p w14:paraId="5D12CE1B" w14:textId="77777777" w:rsidR="000B2DCE" w:rsidRDefault="00AC3869">
            <w:pPr>
              <w:rPr>
                <w:color w:val="000000"/>
                <w:szCs w:val="22"/>
                <w:lang w:eastAsia="cs-CZ"/>
              </w:rPr>
            </w:pPr>
            <w:r>
              <w:rPr>
                <w:color w:val="000000"/>
                <w:szCs w:val="22"/>
                <w:lang w:eastAsia="cs-CZ"/>
              </w:rPr>
              <w:t>SZIF/SAP</w:t>
            </w:r>
          </w:p>
        </w:tc>
        <w:tc>
          <w:tcPr>
            <w:tcW w:w="5670" w:type="dxa"/>
            <w:tcBorders>
              <w:left w:val="dotted" w:sz="4" w:space="0" w:color="auto"/>
              <w:right w:val="dotted" w:sz="4" w:space="0" w:color="auto"/>
            </w:tcBorders>
            <w:shd w:val="clear" w:color="auto" w:fill="auto"/>
            <w:noWrap/>
            <w:vAlign w:val="bottom"/>
          </w:tcPr>
          <w:p w14:paraId="3579D7AC" w14:textId="77777777" w:rsidR="000B2DCE" w:rsidRDefault="00AC3869">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E53B09C" w14:textId="77777777" w:rsidR="000B2DCE" w:rsidRDefault="00AC3869">
            <w:pPr>
              <w:rPr>
                <w:color w:val="000000"/>
                <w:szCs w:val="22"/>
                <w:lang w:eastAsia="cs-CZ"/>
              </w:rPr>
            </w:pPr>
            <w:r>
              <w:rPr>
                <w:color w:val="000000"/>
                <w:szCs w:val="22"/>
                <w:lang w:eastAsia="cs-CZ"/>
              </w:rPr>
              <w:t>Koordinátor změny</w:t>
            </w:r>
          </w:p>
        </w:tc>
      </w:tr>
    </w:tbl>
    <w:p w14:paraId="3F76C1AD" w14:textId="77777777" w:rsidR="000B2DCE" w:rsidRDefault="00AC386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9F0EF3A" w14:textId="77777777" w:rsidR="000B2DCE" w:rsidRDefault="000B2DCE"/>
    <w:p w14:paraId="3B1654B2" w14:textId="77777777" w:rsidR="000B2DCE" w:rsidRDefault="00AC3869">
      <w:pPr>
        <w:pStyle w:val="Nadpis1"/>
        <w:keepLines/>
        <w:numPr>
          <w:ilvl w:val="0"/>
          <w:numId w:val="25"/>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0B2DCE" w14:paraId="345B9036"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BF539" w14:textId="77777777" w:rsidR="000B2DCE" w:rsidRDefault="00AC3869">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5FBB6D43" w14:textId="77777777" w:rsidR="000B2DCE" w:rsidRDefault="00AC3869">
            <w:pPr>
              <w:rPr>
                <w:b/>
                <w:bCs/>
                <w:color w:val="000000"/>
                <w:szCs w:val="22"/>
                <w:lang w:eastAsia="cs-CZ"/>
              </w:rPr>
            </w:pPr>
            <w:r>
              <w:rPr>
                <w:b/>
                <w:bCs/>
                <w:color w:val="000000"/>
                <w:szCs w:val="22"/>
                <w:lang w:eastAsia="cs-CZ"/>
              </w:rPr>
              <w:t>Termín</w:t>
            </w:r>
          </w:p>
        </w:tc>
      </w:tr>
      <w:tr w:rsidR="000B2DCE" w14:paraId="70643100" w14:textId="77777777">
        <w:trPr>
          <w:trHeight w:val="284"/>
        </w:trPr>
        <w:tc>
          <w:tcPr>
            <w:tcW w:w="5528" w:type="dxa"/>
            <w:tcBorders>
              <w:top w:val="single" w:sz="8" w:space="0" w:color="auto"/>
              <w:right w:val="dotted" w:sz="4" w:space="0" w:color="auto"/>
            </w:tcBorders>
            <w:shd w:val="clear" w:color="auto" w:fill="auto"/>
            <w:noWrap/>
            <w:vAlign w:val="bottom"/>
          </w:tcPr>
          <w:p w14:paraId="37B83E89" w14:textId="77777777" w:rsidR="000B2DCE" w:rsidRDefault="00AC3869">
            <w:pPr>
              <w:rPr>
                <w:color w:val="000000"/>
                <w:szCs w:val="22"/>
                <w:lang w:eastAsia="cs-CZ"/>
              </w:rPr>
            </w:pPr>
            <w:r>
              <w:rPr>
                <w:color w:val="000000"/>
                <w:szCs w:val="22"/>
                <w:lang w:eastAsia="cs-CZ"/>
              </w:rPr>
              <w:t>Zahájení plnění</w:t>
            </w:r>
          </w:p>
        </w:tc>
        <w:tc>
          <w:tcPr>
            <w:tcW w:w="4253" w:type="dxa"/>
            <w:tcBorders>
              <w:top w:val="single" w:sz="8" w:space="0" w:color="auto"/>
              <w:left w:val="dotted" w:sz="4" w:space="0" w:color="auto"/>
            </w:tcBorders>
            <w:shd w:val="clear" w:color="auto" w:fill="auto"/>
            <w:vAlign w:val="bottom"/>
          </w:tcPr>
          <w:p w14:paraId="3243DC38" w14:textId="77777777" w:rsidR="000B2DCE" w:rsidRDefault="00AC3869">
            <w:pPr>
              <w:rPr>
                <w:color w:val="000000"/>
                <w:szCs w:val="22"/>
                <w:lang w:eastAsia="cs-CZ"/>
              </w:rPr>
            </w:pPr>
            <w:r>
              <w:rPr>
                <w:color w:val="000000"/>
                <w:szCs w:val="22"/>
                <w:lang w:eastAsia="cs-CZ"/>
              </w:rPr>
              <w:t>Uveřejnění objednávky v registru smluv</w:t>
            </w:r>
          </w:p>
        </w:tc>
      </w:tr>
      <w:tr w:rsidR="000B2DCE" w14:paraId="6DF728D7" w14:textId="77777777">
        <w:trPr>
          <w:trHeight w:val="284"/>
        </w:trPr>
        <w:tc>
          <w:tcPr>
            <w:tcW w:w="5528" w:type="dxa"/>
            <w:tcBorders>
              <w:right w:val="dotted" w:sz="4" w:space="0" w:color="auto"/>
            </w:tcBorders>
            <w:shd w:val="clear" w:color="auto" w:fill="auto"/>
            <w:noWrap/>
            <w:vAlign w:val="bottom"/>
          </w:tcPr>
          <w:p w14:paraId="4EB8B2FA" w14:textId="77777777" w:rsidR="000B2DCE" w:rsidRDefault="00AC3869">
            <w:pPr>
              <w:rPr>
                <w:color w:val="000000"/>
                <w:szCs w:val="22"/>
                <w:lang w:eastAsia="cs-CZ"/>
              </w:rPr>
            </w:pPr>
            <w:r>
              <w:rPr>
                <w:color w:val="000000"/>
                <w:szCs w:val="22"/>
                <w:lang w:eastAsia="cs-CZ"/>
              </w:rPr>
              <w:t>Dokončení plnění</w:t>
            </w:r>
          </w:p>
        </w:tc>
        <w:tc>
          <w:tcPr>
            <w:tcW w:w="4253" w:type="dxa"/>
            <w:tcBorders>
              <w:left w:val="dotted" w:sz="4" w:space="0" w:color="auto"/>
            </w:tcBorders>
            <w:shd w:val="clear" w:color="auto" w:fill="auto"/>
            <w:vAlign w:val="bottom"/>
          </w:tcPr>
          <w:p w14:paraId="1EB702E7" w14:textId="77777777" w:rsidR="000B2DCE" w:rsidRDefault="00AC3869">
            <w:pPr>
              <w:rPr>
                <w:color w:val="000000"/>
                <w:szCs w:val="22"/>
                <w:lang w:eastAsia="cs-CZ"/>
              </w:rPr>
            </w:pPr>
            <w:r>
              <w:rPr>
                <w:color w:val="000000"/>
                <w:szCs w:val="22"/>
                <w:lang w:eastAsia="cs-CZ"/>
              </w:rPr>
              <w:t>20.5.2022</w:t>
            </w:r>
          </w:p>
        </w:tc>
      </w:tr>
    </w:tbl>
    <w:p w14:paraId="3DE6A08A" w14:textId="77777777" w:rsidR="000B2DCE" w:rsidRDefault="00AC3869">
      <w:pPr>
        <w:pStyle w:val="Nadpis1"/>
        <w:keepLines/>
        <w:numPr>
          <w:ilvl w:val="0"/>
          <w:numId w:val="25"/>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53A99F47" w14:textId="77777777" w:rsidR="000B2DCE" w:rsidRDefault="00AC386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969"/>
        <w:gridCol w:w="1276"/>
        <w:gridCol w:w="1701"/>
        <w:gridCol w:w="1557"/>
      </w:tblGrid>
      <w:tr w:rsidR="000B2DCE" w14:paraId="1AD4ADA6" w14:textId="77777777">
        <w:tc>
          <w:tcPr>
            <w:tcW w:w="1276" w:type="dxa"/>
            <w:tcBorders>
              <w:top w:val="single" w:sz="8" w:space="0" w:color="auto"/>
              <w:left w:val="single" w:sz="8" w:space="0" w:color="auto"/>
              <w:bottom w:val="single" w:sz="8" w:space="0" w:color="auto"/>
              <w:right w:val="single" w:sz="8" w:space="0" w:color="auto"/>
            </w:tcBorders>
          </w:tcPr>
          <w:p w14:paraId="2D505C22" w14:textId="77777777" w:rsidR="000B2DCE" w:rsidRDefault="00AC3869">
            <w:pPr>
              <w:pStyle w:val="Tabulka"/>
              <w:rPr>
                <w:szCs w:val="22"/>
              </w:rPr>
            </w:pPr>
            <w:r>
              <w:rPr>
                <w:b/>
                <w:szCs w:val="22"/>
              </w:rPr>
              <w:t>Oblast / role</w:t>
            </w:r>
            <w:r>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7EEB490F" w14:textId="77777777" w:rsidR="000B2DCE" w:rsidRDefault="00AC386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35EB3F2" w14:textId="77777777" w:rsidR="000B2DCE" w:rsidRDefault="00AC3869">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32A092F" w14:textId="77777777" w:rsidR="000B2DCE" w:rsidRDefault="00AC386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EAF0160" w14:textId="77777777" w:rsidR="000B2DCE" w:rsidRDefault="00AC3869">
            <w:pPr>
              <w:pStyle w:val="Tabulka"/>
              <w:rPr>
                <w:b/>
                <w:szCs w:val="22"/>
              </w:rPr>
            </w:pPr>
            <w:r>
              <w:rPr>
                <w:b/>
                <w:szCs w:val="22"/>
              </w:rPr>
              <w:t>v Kč s DPH</w:t>
            </w:r>
          </w:p>
        </w:tc>
      </w:tr>
      <w:tr w:rsidR="000B2DCE" w14:paraId="745840E2" w14:textId="77777777">
        <w:trPr>
          <w:trHeight w:hRule="exact" w:val="20"/>
        </w:trPr>
        <w:tc>
          <w:tcPr>
            <w:tcW w:w="1276" w:type="dxa"/>
            <w:tcBorders>
              <w:top w:val="single" w:sz="8" w:space="0" w:color="auto"/>
              <w:left w:val="dotted" w:sz="4" w:space="0" w:color="auto"/>
            </w:tcBorders>
          </w:tcPr>
          <w:p w14:paraId="6C1687C1" w14:textId="77777777" w:rsidR="000B2DCE" w:rsidRDefault="000B2DCE">
            <w:pPr>
              <w:pStyle w:val="Tabulka"/>
              <w:rPr>
                <w:szCs w:val="22"/>
              </w:rPr>
            </w:pPr>
          </w:p>
        </w:tc>
        <w:tc>
          <w:tcPr>
            <w:tcW w:w="3969" w:type="dxa"/>
            <w:tcBorders>
              <w:top w:val="single" w:sz="8" w:space="0" w:color="auto"/>
              <w:left w:val="dotted" w:sz="4" w:space="0" w:color="auto"/>
            </w:tcBorders>
          </w:tcPr>
          <w:p w14:paraId="3762D7C6" w14:textId="77777777" w:rsidR="000B2DCE" w:rsidRDefault="000B2DCE">
            <w:pPr>
              <w:pStyle w:val="Tabulka"/>
              <w:rPr>
                <w:szCs w:val="22"/>
              </w:rPr>
            </w:pPr>
          </w:p>
        </w:tc>
        <w:tc>
          <w:tcPr>
            <w:tcW w:w="1276" w:type="dxa"/>
            <w:tcBorders>
              <w:top w:val="single" w:sz="8" w:space="0" w:color="auto"/>
            </w:tcBorders>
          </w:tcPr>
          <w:p w14:paraId="65FC86B1" w14:textId="77777777" w:rsidR="000B2DCE" w:rsidRDefault="000B2DCE">
            <w:pPr>
              <w:pStyle w:val="Tabulka"/>
              <w:rPr>
                <w:szCs w:val="22"/>
              </w:rPr>
            </w:pPr>
          </w:p>
        </w:tc>
        <w:tc>
          <w:tcPr>
            <w:tcW w:w="1701" w:type="dxa"/>
            <w:tcBorders>
              <w:top w:val="single" w:sz="8" w:space="0" w:color="auto"/>
            </w:tcBorders>
          </w:tcPr>
          <w:p w14:paraId="23C8243F" w14:textId="77777777" w:rsidR="000B2DCE" w:rsidRDefault="000B2DCE">
            <w:pPr>
              <w:pStyle w:val="Tabulka"/>
              <w:rPr>
                <w:szCs w:val="22"/>
              </w:rPr>
            </w:pPr>
          </w:p>
        </w:tc>
        <w:tc>
          <w:tcPr>
            <w:tcW w:w="1557" w:type="dxa"/>
            <w:tcBorders>
              <w:top w:val="single" w:sz="8" w:space="0" w:color="auto"/>
            </w:tcBorders>
          </w:tcPr>
          <w:p w14:paraId="50234699" w14:textId="77777777" w:rsidR="000B2DCE" w:rsidRDefault="000B2DCE">
            <w:pPr>
              <w:pStyle w:val="Tabulka"/>
              <w:rPr>
                <w:szCs w:val="22"/>
              </w:rPr>
            </w:pPr>
          </w:p>
        </w:tc>
      </w:tr>
      <w:tr w:rsidR="000B2DCE" w14:paraId="1E47FF00" w14:textId="77777777">
        <w:trPr>
          <w:trHeight w:val="397"/>
        </w:trPr>
        <w:tc>
          <w:tcPr>
            <w:tcW w:w="1276" w:type="dxa"/>
            <w:tcBorders>
              <w:top w:val="dotted" w:sz="4" w:space="0" w:color="auto"/>
              <w:left w:val="dotted" w:sz="4" w:space="0" w:color="auto"/>
            </w:tcBorders>
          </w:tcPr>
          <w:p w14:paraId="78BE0E1E" w14:textId="77777777" w:rsidR="000B2DCE" w:rsidRDefault="000B2DCE">
            <w:pPr>
              <w:pStyle w:val="Tabulka"/>
              <w:rPr>
                <w:szCs w:val="22"/>
              </w:rPr>
            </w:pPr>
          </w:p>
        </w:tc>
        <w:tc>
          <w:tcPr>
            <w:tcW w:w="3969" w:type="dxa"/>
            <w:tcBorders>
              <w:top w:val="dotted" w:sz="4" w:space="0" w:color="auto"/>
              <w:left w:val="dotted" w:sz="4" w:space="0" w:color="auto"/>
            </w:tcBorders>
          </w:tcPr>
          <w:p w14:paraId="2E308405" w14:textId="77777777" w:rsidR="000B2DCE" w:rsidRDefault="00AC3869">
            <w:pPr>
              <w:pStyle w:val="Tabulka"/>
              <w:rPr>
                <w:szCs w:val="22"/>
              </w:rPr>
            </w:pPr>
            <w:r>
              <w:rPr>
                <w:szCs w:val="22"/>
              </w:rPr>
              <w:t>Viz cenová nabídka v příloze č. 02</w:t>
            </w:r>
          </w:p>
        </w:tc>
        <w:tc>
          <w:tcPr>
            <w:tcW w:w="1276" w:type="dxa"/>
            <w:tcBorders>
              <w:top w:val="dotted" w:sz="4" w:space="0" w:color="auto"/>
            </w:tcBorders>
          </w:tcPr>
          <w:p w14:paraId="164575AE" w14:textId="77777777" w:rsidR="000B2DCE" w:rsidRDefault="00AC3869">
            <w:pPr>
              <w:pStyle w:val="Tabulka"/>
              <w:jc w:val="right"/>
              <w:rPr>
                <w:szCs w:val="22"/>
              </w:rPr>
            </w:pPr>
            <w:r>
              <w:rPr>
                <w:szCs w:val="22"/>
              </w:rPr>
              <w:t>125</w:t>
            </w:r>
          </w:p>
        </w:tc>
        <w:tc>
          <w:tcPr>
            <w:tcW w:w="1701" w:type="dxa"/>
            <w:tcBorders>
              <w:top w:val="dotted" w:sz="4" w:space="0" w:color="auto"/>
            </w:tcBorders>
          </w:tcPr>
          <w:p w14:paraId="01C06117" w14:textId="77777777" w:rsidR="000B2DCE" w:rsidRDefault="00AC3869">
            <w:pPr>
              <w:pStyle w:val="Tabulka"/>
              <w:jc w:val="right"/>
              <w:rPr>
                <w:szCs w:val="22"/>
              </w:rPr>
            </w:pPr>
            <w:r>
              <w:t xml:space="preserve"> 1 112 500,00</w:t>
            </w:r>
          </w:p>
        </w:tc>
        <w:tc>
          <w:tcPr>
            <w:tcW w:w="1557" w:type="dxa"/>
            <w:tcBorders>
              <w:top w:val="dotted" w:sz="4" w:space="0" w:color="auto"/>
            </w:tcBorders>
          </w:tcPr>
          <w:p w14:paraId="4C5970C4" w14:textId="77777777" w:rsidR="000B2DCE" w:rsidRDefault="00AC3869">
            <w:pPr>
              <w:pStyle w:val="Tabulka"/>
              <w:jc w:val="right"/>
              <w:rPr>
                <w:szCs w:val="22"/>
              </w:rPr>
            </w:pPr>
            <w:r>
              <w:t>1 346 125,00</w:t>
            </w:r>
          </w:p>
        </w:tc>
      </w:tr>
      <w:tr w:rsidR="000B2DCE" w14:paraId="3579A20F" w14:textId="77777777">
        <w:trPr>
          <w:trHeight w:val="397"/>
        </w:trPr>
        <w:tc>
          <w:tcPr>
            <w:tcW w:w="5245" w:type="dxa"/>
            <w:gridSpan w:val="2"/>
            <w:tcBorders>
              <w:left w:val="dotted" w:sz="4" w:space="0" w:color="auto"/>
              <w:bottom w:val="dotted" w:sz="4" w:space="0" w:color="auto"/>
            </w:tcBorders>
          </w:tcPr>
          <w:p w14:paraId="4B0E6DC7" w14:textId="77777777" w:rsidR="000B2DCE" w:rsidRDefault="00AC3869">
            <w:pPr>
              <w:pStyle w:val="Tabulka"/>
              <w:rPr>
                <w:b/>
                <w:szCs w:val="22"/>
              </w:rPr>
            </w:pPr>
            <w:r>
              <w:rPr>
                <w:b/>
                <w:szCs w:val="22"/>
              </w:rPr>
              <w:t>Celkem:</w:t>
            </w:r>
          </w:p>
        </w:tc>
        <w:tc>
          <w:tcPr>
            <w:tcW w:w="1276" w:type="dxa"/>
            <w:tcBorders>
              <w:bottom w:val="dotted" w:sz="4" w:space="0" w:color="auto"/>
            </w:tcBorders>
          </w:tcPr>
          <w:p w14:paraId="03964FC7" w14:textId="77777777" w:rsidR="000B2DCE" w:rsidRDefault="00AC3869">
            <w:pPr>
              <w:pStyle w:val="Tabulka"/>
              <w:jc w:val="right"/>
              <w:rPr>
                <w:szCs w:val="22"/>
              </w:rPr>
            </w:pPr>
            <w:r>
              <w:rPr>
                <w:szCs w:val="22"/>
              </w:rPr>
              <w:t>125</w:t>
            </w:r>
          </w:p>
        </w:tc>
        <w:tc>
          <w:tcPr>
            <w:tcW w:w="1701" w:type="dxa"/>
            <w:tcBorders>
              <w:bottom w:val="dotted" w:sz="4" w:space="0" w:color="auto"/>
            </w:tcBorders>
          </w:tcPr>
          <w:p w14:paraId="387F28A9" w14:textId="77777777" w:rsidR="000B2DCE" w:rsidRDefault="00AC3869">
            <w:pPr>
              <w:pStyle w:val="Tabulka"/>
              <w:jc w:val="right"/>
              <w:rPr>
                <w:szCs w:val="22"/>
              </w:rPr>
            </w:pPr>
            <w:r>
              <w:t xml:space="preserve"> 1 112 500,00</w:t>
            </w:r>
          </w:p>
        </w:tc>
        <w:tc>
          <w:tcPr>
            <w:tcW w:w="1557" w:type="dxa"/>
            <w:tcBorders>
              <w:bottom w:val="dotted" w:sz="4" w:space="0" w:color="auto"/>
            </w:tcBorders>
          </w:tcPr>
          <w:p w14:paraId="0147AB0C" w14:textId="77777777" w:rsidR="000B2DCE" w:rsidRDefault="00AC3869">
            <w:pPr>
              <w:pStyle w:val="Tabulka"/>
              <w:jc w:val="right"/>
              <w:rPr>
                <w:szCs w:val="22"/>
              </w:rPr>
            </w:pPr>
            <w:r>
              <w:t>1 346 125,00</w:t>
            </w:r>
          </w:p>
        </w:tc>
      </w:tr>
    </w:tbl>
    <w:p w14:paraId="164AE3DB" w14:textId="77777777" w:rsidR="000B2DCE" w:rsidRDefault="000B2DCE">
      <w:pPr>
        <w:rPr>
          <w:sz w:val="8"/>
          <w:szCs w:val="8"/>
        </w:rPr>
      </w:pPr>
    </w:p>
    <w:p w14:paraId="521415A9" w14:textId="77777777" w:rsidR="000B2DCE" w:rsidRDefault="00AC3869">
      <w:pPr>
        <w:rPr>
          <w:sz w:val="16"/>
          <w:szCs w:val="16"/>
        </w:rPr>
      </w:pPr>
      <w:r>
        <w:rPr>
          <w:sz w:val="16"/>
          <w:szCs w:val="16"/>
        </w:rPr>
        <w:t>(Pozn.: MD – člověkoden, MJ – měrná jednotka, např. počet kusů)</w:t>
      </w:r>
    </w:p>
    <w:p w14:paraId="678FCAB6" w14:textId="77777777" w:rsidR="000B2DCE" w:rsidRDefault="000B2DCE">
      <w:pPr>
        <w:rPr>
          <w:szCs w:val="22"/>
        </w:rPr>
      </w:pPr>
    </w:p>
    <w:p w14:paraId="12608B8D" w14:textId="77777777" w:rsidR="000B2DCE" w:rsidRDefault="00AC3869">
      <w:pPr>
        <w:pStyle w:val="Nadpis1"/>
        <w:keepLines/>
        <w:numPr>
          <w:ilvl w:val="0"/>
          <w:numId w:val="25"/>
        </w:numPr>
        <w:spacing w:before="120" w:after="60"/>
        <w:ind w:left="284" w:hanging="284"/>
        <w:jc w:val="left"/>
        <w:rPr>
          <w:szCs w:val="22"/>
        </w:rPr>
      </w:pPr>
      <w:r>
        <w:rPr>
          <w:szCs w:val="22"/>
        </w:rPr>
        <w:t>Posouzení</w:t>
      </w:r>
    </w:p>
    <w:p w14:paraId="1CD65520" w14:textId="77777777" w:rsidR="000B2DCE" w:rsidRDefault="00AC3869">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B2DCE" w14:paraId="7CCBA4D8" w14:textId="77777777">
        <w:trPr>
          <w:trHeight w:val="374"/>
        </w:trPr>
        <w:tc>
          <w:tcPr>
            <w:tcW w:w="3256" w:type="dxa"/>
            <w:vAlign w:val="center"/>
          </w:tcPr>
          <w:p w14:paraId="658C693D" w14:textId="77777777" w:rsidR="000B2DCE" w:rsidRDefault="00AC3869">
            <w:pPr>
              <w:rPr>
                <w:b/>
              </w:rPr>
            </w:pPr>
            <w:r>
              <w:rPr>
                <w:b/>
              </w:rPr>
              <w:t>Role</w:t>
            </w:r>
          </w:p>
        </w:tc>
        <w:tc>
          <w:tcPr>
            <w:tcW w:w="2976" w:type="dxa"/>
            <w:vAlign w:val="center"/>
          </w:tcPr>
          <w:p w14:paraId="56AE4757" w14:textId="77777777" w:rsidR="000B2DCE" w:rsidRDefault="00AC3869">
            <w:pPr>
              <w:rPr>
                <w:b/>
              </w:rPr>
            </w:pPr>
            <w:r>
              <w:rPr>
                <w:b/>
              </w:rPr>
              <w:t>Jméno</w:t>
            </w:r>
          </w:p>
        </w:tc>
        <w:tc>
          <w:tcPr>
            <w:tcW w:w="2977" w:type="dxa"/>
            <w:vAlign w:val="center"/>
          </w:tcPr>
          <w:p w14:paraId="76F3A9F2" w14:textId="77777777" w:rsidR="000B2DCE" w:rsidRDefault="00AC3869">
            <w:pPr>
              <w:rPr>
                <w:b/>
              </w:rPr>
            </w:pPr>
            <w:r>
              <w:rPr>
                <w:b/>
              </w:rPr>
              <w:t>Podpis/Mail</w:t>
            </w:r>
            <w:r>
              <w:rPr>
                <w:rStyle w:val="Odkaznavysvtlivky"/>
                <w:b/>
              </w:rPr>
              <w:endnoteReference w:id="24"/>
            </w:r>
          </w:p>
        </w:tc>
      </w:tr>
      <w:tr w:rsidR="000B2DCE" w14:paraId="71738873" w14:textId="77777777">
        <w:trPr>
          <w:trHeight w:hRule="exact" w:val="737"/>
        </w:trPr>
        <w:tc>
          <w:tcPr>
            <w:tcW w:w="3256" w:type="dxa"/>
            <w:vAlign w:val="center"/>
          </w:tcPr>
          <w:p w14:paraId="2B7FDD18" w14:textId="77777777" w:rsidR="000B2DCE" w:rsidRDefault="00AC3869">
            <w:r>
              <w:t>Bezpečnostní garant</w:t>
            </w:r>
          </w:p>
        </w:tc>
        <w:tc>
          <w:tcPr>
            <w:tcW w:w="2976" w:type="dxa"/>
            <w:vAlign w:val="center"/>
          </w:tcPr>
          <w:p w14:paraId="6351A77A" w14:textId="77777777" w:rsidR="000B2DCE" w:rsidRDefault="00AC3869">
            <w:r>
              <w:t>Oldřich Štěpánek</w:t>
            </w:r>
          </w:p>
        </w:tc>
        <w:tc>
          <w:tcPr>
            <w:tcW w:w="2977" w:type="dxa"/>
            <w:vAlign w:val="center"/>
          </w:tcPr>
          <w:p w14:paraId="4E92D148" w14:textId="77777777" w:rsidR="000B2DCE" w:rsidRDefault="000B2DCE"/>
        </w:tc>
      </w:tr>
      <w:tr w:rsidR="000B2DCE" w14:paraId="52C73FB0" w14:textId="77777777">
        <w:trPr>
          <w:trHeight w:hRule="exact" w:val="737"/>
        </w:trPr>
        <w:tc>
          <w:tcPr>
            <w:tcW w:w="3256" w:type="dxa"/>
            <w:vAlign w:val="center"/>
          </w:tcPr>
          <w:p w14:paraId="7846A70C" w14:textId="77777777" w:rsidR="000B2DCE" w:rsidRDefault="00AC3869">
            <w:r>
              <w:t>Provozní garant</w:t>
            </w:r>
          </w:p>
        </w:tc>
        <w:tc>
          <w:tcPr>
            <w:tcW w:w="2976" w:type="dxa"/>
            <w:vAlign w:val="center"/>
          </w:tcPr>
          <w:p w14:paraId="4983808E" w14:textId="77777777" w:rsidR="000B2DCE" w:rsidRDefault="00AC3869">
            <w:r>
              <w:t>Ivo Jančík</w:t>
            </w:r>
          </w:p>
        </w:tc>
        <w:tc>
          <w:tcPr>
            <w:tcW w:w="2977" w:type="dxa"/>
            <w:vAlign w:val="center"/>
          </w:tcPr>
          <w:p w14:paraId="54E7918A" w14:textId="77777777" w:rsidR="000B2DCE" w:rsidRDefault="000B2DCE"/>
        </w:tc>
      </w:tr>
      <w:tr w:rsidR="000B2DCE" w14:paraId="02BF0AC1" w14:textId="77777777">
        <w:trPr>
          <w:trHeight w:hRule="exact" w:val="737"/>
        </w:trPr>
        <w:tc>
          <w:tcPr>
            <w:tcW w:w="3256" w:type="dxa"/>
            <w:vAlign w:val="center"/>
          </w:tcPr>
          <w:p w14:paraId="40E313A3" w14:textId="77777777" w:rsidR="000B2DCE" w:rsidRDefault="00AC3869">
            <w:r>
              <w:t>Architekt</w:t>
            </w:r>
          </w:p>
        </w:tc>
        <w:tc>
          <w:tcPr>
            <w:tcW w:w="2976" w:type="dxa"/>
            <w:vAlign w:val="center"/>
          </w:tcPr>
          <w:p w14:paraId="62751FBE" w14:textId="77777777" w:rsidR="000B2DCE" w:rsidRDefault="00AC3869">
            <w:r>
              <w:t>--------------------------------</w:t>
            </w:r>
          </w:p>
        </w:tc>
        <w:tc>
          <w:tcPr>
            <w:tcW w:w="2977" w:type="dxa"/>
            <w:vAlign w:val="center"/>
          </w:tcPr>
          <w:p w14:paraId="424F9976" w14:textId="77777777" w:rsidR="000B2DCE" w:rsidRDefault="00AC3869">
            <w:r>
              <w:t>----------------------------------</w:t>
            </w:r>
          </w:p>
        </w:tc>
      </w:tr>
    </w:tbl>
    <w:p w14:paraId="760C3B24" w14:textId="77777777" w:rsidR="000B2DCE" w:rsidRDefault="00AC3869">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E45DAA7" w14:textId="77777777" w:rsidR="000B2DCE" w:rsidRDefault="000B2DCE"/>
    <w:p w14:paraId="68E20BE9" w14:textId="77777777" w:rsidR="000B2DCE" w:rsidRDefault="000B2DCE">
      <w:pPr>
        <w:rPr>
          <w:szCs w:val="22"/>
        </w:rPr>
      </w:pPr>
    </w:p>
    <w:p w14:paraId="42EFE247" w14:textId="77777777" w:rsidR="000B2DCE" w:rsidRDefault="00AC3869">
      <w:pPr>
        <w:pStyle w:val="Nadpis1"/>
        <w:keepLines/>
        <w:numPr>
          <w:ilvl w:val="0"/>
          <w:numId w:val="25"/>
        </w:numPr>
        <w:spacing w:before="120" w:after="60"/>
        <w:ind w:left="284" w:hanging="284"/>
        <w:jc w:val="left"/>
        <w:rPr>
          <w:szCs w:val="22"/>
        </w:rPr>
      </w:pPr>
      <w:r>
        <w:rPr>
          <w:szCs w:val="22"/>
        </w:rPr>
        <w:t>Schválení</w:t>
      </w:r>
    </w:p>
    <w:p w14:paraId="07C8A892" w14:textId="77777777" w:rsidR="000B2DCE" w:rsidRDefault="00AC3869">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0B2DCE" w14:paraId="7F586958" w14:textId="77777777">
        <w:trPr>
          <w:trHeight w:val="374"/>
        </w:trPr>
        <w:tc>
          <w:tcPr>
            <w:tcW w:w="3256" w:type="dxa"/>
            <w:vAlign w:val="center"/>
          </w:tcPr>
          <w:p w14:paraId="37F7964C" w14:textId="77777777" w:rsidR="000B2DCE" w:rsidRDefault="00AC3869">
            <w:pPr>
              <w:rPr>
                <w:b/>
              </w:rPr>
            </w:pPr>
            <w:r>
              <w:rPr>
                <w:b/>
              </w:rPr>
              <w:t>Role</w:t>
            </w:r>
          </w:p>
        </w:tc>
        <w:tc>
          <w:tcPr>
            <w:tcW w:w="2976" w:type="dxa"/>
            <w:vAlign w:val="center"/>
          </w:tcPr>
          <w:p w14:paraId="304DB05C" w14:textId="77777777" w:rsidR="000B2DCE" w:rsidRDefault="00AC3869">
            <w:pPr>
              <w:rPr>
                <w:b/>
              </w:rPr>
            </w:pPr>
            <w:r>
              <w:rPr>
                <w:b/>
              </w:rPr>
              <w:t>Jméno</w:t>
            </w:r>
          </w:p>
        </w:tc>
        <w:tc>
          <w:tcPr>
            <w:tcW w:w="2977" w:type="dxa"/>
            <w:vAlign w:val="center"/>
          </w:tcPr>
          <w:p w14:paraId="2F738F97" w14:textId="77777777" w:rsidR="000B2DCE" w:rsidRDefault="00AC3869">
            <w:pPr>
              <w:rPr>
                <w:b/>
              </w:rPr>
            </w:pPr>
            <w:r>
              <w:rPr>
                <w:b/>
              </w:rPr>
              <w:t>Podpis</w:t>
            </w:r>
          </w:p>
        </w:tc>
      </w:tr>
      <w:tr w:rsidR="000B2DCE" w14:paraId="6A7A8F8F" w14:textId="77777777">
        <w:trPr>
          <w:trHeight w:hRule="exact" w:val="737"/>
        </w:trPr>
        <w:tc>
          <w:tcPr>
            <w:tcW w:w="3256" w:type="dxa"/>
            <w:vAlign w:val="center"/>
          </w:tcPr>
          <w:p w14:paraId="7DCE5ED5" w14:textId="77777777" w:rsidR="000B2DCE" w:rsidRDefault="00AC3869">
            <w:r>
              <w:t>Žadatel</w:t>
            </w:r>
          </w:p>
        </w:tc>
        <w:tc>
          <w:tcPr>
            <w:tcW w:w="2976" w:type="dxa"/>
            <w:vAlign w:val="center"/>
          </w:tcPr>
          <w:p w14:paraId="711919F8" w14:textId="77777777" w:rsidR="000B2DCE" w:rsidRDefault="00AC3869">
            <w:r>
              <w:t>Václav Tomášek</w:t>
            </w:r>
          </w:p>
        </w:tc>
        <w:tc>
          <w:tcPr>
            <w:tcW w:w="2977" w:type="dxa"/>
            <w:vAlign w:val="center"/>
          </w:tcPr>
          <w:p w14:paraId="6B064464" w14:textId="77777777" w:rsidR="000B2DCE" w:rsidRDefault="000B2DCE"/>
        </w:tc>
      </w:tr>
      <w:tr w:rsidR="000B2DCE" w14:paraId="1F650B51" w14:textId="77777777">
        <w:trPr>
          <w:trHeight w:hRule="exact" w:val="737"/>
        </w:trPr>
        <w:tc>
          <w:tcPr>
            <w:tcW w:w="3256" w:type="dxa"/>
            <w:vAlign w:val="center"/>
          </w:tcPr>
          <w:p w14:paraId="7AE25C0E" w14:textId="77777777" w:rsidR="000B2DCE" w:rsidRDefault="00AC3869">
            <w:r>
              <w:t>Věcný garant</w:t>
            </w:r>
          </w:p>
        </w:tc>
        <w:tc>
          <w:tcPr>
            <w:tcW w:w="2976" w:type="dxa"/>
            <w:vAlign w:val="center"/>
          </w:tcPr>
          <w:p w14:paraId="58F26FA2" w14:textId="77777777" w:rsidR="000B2DCE" w:rsidRDefault="00AC3869">
            <w:r>
              <w:t>Václav Lidický</w:t>
            </w:r>
          </w:p>
        </w:tc>
        <w:tc>
          <w:tcPr>
            <w:tcW w:w="2977" w:type="dxa"/>
            <w:vAlign w:val="center"/>
          </w:tcPr>
          <w:p w14:paraId="67B17F14" w14:textId="77777777" w:rsidR="000B2DCE" w:rsidRDefault="000B2DCE"/>
        </w:tc>
      </w:tr>
      <w:tr w:rsidR="000B2DCE" w14:paraId="3D9FDCA6" w14:textId="77777777">
        <w:trPr>
          <w:trHeight w:hRule="exact" w:val="737"/>
        </w:trPr>
        <w:tc>
          <w:tcPr>
            <w:tcW w:w="3256" w:type="dxa"/>
            <w:vAlign w:val="center"/>
          </w:tcPr>
          <w:p w14:paraId="026FEF3B" w14:textId="77777777" w:rsidR="000B2DCE" w:rsidRDefault="00AC3869">
            <w:r>
              <w:t>Odborný garant SZIF</w:t>
            </w:r>
          </w:p>
        </w:tc>
        <w:tc>
          <w:tcPr>
            <w:tcW w:w="2976" w:type="dxa"/>
            <w:vAlign w:val="center"/>
          </w:tcPr>
          <w:p w14:paraId="1B3964E1" w14:textId="77777777" w:rsidR="000B2DCE" w:rsidRDefault="00AC3869">
            <w:r>
              <w:rPr>
                <w:szCs w:val="20"/>
              </w:rPr>
              <w:t>Ondřej Krym</w:t>
            </w:r>
          </w:p>
        </w:tc>
        <w:tc>
          <w:tcPr>
            <w:tcW w:w="2977" w:type="dxa"/>
            <w:vAlign w:val="center"/>
          </w:tcPr>
          <w:p w14:paraId="03DFD94C" w14:textId="77777777" w:rsidR="000B2DCE" w:rsidRDefault="000B2DCE"/>
        </w:tc>
      </w:tr>
      <w:tr w:rsidR="000B2DCE" w14:paraId="103398A6" w14:textId="77777777">
        <w:trPr>
          <w:trHeight w:hRule="exact" w:val="737"/>
        </w:trPr>
        <w:tc>
          <w:tcPr>
            <w:tcW w:w="3256" w:type="dxa"/>
            <w:vAlign w:val="center"/>
          </w:tcPr>
          <w:p w14:paraId="38E0B44E" w14:textId="77777777" w:rsidR="000B2DCE" w:rsidRDefault="00AC3869">
            <w:r>
              <w:t>Koordinátor změny</w:t>
            </w:r>
          </w:p>
        </w:tc>
        <w:tc>
          <w:tcPr>
            <w:tcW w:w="2976" w:type="dxa"/>
            <w:vAlign w:val="center"/>
          </w:tcPr>
          <w:p w14:paraId="1F71F2AC" w14:textId="77777777" w:rsidR="000B2DCE" w:rsidRDefault="00AC3869">
            <w:r>
              <w:t>Václav Krejčí</w:t>
            </w:r>
          </w:p>
        </w:tc>
        <w:tc>
          <w:tcPr>
            <w:tcW w:w="2977" w:type="dxa"/>
            <w:vAlign w:val="center"/>
          </w:tcPr>
          <w:p w14:paraId="71777E42" w14:textId="77777777" w:rsidR="000B2DCE" w:rsidRDefault="000B2DCE"/>
        </w:tc>
      </w:tr>
      <w:tr w:rsidR="000B2DCE" w14:paraId="4502341C" w14:textId="77777777">
        <w:trPr>
          <w:trHeight w:hRule="exact" w:val="737"/>
        </w:trPr>
        <w:tc>
          <w:tcPr>
            <w:tcW w:w="3256" w:type="dxa"/>
            <w:vAlign w:val="center"/>
          </w:tcPr>
          <w:p w14:paraId="2673D6B9" w14:textId="77777777" w:rsidR="000B2DCE" w:rsidRDefault="00AC3869">
            <w:r>
              <w:t>Oprávněná osoba dle smlouvy</w:t>
            </w:r>
          </w:p>
        </w:tc>
        <w:tc>
          <w:tcPr>
            <w:tcW w:w="2976" w:type="dxa"/>
            <w:vAlign w:val="center"/>
          </w:tcPr>
          <w:p w14:paraId="45013672" w14:textId="77777777" w:rsidR="000B2DCE" w:rsidRDefault="00AC3869">
            <w:r>
              <w:t>Vladimír Velas</w:t>
            </w:r>
          </w:p>
        </w:tc>
        <w:tc>
          <w:tcPr>
            <w:tcW w:w="2977" w:type="dxa"/>
            <w:vAlign w:val="center"/>
          </w:tcPr>
          <w:p w14:paraId="5A9298F1" w14:textId="77777777" w:rsidR="000B2DCE" w:rsidRDefault="000B2DCE"/>
        </w:tc>
      </w:tr>
    </w:tbl>
    <w:p w14:paraId="0095F8DB" w14:textId="77777777" w:rsidR="000B2DCE" w:rsidRDefault="00AC3869">
      <w:pPr>
        <w:spacing w:before="60"/>
        <w:rPr>
          <w:sz w:val="16"/>
          <w:szCs w:val="16"/>
        </w:rPr>
      </w:pPr>
      <w:r>
        <w:rPr>
          <w:sz w:val="16"/>
          <w:szCs w:val="16"/>
        </w:rPr>
        <w:t>(Pozn.: Oprávněná osoba se uvede v případě, že je uvedena ve smlouvě.)</w:t>
      </w:r>
    </w:p>
    <w:p w14:paraId="1478A581" w14:textId="77777777" w:rsidR="000B2DCE" w:rsidRDefault="000B2DCE">
      <w:pPr>
        <w:spacing w:before="60"/>
        <w:rPr>
          <w:sz w:val="16"/>
          <w:szCs w:val="16"/>
        </w:rPr>
      </w:pPr>
    </w:p>
    <w:p w14:paraId="73720553" w14:textId="77777777" w:rsidR="000B2DCE" w:rsidRDefault="000B2DCE">
      <w:pPr>
        <w:spacing w:before="60"/>
        <w:rPr>
          <w:sz w:val="16"/>
          <w:szCs w:val="16"/>
        </w:rPr>
      </w:pPr>
    </w:p>
    <w:p w14:paraId="78434715" w14:textId="77777777" w:rsidR="000B2DCE" w:rsidRDefault="000B2DCE">
      <w:pPr>
        <w:spacing w:before="60"/>
        <w:rPr>
          <w:szCs w:val="22"/>
        </w:rPr>
        <w:sectPr w:rsidR="000B2DCE">
          <w:footerReference w:type="default" r:id="rId15"/>
          <w:pgSz w:w="11906" w:h="16838"/>
          <w:pgMar w:top="1560" w:right="1418" w:bottom="1134" w:left="992" w:header="567" w:footer="567" w:gutter="0"/>
          <w:pgNumType w:start="1"/>
          <w:cols w:space="708"/>
          <w:docGrid w:linePitch="360"/>
        </w:sectPr>
      </w:pPr>
    </w:p>
    <w:p w14:paraId="480AF7E0" w14:textId="77777777" w:rsidR="000B2DCE" w:rsidRDefault="000B2DCE"/>
    <w:p w14:paraId="67D420F8" w14:textId="77777777" w:rsidR="000B2DCE" w:rsidRDefault="00AC3869">
      <w:pPr>
        <w:pStyle w:val="Nadpis1"/>
        <w:ind w:left="142" w:firstLine="0"/>
      </w:pPr>
      <w:r>
        <w:t>Vysvětlivky</w:t>
      </w:r>
    </w:p>
    <w:p w14:paraId="5001A6B4" w14:textId="77777777" w:rsidR="000B2DCE" w:rsidRDefault="000B2DCE">
      <w:pPr>
        <w:rPr>
          <w:szCs w:val="22"/>
        </w:rPr>
      </w:pPr>
    </w:p>
    <w:sectPr w:rsidR="000B2DCE">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595C" w14:textId="77777777" w:rsidR="006C588F" w:rsidRDefault="006C588F">
      <w:r>
        <w:separator/>
      </w:r>
    </w:p>
  </w:endnote>
  <w:endnote w:type="continuationSeparator" w:id="0">
    <w:p w14:paraId="2DA8661F" w14:textId="77777777" w:rsidR="006C588F" w:rsidRDefault="006C588F">
      <w:r>
        <w:continuationSeparator/>
      </w:r>
    </w:p>
  </w:endnote>
  <w:endnote w:id="1">
    <w:p w14:paraId="3928F9CA" w14:textId="77777777" w:rsidR="000B2DCE" w:rsidRDefault="00AC386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rPr>
        <w:t xml:space="preserve">Formulář </w:t>
      </w:r>
      <w:proofErr w:type="spellStart"/>
      <w:r>
        <w:rPr>
          <w:sz w:val="18"/>
        </w:rPr>
        <w:t>RfC</w:t>
      </w:r>
      <w:proofErr w:type="spellEnd"/>
      <w:r>
        <w:rPr>
          <w:sz w:val="18"/>
        </w:rPr>
        <w:t xml:space="preserve"> je tvořen t</w:t>
      </w:r>
      <w:r>
        <w:rPr>
          <w:rFonts w:cs="Arial"/>
          <w:sz w:val="16"/>
          <w:szCs w:val="18"/>
        </w:rPr>
        <w:t>řemi</w:t>
      </w:r>
      <w:r>
        <w:rPr>
          <w:sz w:val="18"/>
        </w:rPr>
        <w:t xml:space="preserve"> částmi, </w:t>
      </w:r>
      <w:proofErr w:type="gramStart"/>
      <w:r>
        <w:rPr>
          <w:sz w:val="18"/>
        </w:rPr>
        <w:t>A - Věcné</w:t>
      </w:r>
      <w:proofErr w:type="gramEnd"/>
      <w:r>
        <w:rPr>
          <w:sz w:val="18"/>
        </w:rPr>
        <w:t xml:space="preserve"> zadání, </w:t>
      </w:r>
      <w:r>
        <w:rPr>
          <w:rFonts w:cs="Arial"/>
          <w:sz w:val="16"/>
          <w:szCs w:val="18"/>
        </w:rPr>
        <w:t>B</w:t>
      </w:r>
      <w:r>
        <w:rPr>
          <w:sz w:val="18"/>
        </w:rPr>
        <w:t xml:space="preserve"> – Nabídka </w:t>
      </w:r>
      <w:r>
        <w:rPr>
          <w:rFonts w:cs="Arial"/>
          <w:sz w:val="16"/>
          <w:szCs w:val="18"/>
        </w:rPr>
        <w:t>řešení,</w:t>
      </w:r>
      <w:r>
        <w:rPr>
          <w:sz w:val="18"/>
        </w:rPr>
        <w:t xml:space="preserve"> </w:t>
      </w:r>
      <w:r>
        <w:rPr>
          <w:rFonts w:cs="Arial"/>
          <w:sz w:val="16"/>
          <w:szCs w:val="18"/>
        </w:rPr>
        <w:t>C</w:t>
      </w:r>
      <w:r>
        <w:rPr>
          <w:sz w:val="18"/>
        </w:rPr>
        <w:t xml:space="preserve"> - Potvrzení realizace požadavku. První část </w:t>
      </w:r>
      <w:r>
        <w:rPr>
          <w:rFonts w:cs="Arial"/>
          <w:sz w:val="16"/>
          <w:szCs w:val="18"/>
        </w:rPr>
        <w:t xml:space="preserve">(Věcné zadání) </w:t>
      </w:r>
      <w:r>
        <w:rPr>
          <w:sz w:val="18"/>
        </w:rPr>
        <w:t>je předložena poskytovateli/dodavateli jako pobídka k předložení nabídky řešení. Druh</w:t>
      </w:r>
      <w:r>
        <w:rPr>
          <w:rFonts w:cs="Arial"/>
          <w:sz w:val="16"/>
          <w:szCs w:val="18"/>
        </w:rPr>
        <w:t>ou</w:t>
      </w:r>
      <w:r>
        <w:rPr>
          <w:sz w:val="18"/>
        </w:rPr>
        <w:t xml:space="preserve"> část, tj. část B použije dodavatel řešení k vypracování </w:t>
      </w:r>
      <w:r>
        <w:rPr>
          <w:rFonts w:cs="Arial"/>
          <w:sz w:val="16"/>
          <w:szCs w:val="18"/>
        </w:rPr>
        <w:t xml:space="preserve">nabídky, kterou předloží </w:t>
      </w:r>
      <w:proofErr w:type="spellStart"/>
      <w:r>
        <w:rPr>
          <w:rFonts w:cs="Arial"/>
          <w:sz w:val="16"/>
          <w:szCs w:val="18"/>
        </w:rPr>
        <w:t>MZe</w:t>
      </w:r>
      <w:proofErr w:type="spellEnd"/>
      <w:r>
        <w:rPr>
          <w:rFonts w:cs="Arial"/>
          <w:sz w:val="16"/>
          <w:szCs w:val="18"/>
        </w:rPr>
        <w:t>.</w:t>
      </w:r>
      <w:r>
        <w:rPr>
          <w:sz w:val="18"/>
        </w:rPr>
        <w:t xml:space="preserve"> Třetí část (Potvrzení realizace požadavku) se po vyplnění</w:t>
      </w:r>
      <w:r>
        <w:rPr>
          <w:rFonts w:cs="Arial"/>
          <w:sz w:val="16"/>
          <w:szCs w:val="18"/>
        </w:rPr>
        <w:t xml:space="preserve"> </w:t>
      </w:r>
      <w:r>
        <w:rPr>
          <w:sz w:val="18"/>
        </w:rPr>
        <w:t>p</w:t>
      </w:r>
      <w:r>
        <w:rPr>
          <w:rFonts w:cs="Arial"/>
          <w:sz w:val="16"/>
          <w:szCs w:val="18"/>
        </w:rPr>
        <w:t xml:space="preserve">řiloží </w:t>
      </w:r>
      <w:r>
        <w:rPr>
          <w:rFonts w:cs="Arial"/>
          <w:sz w:val="18"/>
          <w:szCs w:val="18"/>
        </w:rPr>
        <w:t>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4038AA1"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6EA30EF" w14:textId="77777777" w:rsidR="000B2DCE" w:rsidRDefault="00AC386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16410C6"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6E44E81"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FA464C8"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0BB3627" w14:textId="77777777" w:rsidR="000B2DCE" w:rsidRDefault="00AC386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9196CC7" w14:textId="77777777" w:rsidR="000B2DCE" w:rsidRDefault="00AC386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3F6EFCD0" w14:textId="77777777" w:rsidR="000B2DCE" w:rsidRDefault="00AC386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FE58E55" w14:textId="77777777" w:rsidR="000B2DCE" w:rsidRDefault="00AC3869">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44921364" w14:textId="77777777" w:rsidR="000B2DCE" w:rsidRDefault="00AC386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2FECC3B" w14:textId="77777777" w:rsidR="000B2DCE" w:rsidRDefault="00AC386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3EDB24C" w14:textId="77777777" w:rsidR="000B2DCE" w:rsidRDefault="00AC386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0DDF6AA" w14:textId="77777777" w:rsidR="000B2DCE" w:rsidRDefault="00AC3869">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5E4C7E58"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3797E4B7" w14:textId="77777777" w:rsidR="000B2DCE" w:rsidRDefault="00AC386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592E1141" w14:textId="77777777" w:rsidR="000B2DCE" w:rsidRDefault="00AC3869">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5758BD1C"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25BB47E"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327E6AC"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7CC8FDFE"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45C5023E"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31F3DFDD" w14:textId="77777777" w:rsidR="000B2DCE" w:rsidRDefault="00AC386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73DFE4DE" w14:textId="77777777" w:rsidR="000B2DCE" w:rsidRDefault="00AC386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ADBA" w14:textId="580F25ED" w:rsidR="000B2DCE" w:rsidRDefault="00AC3869">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549CD">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43E1">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1CA25" w14:textId="65E2651B" w:rsidR="000B2DCE" w:rsidRDefault="00AC386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549CD">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43E1">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A6C2" w14:textId="00F1E37C" w:rsidR="000B2DCE" w:rsidRDefault="00AC3869">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5549CD">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43E1">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D5AE" w14:textId="77777777" w:rsidR="000B2DCE" w:rsidRDefault="00AC3869">
    <w:pPr>
      <w:pStyle w:val="Zpat"/>
    </w:pPr>
    <w:fldSimple w:instr=" DOCVARIABLE  dms_cj  \* MERGEFORMAT ">
      <w:r w:rsidR="005549CD" w:rsidRPr="005549CD">
        <w:rPr>
          <w:bCs/>
        </w:rPr>
        <w:t>MZE-70399/2021-11151</w:t>
      </w:r>
    </w:fldSimple>
    <w:r>
      <w:tab/>
    </w:r>
    <w:r>
      <w:fldChar w:fldCharType="begin"/>
    </w:r>
    <w:r>
      <w:instrText>PAGE   \* MERGEFORMAT</w:instrText>
    </w:r>
    <w:r>
      <w:fldChar w:fldCharType="separate"/>
    </w:r>
    <w:r>
      <w:t>2</w:t>
    </w:r>
    <w:r>
      <w:fldChar w:fldCharType="end"/>
    </w:r>
  </w:p>
  <w:p w14:paraId="730E402F" w14:textId="77777777" w:rsidR="000B2DCE" w:rsidRDefault="000B2D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E950" w14:textId="77777777" w:rsidR="006C588F" w:rsidRDefault="006C588F">
      <w:r>
        <w:separator/>
      </w:r>
    </w:p>
  </w:footnote>
  <w:footnote w:type="continuationSeparator" w:id="0">
    <w:p w14:paraId="1AC54B15" w14:textId="77777777" w:rsidR="006C588F" w:rsidRDefault="006C588F">
      <w:r>
        <w:continuationSeparator/>
      </w:r>
    </w:p>
  </w:footnote>
  <w:footnote w:id="1">
    <w:p w14:paraId="21516C6A" w14:textId="77777777" w:rsidR="000B2DCE" w:rsidRDefault="00AC3869">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4BB8E4F1" w14:textId="77777777" w:rsidR="000B2DCE" w:rsidRDefault="00AC386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F33C181" w14:textId="77777777" w:rsidR="000B2DCE" w:rsidRDefault="00AC3869">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F931E12" w14:textId="77777777" w:rsidR="000B2DCE" w:rsidRDefault="00AC386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7915" w14:textId="77777777" w:rsidR="000B2DCE" w:rsidRDefault="006C588F">
    <w:r>
      <w:pict w14:anchorId="6E27B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accfa7d-8342-4c57-bf55-3f840fbaa526"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3F8C" w14:textId="77777777" w:rsidR="000B2DCE" w:rsidRDefault="006C588F">
    <w:pPr>
      <w:pStyle w:val="Zhlav"/>
      <w:pBdr>
        <w:bottom w:val="single" w:sz="18" w:space="1" w:color="B2BC00"/>
      </w:pBdr>
      <w:tabs>
        <w:tab w:val="clear" w:pos="9072"/>
        <w:tab w:val="left" w:pos="2565"/>
        <w:tab w:val="left" w:pos="3993"/>
        <w:tab w:val="right" w:pos="9923"/>
      </w:tabs>
      <w:ind w:right="-427"/>
    </w:pPr>
    <w:r>
      <w:pict w14:anchorId="05063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a57f92-0916-4e6b-97a6-f1ef468b75c0"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C3869">
      <w:tab/>
    </w:r>
    <w:r w:rsidR="00AC3869">
      <w:tab/>
    </w:r>
    <w:r w:rsidR="00AC3869">
      <w:tab/>
    </w:r>
    <w:r w:rsidR="00AC3869">
      <w:tab/>
    </w:r>
    <w:r w:rsidR="00AC3869">
      <w:rPr>
        <w:noProof/>
        <w:lang w:eastAsia="cs-CZ"/>
      </w:rPr>
      <w:drawing>
        <wp:inline distT="0" distB="0" distL="0" distR="0" wp14:anchorId="59CAA36B" wp14:editId="4DEC35CF">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4D49" w14:textId="77777777" w:rsidR="000B2DCE" w:rsidRDefault="006C588F">
    <w:r>
      <w:pict w14:anchorId="79D9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76a885-8261-4c90-9bc7-7a7dbe404668"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0E56" w14:textId="77777777" w:rsidR="000B2DCE" w:rsidRDefault="006C588F">
    <w:r>
      <w:pict w14:anchorId="191F3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20f8f5-a1d1-4664-9f0c-d96d2dd49ba7"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DBA4" w14:textId="77777777" w:rsidR="000B2DCE" w:rsidRDefault="006C588F">
    <w:r>
      <w:pict w14:anchorId="5DAB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d030f48-6476-42fc-a288-65dcc16b4112"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FE863" w14:textId="77777777" w:rsidR="000B2DCE" w:rsidRDefault="006C588F">
    <w:r>
      <w:pict w14:anchorId="13C90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058bc2c-70fd-4018-826e-22963ceea9b9"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4FD0"/>
    <w:multiLevelType w:val="multilevel"/>
    <w:tmpl w:val="A510CF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8451A97"/>
    <w:multiLevelType w:val="multilevel"/>
    <w:tmpl w:val="E10288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C67D7D6"/>
    <w:multiLevelType w:val="multilevel"/>
    <w:tmpl w:val="AD201C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0D557D"/>
    <w:multiLevelType w:val="multilevel"/>
    <w:tmpl w:val="9A2E7C8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2DB8CD"/>
    <w:multiLevelType w:val="multilevel"/>
    <w:tmpl w:val="044C4D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DE70999"/>
    <w:multiLevelType w:val="multilevel"/>
    <w:tmpl w:val="AB9AE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C421"/>
    <w:multiLevelType w:val="multilevel"/>
    <w:tmpl w:val="560471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7EEAD3E"/>
    <w:multiLevelType w:val="multilevel"/>
    <w:tmpl w:val="2856D7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D2D4B77"/>
    <w:multiLevelType w:val="multilevel"/>
    <w:tmpl w:val="9D94B3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1C6A73"/>
    <w:multiLevelType w:val="multilevel"/>
    <w:tmpl w:val="AC7226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52D713"/>
    <w:multiLevelType w:val="multilevel"/>
    <w:tmpl w:val="6804DC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1AA7C5B"/>
    <w:multiLevelType w:val="multilevel"/>
    <w:tmpl w:val="E556A7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185A5"/>
    <w:multiLevelType w:val="multilevel"/>
    <w:tmpl w:val="747656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62C6FCD"/>
    <w:multiLevelType w:val="multilevel"/>
    <w:tmpl w:val="A358DC6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8F417A"/>
    <w:multiLevelType w:val="multilevel"/>
    <w:tmpl w:val="F906E7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D906950"/>
    <w:multiLevelType w:val="multilevel"/>
    <w:tmpl w:val="D91CA1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F3D72F0"/>
    <w:multiLevelType w:val="multilevel"/>
    <w:tmpl w:val="9A622A9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5E2FEA"/>
    <w:multiLevelType w:val="multilevel"/>
    <w:tmpl w:val="5030DB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83F8830"/>
    <w:multiLevelType w:val="multilevel"/>
    <w:tmpl w:val="851859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5521209"/>
    <w:multiLevelType w:val="multilevel"/>
    <w:tmpl w:val="44C6E7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B712D27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6F63896"/>
    <w:multiLevelType w:val="multilevel"/>
    <w:tmpl w:val="9A005F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A5E9F6A"/>
    <w:multiLevelType w:val="multilevel"/>
    <w:tmpl w:val="E4367D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86288"/>
    <w:docVar w:name="dms_carovy_kod_cj" w:val="MZE-70399/2021-11151"/>
    <w:docVar w:name="dms_cj" w:val="MZE-70399/2021-11151"/>
    <w:docVar w:name="dms_datum" w:val="14. 12. 2021"/>
    <w:docVar w:name="dms_datum_textem" w:val="14. prosince 2021"/>
    <w:docVar w:name="dms_datum_vzniku" w:val="14. 12. 2021 11:04:34"/>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56_PZ_PRAIS_II_2021_fLPIS_Předtisky_2022_(Z33190)"/>
    <w:docVar w:name="dms_VNVSpravce" w:val=" "/>
    <w:docVar w:name="dms_zpracoval_jmeno" w:val="Ing. Václav Krejčí"/>
    <w:docVar w:name="dms_zpracoval_mail" w:val="Vaclav.Krejci@mze.cz"/>
    <w:docVar w:name="dms_zpracoval_telefon" w:val="221812149"/>
  </w:docVars>
  <w:rsids>
    <w:rsidRoot w:val="000B2DCE"/>
    <w:rsid w:val="000B2DCE"/>
    <w:rsid w:val="001943E1"/>
    <w:rsid w:val="005549CD"/>
    <w:rsid w:val="006C588F"/>
    <w:rsid w:val="009F4616"/>
    <w:rsid w:val="00AC3869"/>
    <w:rsid w:val="00CB3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750E64D1"/>
  <w15:docId w15:val="{AF96EB92-154A-4B29-93ED-2BCB50CA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1666</Words>
  <Characters>9834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2021-12-14T10:43:00Z</cp:lastPrinted>
  <dcterms:created xsi:type="dcterms:W3CDTF">2021-12-21T10:55:00Z</dcterms:created>
  <dcterms:modified xsi:type="dcterms:W3CDTF">2021-12-21T10:55:00Z</dcterms:modified>
</cp:coreProperties>
</file>